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A042E1" w:rsidP="00A376BB">
      <w:pPr>
        <w:pStyle w:val="Heading6"/>
        <w:jc w:val="center"/>
        <w:rPr>
          <w:rFonts w:cs="Arial"/>
          <w:szCs w:val="22"/>
        </w:rPr>
      </w:pPr>
      <w:r w:rsidRPr="00997E6C">
        <w:rPr>
          <w:rFonts w:cs="Arial"/>
          <w:szCs w:val="22"/>
        </w:rPr>
        <w:t>COURSE SYLLABUS</w:t>
      </w:r>
    </w:p>
    <w:p w:rsidR="00575561" w:rsidRPr="00997E6C" w:rsidRDefault="00E42A98" w:rsidP="00C0477D">
      <w:pPr>
        <w:pStyle w:val="Heading6"/>
        <w:jc w:val="center"/>
        <w:rPr>
          <w:rFonts w:cs="Arial"/>
          <w:szCs w:val="22"/>
          <w:u w:val="single"/>
        </w:rPr>
      </w:pPr>
      <w:r w:rsidRPr="00997E6C">
        <w:rPr>
          <w:rFonts w:cs="Arial"/>
          <w:szCs w:val="22"/>
        </w:rPr>
        <w:t xml:space="preserve">Semester: </w:t>
      </w:r>
      <w:bookmarkStart w:id="0" w:name="Semester"/>
      <w:r w:rsidR="005B4160"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00AB0BD4" w:rsidRPr="001B36DD">
        <w:rPr>
          <w:rFonts w:cs="Arial"/>
          <w:b w:val="0"/>
          <w:szCs w:val="22"/>
          <w:u w:val="single"/>
        </w:rPr>
        <w:instrText xml:space="preserve"> FORMDROPDOWN </w:instrText>
      </w:r>
      <w:r w:rsidR="005B4160" w:rsidRPr="001B36DD">
        <w:rPr>
          <w:rFonts w:cs="Arial"/>
          <w:b w:val="0"/>
          <w:szCs w:val="22"/>
          <w:u w:val="single"/>
        </w:rPr>
      </w:r>
      <w:r w:rsidR="005B4160" w:rsidRPr="001B36DD">
        <w:rPr>
          <w:rFonts w:cs="Arial"/>
          <w:b w:val="0"/>
          <w:szCs w:val="22"/>
          <w:u w:val="single"/>
        </w:rPr>
        <w:fldChar w:fldCharType="end"/>
      </w:r>
      <w:bookmarkEnd w:id="0"/>
      <w:r w:rsidR="000B2F0B" w:rsidRPr="001B36DD">
        <w:rPr>
          <w:rFonts w:cs="Arial"/>
          <w:b w:val="0"/>
          <w:szCs w:val="22"/>
        </w:rPr>
        <w:t xml:space="preserve"> </w:t>
      </w:r>
      <w:r w:rsidR="000B2F0B" w:rsidRPr="00997E6C">
        <w:rPr>
          <w:rFonts w:cs="Arial"/>
          <w:szCs w:val="22"/>
        </w:rPr>
        <w:t xml:space="preserve">Year: </w:t>
      </w:r>
      <w:r w:rsidR="00230370">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E81CDF">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 xml:space="preserve">scipline): </w:t>
      </w:r>
      <w:r w:rsidR="006F5F47" w:rsidRPr="006F5F47">
        <w:rPr>
          <w:rFonts w:cs="Arial"/>
          <w:szCs w:val="22"/>
          <w:u w:val="single"/>
        </w:rPr>
        <w:t>340MFGT</w:t>
      </w:r>
      <w:r w:rsidR="007A0A77">
        <w:rPr>
          <w:rFonts w:cs="Arial"/>
          <w:szCs w:val="22"/>
        </w:rPr>
        <w:t xml:space="preserve">   </w:t>
      </w:r>
      <w:r w:rsidRPr="00997E6C">
        <w:rPr>
          <w:rFonts w:cs="Arial"/>
          <w:szCs w:val="22"/>
        </w:rPr>
        <w:t xml:space="preserve">Number: </w:t>
      </w:r>
      <w:proofErr w:type="gramStart"/>
      <w:r w:rsidR="006F5F47" w:rsidRPr="006F5F47">
        <w:rPr>
          <w:rFonts w:cs="Arial"/>
          <w:b w:val="0"/>
          <w:szCs w:val="22"/>
          <w:u w:val="single"/>
        </w:rPr>
        <w:t>141</w:t>
      </w:r>
      <w:r w:rsidR="006F5F47">
        <w:rPr>
          <w:rFonts w:cs="Arial"/>
          <w:szCs w:val="22"/>
        </w:rPr>
        <w:t xml:space="preserve"> </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5B4160"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5B4160" w:rsidRPr="00997E6C">
        <w:rPr>
          <w:rFonts w:cs="Arial"/>
          <w:b w:val="0"/>
          <w:szCs w:val="22"/>
          <w:u w:val="single"/>
        </w:rPr>
      </w:r>
      <w:r w:rsidR="005B4160"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5B4160"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5B4160"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5B4160" w:rsidRPr="009A5AFC">
        <w:rPr>
          <w:rFonts w:cs="Arial"/>
          <w:b w:val="0"/>
          <w:szCs w:val="22"/>
          <w:u w:val="single"/>
        </w:rPr>
      </w:r>
      <w:r w:rsidR="005B4160"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5B4160"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230370" w:rsidRDefault="007A3B1E">
      <w:pPr>
        <w:rPr>
          <w:rFonts w:cs="Arial"/>
          <w:sz w:val="22"/>
          <w:szCs w:val="22"/>
          <w:u w:val="single"/>
        </w:rPr>
      </w:pPr>
      <w:r w:rsidRPr="00997E6C">
        <w:rPr>
          <w:rFonts w:cs="Arial"/>
          <w:b/>
          <w:sz w:val="22"/>
          <w:szCs w:val="22"/>
        </w:rPr>
        <w:t>Course Title:</w:t>
      </w:r>
      <w:r w:rsidR="007A0A77">
        <w:rPr>
          <w:rFonts w:cs="Arial"/>
          <w:b/>
          <w:sz w:val="22"/>
          <w:szCs w:val="22"/>
        </w:rPr>
        <w:t xml:space="preserve">   </w:t>
      </w:r>
      <w:r w:rsidR="006F5F47" w:rsidRPr="00230370">
        <w:rPr>
          <w:sz w:val="22"/>
          <w:szCs w:val="22"/>
          <w:u w:val="single"/>
        </w:rPr>
        <w:t>Manufacturing Materials and Processes</w:t>
      </w:r>
      <w:r w:rsidR="006F5F47">
        <w:rPr>
          <w:rFonts w:cs="Arial"/>
          <w:b/>
          <w:sz w:val="22"/>
          <w:szCs w:val="22"/>
        </w:rPr>
        <w:t xml:space="preserve"> </w:t>
      </w:r>
      <w:r w:rsidR="007A0A77">
        <w:rPr>
          <w:rFonts w:cs="Arial"/>
          <w:b/>
          <w:sz w:val="22"/>
          <w:szCs w:val="22"/>
        </w:rPr>
        <w:t xml:space="preserve">       </w:t>
      </w:r>
      <w:r w:rsidRPr="00997E6C">
        <w:rPr>
          <w:rFonts w:cs="Arial"/>
          <w:b/>
          <w:sz w:val="22"/>
          <w:szCs w:val="22"/>
        </w:rPr>
        <w:t xml:space="preserve">   Length of Course (Weeks): </w:t>
      </w:r>
      <w:r w:rsidR="006F5F47" w:rsidRPr="00230370">
        <w:rPr>
          <w:rFonts w:cs="Arial"/>
          <w:sz w:val="22"/>
          <w:szCs w:val="22"/>
          <w:u w:val="single"/>
        </w:rPr>
        <w:t>16</w:t>
      </w:r>
    </w:p>
    <w:p w:rsidR="006F5F47" w:rsidRPr="00997E6C" w:rsidRDefault="006F5F47">
      <w:pPr>
        <w:rPr>
          <w:rFonts w:cs="Arial"/>
          <w:sz w:val="22"/>
          <w:szCs w:val="22"/>
          <w:u w:val="single"/>
        </w:rPr>
      </w:pPr>
    </w:p>
    <w:p w:rsidR="007A3B1E" w:rsidRDefault="00575561">
      <w:pPr>
        <w:rPr>
          <w:rFonts w:cs="Arial"/>
          <w:b/>
          <w:sz w:val="22"/>
          <w:szCs w:val="22"/>
        </w:rPr>
      </w:pPr>
      <w:r w:rsidRPr="00997E6C">
        <w:rPr>
          <w:rFonts w:cs="Arial"/>
          <w:b/>
          <w:sz w:val="22"/>
          <w:szCs w:val="22"/>
        </w:rPr>
        <w:t>Credit Hours:</w:t>
      </w:r>
      <w:r w:rsidR="007A3B1E" w:rsidRPr="00997E6C">
        <w:rPr>
          <w:rFonts w:cs="Arial"/>
          <w:b/>
          <w:sz w:val="22"/>
          <w:szCs w:val="22"/>
        </w:rPr>
        <w:tab/>
      </w:r>
      <w:r w:rsidR="006F5F47" w:rsidRPr="00230370">
        <w:rPr>
          <w:rFonts w:cs="Arial"/>
          <w:sz w:val="22"/>
          <w:szCs w:val="22"/>
          <w:u w:val="single"/>
        </w:rPr>
        <w:t>3</w:t>
      </w:r>
      <w:r w:rsidR="007A3B1E" w:rsidRPr="00997E6C">
        <w:rPr>
          <w:rFonts w:cs="Arial"/>
          <w:b/>
          <w:sz w:val="22"/>
          <w:szCs w:val="22"/>
        </w:rPr>
        <w:tab/>
      </w:r>
      <w:r w:rsidR="00A16EFA">
        <w:rPr>
          <w:rFonts w:cs="Arial"/>
          <w:b/>
          <w:sz w:val="22"/>
          <w:szCs w:val="22"/>
        </w:rPr>
        <w:t>Lecture Hours:</w:t>
      </w:r>
      <w:r w:rsidR="00A16EFA">
        <w:rPr>
          <w:rFonts w:cs="Arial"/>
          <w:sz w:val="22"/>
          <w:szCs w:val="22"/>
        </w:rPr>
        <w:t xml:space="preserve"> </w:t>
      </w:r>
      <w:r w:rsidR="00A16EFA" w:rsidRPr="00766F83">
        <w:rPr>
          <w:rFonts w:cs="Arial"/>
          <w:sz w:val="22"/>
          <w:szCs w:val="22"/>
          <w:u w:val="single"/>
        </w:rPr>
        <w:t>3</w:t>
      </w:r>
      <w:r w:rsidR="00A16EFA">
        <w:rPr>
          <w:rFonts w:cs="Arial"/>
          <w:sz w:val="22"/>
          <w:szCs w:val="22"/>
        </w:rPr>
        <w:tab/>
      </w:r>
      <w:r w:rsidR="007A3B1E" w:rsidRPr="00997E6C">
        <w:rPr>
          <w:rFonts w:cs="Arial"/>
          <w:b/>
          <w:sz w:val="22"/>
          <w:szCs w:val="22"/>
        </w:rPr>
        <w:t>Lab Hours:</w:t>
      </w:r>
      <w:r w:rsidR="006F5F47">
        <w:rPr>
          <w:rFonts w:cs="Arial"/>
          <w:b/>
          <w:sz w:val="22"/>
          <w:szCs w:val="22"/>
        </w:rPr>
        <w:t xml:space="preserve"> </w:t>
      </w:r>
      <w:r w:rsidR="006F5F47" w:rsidRPr="00230370">
        <w:rPr>
          <w:rFonts w:cs="Arial"/>
          <w:sz w:val="22"/>
          <w:szCs w:val="22"/>
          <w:u w:val="single"/>
        </w:rPr>
        <w:t>0</w:t>
      </w:r>
      <w:r w:rsidR="007A3B1E" w:rsidRPr="00997E6C">
        <w:rPr>
          <w:rFonts w:cs="Arial"/>
          <w:sz w:val="22"/>
          <w:szCs w:val="22"/>
        </w:rPr>
        <w:tab/>
      </w:r>
      <w:r w:rsidR="006F5F47">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6F5F47" w:rsidRPr="00230370">
        <w:rPr>
          <w:rFonts w:cs="Arial"/>
          <w:sz w:val="22"/>
          <w:szCs w:val="22"/>
          <w:u w:val="single"/>
        </w:rPr>
        <w:t>3</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5B4160">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5B4160">
        <w:rPr>
          <w:rFonts w:cs="Arial"/>
          <w:sz w:val="22"/>
          <w:szCs w:val="22"/>
          <w:u w:val="single"/>
        </w:rPr>
      </w:r>
      <w:r w:rsidR="005B416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B4160">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5B4160">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5B4160">
        <w:rPr>
          <w:rFonts w:cs="Arial"/>
          <w:sz w:val="22"/>
          <w:szCs w:val="22"/>
          <w:u w:val="single"/>
        </w:rPr>
      </w:r>
      <w:r w:rsidR="005B416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B4160">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5B4160">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5B4160">
        <w:rPr>
          <w:rFonts w:cs="Arial"/>
          <w:sz w:val="22"/>
          <w:szCs w:val="22"/>
          <w:u w:val="single"/>
        </w:rPr>
      </w:r>
      <w:r w:rsidR="005B416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B4160">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5B4160">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5B4160">
        <w:rPr>
          <w:rFonts w:cs="Arial"/>
          <w:sz w:val="22"/>
          <w:szCs w:val="22"/>
          <w:u w:val="single"/>
        </w:rPr>
      </w:r>
      <w:r w:rsidR="005B416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B4160">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E81CDF"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E81CDF" w:rsidRPr="00AB0BD4" w:rsidRDefault="00E81CDF" w:rsidP="00E81CDF">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E81CDF" w:rsidRPr="00AB0BD4" w:rsidRDefault="00E81CDF" w:rsidP="00E81CDF">
      <w:pPr>
        <w:pStyle w:val="Heading6"/>
        <w:tabs>
          <w:tab w:val="clear" w:pos="4680"/>
        </w:tabs>
        <w:rPr>
          <w:rFonts w:cs="Arial"/>
          <w:szCs w:val="22"/>
        </w:rPr>
      </w:pPr>
    </w:p>
    <w:p w:rsidR="00E81CDF" w:rsidRDefault="00E81CDF" w:rsidP="00E81CDF">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E81CDF" w:rsidRPr="00867458" w:rsidRDefault="00E81CDF" w:rsidP="00E81CDF"/>
    <w:p w:rsidR="00E81CDF" w:rsidRDefault="00E81CDF" w:rsidP="00E81CDF">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E81CDF" w:rsidRDefault="00E81CDF" w:rsidP="00E81CDF">
      <w:pPr>
        <w:pStyle w:val="Heading4"/>
        <w:rPr>
          <w:rFonts w:cs="Arial"/>
          <w:b w:val="0"/>
          <w:sz w:val="22"/>
          <w:szCs w:val="22"/>
        </w:rPr>
      </w:pPr>
    </w:p>
    <w:p w:rsidR="00E81CDF" w:rsidRPr="00AB0BD4" w:rsidRDefault="00E81CDF" w:rsidP="00E81CDF">
      <w:pPr>
        <w:pStyle w:val="Heading4"/>
      </w:pPr>
      <w:r w:rsidRPr="00AB0BD4">
        <w:t>Office hours:</w:t>
      </w:r>
      <w:r>
        <w:t xml:space="preserve">    </w:t>
      </w:r>
    </w:p>
    <w:p w:rsidR="00575561" w:rsidRPr="00AB0BD4" w:rsidRDefault="00575561">
      <w:pPr>
        <w:rPr>
          <w:rFonts w:cs="Arial"/>
          <w:b/>
          <w:sz w:val="22"/>
          <w:szCs w:val="22"/>
        </w:rPr>
      </w:pPr>
      <w:bookmarkStart w:id="7" w:name="_GoBack"/>
      <w:bookmarkEnd w:id="7"/>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3845D1" w:rsidRDefault="006F5F47">
      <w:pPr>
        <w:rPr>
          <w:rFonts w:cs="Arial"/>
          <w:sz w:val="22"/>
          <w:szCs w:val="22"/>
        </w:rPr>
      </w:pPr>
      <w:r>
        <w:rPr>
          <w:sz w:val="22"/>
          <w:szCs w:val="22"/>
        </w:rPr>
        <w:t xml:space="preserve">The course </w:t>
      </w:r>
      <w:r w:rsidRPr="00DF3FA3">
        <w:rPr>
          <w:sz w:val="22"/>
          <w:szCs w:val="22"/>
        </w:rPr>
        <w:t>provide</w:t>
      </w:r>
      <w:r>
        <w:rPr>
          <w:sz w:val="22"/>
          <w:szCs w:val="22"/>
        </w:rPr>
        <w:t>s</w:t>
      </w:r>
      <w:r w:rsidRPr="00DF3FA3">
        <w:rPr>
          <w:sz w:val="22"/>
          <w:szCs w:val="22"/>
        </w:rPr>
        <w:t xml:space="preserve"> a general understanding of the behavior of the materials commonly used in manufacturing; the basic techniques used in proce</w:t>
      </w:r>
      <w:r>
        <w:rPr>
          <w:sz w:val="22"/>
          <w:szCs w:val="22"/>
        </w:rPr>
        <w:t>ssing them into useful products;</w:t>
      </w:r>
      <w:r w:rsidRPr="00DF3FA3">
        <w:rPr>
          <w:sz w:val="22"/>
          <w:szCs w:val="22"/>
        </w:rPr>
        <w:t xml:space="preserve"> the scientific theory </w:t>
      </w:r>
      <w:r w:rsidRPr="00B46474">
        <w:rPr>
          <w:sz w:val="22"/>
          <w:szCs w:val="22"/>
        </w:rPr>
        <w:t>underlying those processes</w:t>
      </w:r>
      <w:r>
        <w:rPr>
          <w:sz w:val="22"/>
          <w:szCs w:val="22"/>
        </w:rPr>
        <w:t>;</w:t>
      </w:r>
      <w:r w:rsidRPr="00B46474">
        <w:rPr>
          <w:sz w:val="22"/>
          <w:szCs w:val="22"/>
        </w:rPr>
        <w:t xml:space="preserve"> and the criteria for selecting particular tools, machines, and processes. Students </w:t>
      </w:r>
      <w:r>
        <w:rPr>
          <w:sz w:val="22"/>
          <w:szCs w:val="22"/>
        </w:rPr>
        <w:t xml:space="preserve">will have the opportunity to </w:t>
      </w:r>
      <w:r w:rsidRPr="00B46474">
        <w:rPr>
          <w:sz w:val="22"/>
          <w:szCs w:val="22"/>
        </w:rPr>
        <w:t>earn the MSSC Manufacturing Processes and Production credential. Writing assignments</w:t>
      </w:r>
      <w:r w:rsidRPr="00DF3FA3">
        <w:rPr>
          <w:sz w:val="22"/>
          <w:szCs w:val="22"/>
        </w:rPr>
        <w:t>, as appropriate to the discipline, are part of this course.</w:t>
      </w:r>
    </w:p>
    <w:p w:rsidR="003845D1" w:rsidRDefault="003845D1">
      <w:pPr>
        <w:rPr>
          <w:rFonts w:cs="Arial"/>
          <w:sz w:val="22"/>
          <w:szCs w:val="22"/>
        </w:rPr>
      </w:pP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A73755" w:rsidRDefault="009310EE" w:rsidP="00A73755">
      <w:pPr>
        <w:rPr>
          <w:rFonts w:cs="Arial"/>
          <w:sz w:val="22"/>
          <w:szCs w:val="22"/>
        </w:rPr>
      </w:pPr>
      <w:proofErr w:type="gramStart"/>
      <w:r>
        <w:rPr>
          <w:rFonts w:cs="Arial"/>
          <w:sz w:val="22"/>
          <w:szCs w:val="22"/>
        </w:rPr>
        <w:t xml:space="preserve">Eligibility for </w:t>
      </w:r>
      <w:r w:rsidR="00C508A6">
        <w:rPr>
          <w:rFonts w:cs="Arial"/>
          <w:sz w:val="22"/>
          <w:szCs w:val="22"/>
        </w:rPr>
        <w:t>Reading</w:t>
      </w:r>
      <w:r>
        <w:rPr>
          <w:rFonts w:cs="Arial"/>
          <w:sz w:val="22"/>
          <w:szCs w:val="22"/>
        </w:rPr>
        <w:t xml:space="preserve"> 99</w:t>
      </w:r>
      <w:r w:rsidR="00C508A6">
        <w:rPr>
          <w:rFonts w:cs="Arial"/>
          <w:sz w:val="22"/>
          <w:szCs w:val="22"/>
        </w:rPr>
        <w:t xml:space="preserve">, </w:t>
      </w:r>
      <w:r w:rsidR="00ED4129">
        <w:rPr>
          <w:rFonts w:cs="Arial"/>
          <w:sz w:val="22"/>
          <w:szCs w:val="22"/>
        </w:rPr>
        <w:t xml:space="preserve">or </w:t>
      </w:r>
      <w:r>
        <w:rPr>
          <w:rFonts w:cs="Arial"/>
          <w:sz w:val="22"/>
          <w:szCs w:val="22"/>
        </w:rPr>
        <w:t>Consent</w:t>
      </w:r>
      <w:r w:rsidR="00ED4129">
        <w:rPr>
          <w:rFonts w:cs="Arial"/>
          <w:sz w:val="22"/>
          <w:szCs w:val="22"/>
        </w:rPr>
        <w:t xml:space="preserve"> of Department Chairperson.</w:t>
      </w:r>
      <w:proofErr w:type="gramEnd"/>
    </w:p>
    <w:p w:rsidR="00A73755" w:rsidRDefault="00A73755">
      <w:pPr>
        <w:rPr>
          <w:rFonts w:cs="Arial"/>
          <w:sz w:val="22"/>
          <w:szCs w:val="22"/>
          <w:u w:val="single"/>
        </w:rPr>
      </w:pPr>
    </w:p>
    <w:p w:rsidR="007A0A77" w:rsidRDefault="007A0A77">
      <w:pPr>
        <w:rPr>
          <w:rFonts w:cs="Arial"/>
          <w:sz w:val="22"/>
          <w:szCs w:val="22"/>
          <w:u w:val="single"/>
        </w:rPr>
      </w:pPr>
    </w:p>
    <w:p w:rsidR="00575561" w:rsidRPr="00A73755"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045625" w:rsidRDefault="00045625" w:rsidP="00A73755">
      <w:pPr>
        <w:spacing w:after="60"/>
        <w:jc w:val="both"/>
        <w:rPr>
          <w:rFonts w:cs="Arial"/>
          <w:b/>
          <w:sz w:val="22"/>
          <w:szCs w:val="22"/>
          <w:u w:val="single"/>
        </w:rPr>
      </w:pPr>
      <w:r w:rsidRPr="00DF3FA3">
        <w:rPr>
          <w:sz w:val="22"/>
          <w:szCs w:val="22"/>
        </w:rPr>
        <w:t xml:space="preserve">Students enrolled in the Manufacturing </w:t>
      </w:r>
      <w:r>
        <w:rPr>
          <w:sz w:val="22"/>
          <w:szCs w:val="22"/>
        </w:rPr>
        <w:t>Technology</w:t>
      </w:r>
      <w:r w:rsidRPr="00DF3FA3">
        <w:rPr>
          <w:sz w:val="22"/>
          <w:szCs w:val="22"/>
        </w:rPr>
        <w:t xml:space="preserve"> program</w:t>
      </w:r>
      <w:r>
        <w:rPr>
          <w:sz w:val="22"/>
          <w:szCs w:val="22"/>
        </w:rPr>
        <w:t>. This course is required for the AAS in Manufacturing Technology.</w:t>
      </w:r>
    </w:p>
    <w:p w:rsidR="00045625" w:rsidRDefault="00045625" w:rsidP="00A73755">
      <w:pPr>
        <w:spacing w:after="60"/>
        <w:jc w:val="both"/>
        <w:rPr>
          <w:rFonts w:cs="Arial"/>
          <w:b/>
          <w:sz w:val="22"/>
          <w:szCs w:val="22"/>
          <w:u w:val="single"/>
        </w:rPr>
      </w:pPr>
    </w:p>
    <w:p w:rsidR="00575561" w:rsidRPr="00AB0BD4"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045625" w:rsidRPr="00DF3FA3" w:rsidRDefault="0051237B" w:rsidP="00045625">
      <w:pPr>
        <w:numPr>
          <w:ilvl w:val="0"/>
          <w:numId w:val="27"/>
        </w:numPr>
        <w:tabs>
          <w:tab w:val="clear" w:pos="875"/>
          <w:tab w:val="num" w:pos="180"/>
        </w:tabs>
        <w:ind w:left="0" w:firstLine="0"/>
        <w:rPr>
          <w:sz w:val="22"/>
          <w:szCs w:val="22"/>
        </w:rPr>
      </w:pPr>
      <w:r>
        <w:rPr>
          <w:sz w:val="22"/>
          <w:szCs w:val="22"/>
        </w:rPr>
        <w:t xml:space="preserve">Illustrate </w:t>
      </w:r>
      <w:r w:rsidR="00045625" w:rsidRPr="00DF3FA3">
        <w:rPr>
          <w:sz w:val="22"/>
          <w:szCs w:val="22"/>
        </w:rPr>
        <w:t>the principles of the physical properties of metals and nonmetals used in manufacturing processes.</w:t>
      </w:r>
    </w:p>
    <w:p w:rsidR="00045625" w:rsidRPr="00DF3FA3" w:rsidRDefault="0051237B" w:rsidP="00045625">
      <w:pPr>
        <w:numPr>
          <w:ilvl w:val="0"/>
          <w:numId w:val="27"/>
        </w:numPr>
        <w:tabs>
          <w:tab w:val="clear" w:pos="875"/>
          <w:tab w:val="num" w:pos="180"/>
        </w:tabs>
        <w:ind w:left="0" w:firstLine="0"/>
        <w:rPr>
          <w:sz w:val="22"/>
          <w:szCs w:val="22"/>
        </w:rPr>
      </w:pPr>
      <w:r>
        <w:rPr>
          <w:sz w:val="22"/>
          <w:szCs w:val="22"/>
        </w:rPr>
        <w:t>Deliver</w:t>
      </w:r>
      <w:r w:rsidR="00045625" w:rsidRPr="00DF3FA3">
        <w:rPr>
          <w:sz w:val="22"/>
          <w:szCs w:val="22"/>
        </w:rPr>
        <w:t xml:space="preserve"> basic knowledge of extractive processes for materials used in manufacturing.</w:t>
      </w:r>
    </w:p>
    <w:p w:rsidR="00045625" w:rsidRDefault="0051237B" w:rsidP="00045625">
      <w:pPr>
        <w:numPr>
          <w:ilvl w:val="0"/>
          <w:numId w:val="27"/>
        </w:numPr>
        <w:tabs>
          <w:tab w:val="clear" w:pos="875"/>
          <w:tab w:val="num" w:pos="180"/>
        </w:tabs>
        <w:ind w:left="0" w:firstLine="0"/>
        <w:rPr>
          <w:sz w:val="22"/>
          <w:szCs w:val="22"/>
        </w:rPr>
      </w:pPr>
      <w:r>
        <w:rPr>
          <w:sz w:val="22"/>
          <w:szCs w:val="22"/>
        </w:rPr>
        <w:t>Explain</w:t>
      </w:r>
      <w:r w:rsidR="00045625" w:rsidRPr="00DF3FA3">
        <w:rPr>
          <w:sz w:val="22"/>
          <w:szCs w:val="22"/>
        </w:rPr>
        <w:t xml:space="preserve"> knowledge of key manufacturing processes and their applications in a modern manufacturing environment.</w:t>
      </w:r>
    </w:p>
    <w:p w:rsidR="00045625" w:rsidRPr="00DF3FA3" w:rsidRDefault="00045625" w:rsidP="00045625">
      <w:pPr>
        <w:numPr>
          <w:ilvl w:val="0"/>
          <w:numId w:val="27"/>
        </w:numPr>
        <w:tabs>
          <w:tab w:val="clear" w:pos="875"/>
          <w:tab w:val="num" w:pos="180"/>
        </w:tabs>
        <w:ind w:left="0" w:firstLine="0"/>
        <w:rPr>
          <w:sz w:val="22"/>
          <w:szCs w:val="22"/>
        </w:rPr>
      </w:pPr>
      <w:r>
        <w:rPr>
          <w:sz w:val="22"/>
          <w:szCs w:val="22"/>
        </w:rPr>
        <w:lastRenderedPageBreak/>
        <w:t>Earn the MSSC Manufacturing Processes and Production credential which is part of the Production Technologist certification.</w:t>
      </w:r>
    </w:p>
    <w:p w:rsidR="00A73755" w:rsidRDefault="00A73755" w:rsidP="008C655E">
      <w:pPr>
        <w:rPr>
          <w:rFonts w:cs="Arial"/>
          <w:sz w:val="22"/>
          <w:szCs w:val="22"/>
        </w:rPr>
      </w:pPr>
    </w:p>
    <w:p w:rsidR="00DF3A14" w:rsidRPr="00AB0BD4" w:rsidRDefault="00DF3A14" w:rsidP="00045625">
      <w:pPr>
        <w:jc w:val="both"/>
        <w:rPr>
          <w:rFonts w:cs="Arial"/>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045625" w:rsidRPr="00DF3FA3" w:rsidRDefault="00045625" w:rsidP="00045625">
      <w:pPr>
        <w:numPr>
          <w:ilvl w:val="0"/>
          <w:numId w:val="28"/>
        </w:numPr>
        <w:tabs>
          <w:tab w:val="clear" w:pos="875"/>
          <w:tab w:val="num" w:pos="180"/>
        </w:tabs>
        <w:ind w:left="0" w:firstLine="0"/>
        <w:rPr>
          <w:sz w:val="22"/>
          <w:szCs w:val="22"/>
        </w:rPr>
      </w:pPr>
      <w:r w:rsidRPr="00DF3FA3">
        <w:rPr>
          <w:sz w:val="22"/>
          <w:szCs w:val="22"/>
        </w:rPr>
        <w:t>Identify the physical properties of materials</w:t>
      </w:r>
      <w:r>
        <w:rPr>
          <w:sz w:val="22"/>
          <w:szCs w:val="22"/>
        </w:rPr>
        <w:t xml:space="preserve"> commonly used in manufacturing;</w:t>
      </w:r>
    </w:p>
    <w:p w:rsidR="00045625" w:rsidRPr="00DF3FA3" w:rsidRDefault="009E0DA6" w:rsidP="00045625">
      <w:pPr>
        <w:numPr>
          <w:ilvl w:val="0"/>
          <w:numId w:val="28"/>
        </w:numPr>
        <w:tabs>
          <w:tab w:val="clear" w:pos="875"/>
          <w:tab w:val="num" w:pos="180"/>
        </w:tabs>
        <w:ind w:left="0" w:firstLine="0"/>
        <w:rPr>
          <w:sz w:val="22"/>
          <w:szCs w:val="22"/>
        </w:rPr>
      </w:pPr>
      <w:r>
        <w:rPr>
          <w:sz w:val="22"/>
          <w:szCs w:val="22"/>
        </w:rPr>
        <w:t>I</w:t>
      </w:r>
      <w:r w:rsidR="00045625">
        <w:rPr>
          <w:sz w:val="22"/>
          <w:szCs w:val="22"/>
        </w:rPr>
        <w:t>dentify mild steel, stainless steel, aluminum, tool steel, and carbide;</w:t>
      </w:r>
    </w:p>
    <w:p w:rsidR="00045625" w:rsidRDefault="00045625" w:rsidP="00045625">
      <w:pPr>
        <w:numPr>
          <w:ilvl w:val="0"/>
          <w:numId w:val="28"/>
        </w:numPr>
        <w:tabs>
          <w:tab w:val="clear" w:pos="875"/>
          <w:tab w:val="num" w:pos="180"/>
        </w:tabs>
        <w:ind w:left="0" w:firstLine="0"/>
        <w:rPr>
          <w:sz w:val="22"/>
          <w:szCs w:val="22"/>
        </w:rPr>
      </w:pPr>
      <w:r w:rsidRPr="00DF3FA3">
        <w:rPr>
          <w:sz w:val="22"/>
          <w:szCs w:val="22"/>
        </w:rPr>
        <w:t>Explain f</w:t>
      </w:r>
      <w:r>
        <w:rPr>
          <w:sz w:val="22"/>
          <w:szCs w:val="22"/>
        </w:rPr>
        <w:t>our different casting processes, three different welding processes, three different plastic molding processes, and two types of additive manufacturing.</w:t>
      </w:r>
    </w:p>
    <w:p w:rsidR="00045625" w:rsidRPr="00DF3FA3" w:rsidRDefault="00045625" w:rsidP="00045625">
      <w:pPr>
        <w:numPr>
          <w:ilvl w:val="0"/>
          <w:numId w:val="28"/>
        </w:numPr>
        <w:tabs>
          <w:tab w:val="clear" w:pos="875"/>
          <w:tab w:val="num" w:pos="180"/>
        </w:tabs>
        <w:ind w:left="0" w:firstLine="0"/>
        <w:rPr>
          <w:sz w:val="22"/>
          <w:szCs w:val="22"/>
        </w:rPr>
      </w:pPr>
      <w:r>
        <w:rPr>
          <w:sz w:val="22"/>
          <w:szCs w:val="22"/>
        </w:rPr>
        <w:t>Compare cost drivers in machining and stamping;</w:t>
      </w:r>
    </w:p>
    <w:p w:rsidR="00045625" w:rsidRPr="00DF3FA3" w:rsidRDefault="00045625" w:rsidP="00045625">
      <w:pPr>
        <w:numPr>
          <w:ilvl w:val="0"/>
          <w:numId w:val="28"/>
        </w:numPr>
        <w:tabs>
          <w:tab w:val="clear" w:pos="875"/>
          <w:tab w:val="num" w:pos="180"/>
        </w:tabs>
        <w:ind w:left="0" w:firstLine="0"/>
        <w:rPr>
          <w:sz w:val="22"/>
          <w:szCs w:val="22"/>
        </w:rPr>
      </w:pPr>
      <w:r w:rsidRPr="00DF3FA3">
        <w:rPr>
          <w:sz w:val="22"/>
          <w:szCs w:val="22"/>
        </w:rPr>
        <w:t xml:space="preserve">Select appropriate </w:t>
      </w:r>
      <w:r>
        <w:rPr>
          <w:sz w:val="22"/>
          <w:szCs w:val="22"/>
        </w:rPr>
        <w:t xml:space="preserve">metalworking </w:t>
      </w:r>
      <w:r w:rsidRPr="00DF3FA3">
        <w:rPr>
          <w:sz w:val="22"/>
          <w:szCs w:val="22"/>
        </w:rPr>
        <w:t xml:space="preserve">processes and tools to make a </w:t>
      </w:r>
      <w:r>
        <w:rPr>
          <w:sz w:val="22"/>
          <w:szCs w:val="22"/>
        </w:rPr>
        <w:t xml:space="preserve">part for </w:t>
      </w:r>
      <w:r w:rsidRPr="00DF3FA3">
        <w:rPr>
          <w:sz w:val="22"/>
          <w:szCs w:val="22"/>
        </w:rPr>
        <w:t>machine</w:t>
      </w:r>
      <w:r>
        <w:rPr>
          <w:sz w:val="22"/>
          <w:szCs w:val="22"/>
        </w:rPr>
        <w:t>ry or a fabricated metal item.</w:t>
      </w: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C86256">
        <w:rPr>
          <w:rFonts w:cs="Arial"/>
          <w:b/>
          <w:sz w:val="22"/>
          <w:szCs w:val="22"/>
          <w:u w:val="single"/>
        </w:rPr>
        <w:t xml:space="preserve">commended </w:t>
      </w:r>
      <w:r w:rsidRPr="00997E6C">
        <w:rPr>
          <w:rFonts w:cs="Arial"/>
          <w:b/>
          <w:sz w:val="22"/>
          <w:szCs w:val="22"/>
          <w:u w:val="single"/>
        </w:rPr>
        <w:t>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C86256">
        <w:rPr>
          <w:rFonts w:cs="Arial"/>
          <w:b/>
          <w:i/>
          <w:sz w:val="22"/>
          <w:szCs w:val="22"/>
        </w:rPr>
        <w:t>s</w:t>
      </w:r>
      <w:r w:rsidRPr="00997E6C">
        <w:rPr>
          <w:rFonts w:cs="Arial"/>
          <w:b/>
          <w:i/>
          <w:sz w:val="22"/>
          <w:szCs w:val="22"/>
        </w:rPr>
        <w:t>:</w:t>
      </w:r>
      <w:r w:rsidR="00045625">
        <w:rPr>
          <w:rFonts w:cs="Arial"/>
          <w:color w:val="000000"/>
          <w:sz w:val="22"/>
          <w:szCs w:val="22"/>
        </w:rPr>
        <w:t xml:space="preserve"> </w:t>
      </w:r>
    </w:p>
    <w:p w:rsidR="00045625" w:rsidRPr="00D752F6" w:rsidRDefault="00045625" w:rsidP="00045625">
      <w:pPr>
        <w:ind w:left="720" w:hanging="720"/>
        <w:rPr>
          <w:sz w:val="22"/>
          <w:szCs w:val="22"/>
        </w:rPr>
      </w:pPr>
      <w:proofErr w:type="gramStart"/>
      <w:r w:rsidRPr="00D752F6">
        <w:rPr>
          <w:sz w:val="22"/>
          <w:szCs w:val="22"/>
        </w:rPr>
        <w:t>Manufacturing Skill Standards Council.</w:t>
      </w:r>
      <w:proofErr w:type="gramEnd"/>
      <w:r w:rsidRPr="00D752F6">
        <w:rPr>
          <w:sz w:val="22"/>
          <w:szCs w:val="22"/>
        </w:rPr>
        <w:t xml:space="preserve"> </w:t>
      </w:r>
      <w:proofErr w:type="gramStart"/>
      <w:r w:rsidRPr="00D752F6">
        <w:rPr>
          <w:sz w:val="22"/>
          <w:szCs w:val="22"/>
        </w:rPr>
        <w:t xml:space="preserve">(2006). </w:t>
      </w:r>
      <w:r w:rsidRPr="00780BD0">
        <w:rPr>
          <w:i/>
          <w:sz w:val="22"/>
          <w:szCs w:val="22"/>
        </w:rPr>
        <w:t>High Performance Manufacturing</w:t>
      </w:r>
      <w:r w:rsidRPr="00D752F6">
        <w:rPr>
          <w:sz w:val="22"/>
          <w:szCs w:val="22"/>
        </w:rPr>
        <w:t>.</w:t>
      </w:r>
      <w:proofErr w:type="gramEnd"/>
      <w:r w:rsidRPr="00D752F6">
        <w:rPr>
          <w:sz w:val="22"/>
          <w:szCs w:val="22"/>
        </w:rPr>
        <w:t xml:space="preserve"> Glencoe, IL: McGraw Hill Glencoe. ISBN: </w:t>
      </w:r>
      <w:r w:rsidRPr="00D752F6">
        <w:t>978-0078614873</w:t>
      </w:r>
    </w:p>
    <w:p w:rsidR="00045625" w:rsidRPr="00D752F6" w:rsidRDefault="00045625" w:rsidP="00045625">
      <w:pPr>
        <w:rPr>
          <w:sz w:val="22"/>
          <w:szCs w:val="22"/>
        </w:rPr>
      </w:pPr>
    </w:p>
    <w:p w:rsidR="00045625" w:rsidRPr="00DF3FA3" w:rsidRDefault="00045625" w:rsidP="00045625">
      <w:pPr>
        <w:ind w:left="720" w:hanging="720"/>
        <w:rPr>
          <w:sz w:val="22"/>
          <w:szCs w:val="22"/>
        </w:rPr>
      </w:pPr>
      <w:proofErr w:type="spellStart"/>
      <w:proofErr w:type="gramStart"/>
      <w:r w:rsidRPr="00D752F6">
        <w:rPr>
          <w:sz w:val="22"/>
          <w:szCs w:val="22"/>
        </w:rPr>
        <w:t>Tomovic</w:t>
      </w:r>
      <w:proofErr w:type="spellEnd"/>
      <w:r w:rsidRPr="00D752F6">
        <w:rPr>
          <w:sz w:val="22"/>
          <w:szCs w:val="22"/>
        </w:rPr>
        <w:t>, M., Neely, J., Bruce, G.</w:t>
      </w:r>
      <w:r>
        <w:rPr>
          <w:sz w:val="22"/>
          <w:szCs w:val="22"/>
        </w:rPr>
        <w:t xml:space="preserve"> (2003).</w:t>
      </w:r>
      <w:proofErr w:type="gramEnd"/>
      <w:r w:rsidRPr="00D752F6">
        <w:rPr>
          <w:sz w:val="22"/>
          <w:szCs w:val="22"/>
        </w:rPr>
        <w:t xml:space="preserve"> </w:t>
      </w:r>
      <w:proofErr w:type="gramStart"/>
      <w:r w:rsidRPr="00780BD0">
        <w:rPr>
          <w:i/>
          <w:sz w:val="22"/>
          <w:szCs w:val="22"/>
        </w:rPr>
        <w:t>Modern Materials and Manufacturing Processes</w:t>
      </w:r>
      <w:r w:rsidRPr="00D752F6">
        <w:rPr>
          <w:sz w:val="22"/>
          <w:szCs w:val="22"/>
        </w:rPr>
        <w:t>,</w:t>
      </w:r>
      <w:r w:rsidRPr="00780BD0">
        <w:rPr>
          <w:i/>
          <w:sz w:val="22"/>
          <w:szCs w:val="22"/>
        </w:rPr>
        <w:t xml:space="preserve"> Third Edition</w:t>
      </w:r>
      <w:r w:rsidRPr="00D752F6">
        <w:rPr>
          <w:sz w:val="22"/>
          <w:szCs w:val="22"/>
        </w:rPr>
        <w:t>.</w:t>
      </w:r>
      <w:proofErr w:type="gramEnd"/>
      <w:r w:rsidRPr="00D752F6">
        <w:rPr>
          <w:sz w:val="22"/>
          <w:szCs w:val="22"/>
        </w:rPr>
        <w:t xml:space="preserve"> New York, NY: Prentice Hall.</w:t>
      </w:r>
    </w:p>
    <w:p w:rsidR="00045625" w:rsidRPr="00DF3FA3" w:rsidRDefault="00045625" w:rsidP="00045625">
      <w:pPr>
        <w:rPr>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Pr="00997E6C" w:rsidRDefault="00DF3A14">
      <w:pPr>
        <w:rPr>
          <w:rFonts w:cs="Arial"/>
          <w:b/>
          <w:sz w:val="22"/>
          <w:szCs w:val="22"/>
          <w:u w:val="single"/>
        </w:rPr>
      </w:pPr>
    </w:p>
    <w:p w:rsidR="00DF3A14" w:rsidRPr="00997E6C" w:rsidRDefault="00DF3A14">
      <w:pPr>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p>
    <w:p w:rsidR="00B907E2" w:rsidRPr="00A73755" w:rsidRDefault="005B4160"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DF3A14" w:rsidRPr="00997E6C" w:rsidRDefault="006025E7" w:rsidP="00B907E2">
      <w:pPr>
        <w:spacing w:after="60"/>
        <w:rPr>
          <w:rFonts w:cs="Arial"/>
          <w:sz w:val="22"/>
          <w:szCs w:val="22"/>
        </w:rPr>
      </w:pPr>
      <w:r>
        <w:rPr>
          <w:rFonts w:cs="Arial"/>
          <w:b/>
          <w:sz w:val="22"/>
          <w:szCs w:val="22"/>
          <w:u w:val="single"/>
        </w:rPr>
        <w:t xml:space="preserve">Recommended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230370">
        <w:rPr>
          <w:rFonts w:cs="Arial"/>
          <w:sz w:val="22"/>
          <w:szCs w:val="22"/>
        </w:rPr>
        <w:t xml:space="preserve"> </w:t>
      </w:r>
    </w:p>
    <w:p w:rsidR="00045625" w:rsidRPr="00DF3FA3" w:rsidRDefault="00045625" w:rsidP="00045625">
      <w:pPr>
        <w:rPr>
          <w:sz w:val="22"/>
          <w:szCs w:val="22"/>
        </w:rPr>
      </w:pPr>
      <w:r w:rsidRPr="00DF3FA3">
        <w:rPr>
          <w:sz w:val="22"/>
          <w:szCs w:val="22"/>
        </w:rPr>
        <w:t>The method of instruction will include</w:t>
      </w:r>
      <w:r>
        <w:rPr>
          <w:sz w:val="22"/>
          <w:szCs w:val="22"/>
        </w:rPr>
        <w:t xml:space="preserve"> l</w:t>
      </w:r>
      <w:r w:rsidRPr="00DF3FA3">
        <w:rPr>
          <w:sz w:val="22"/>
          <w:szCs w:val="22"/>
        </w:rPr>
        <w:t>ecture, small group work, and project-based learning.</w:t>
      </w:r>
    </w:p>
    <w:p w:rsidR="006025E7" w:rsidRPr="00A73755" w:rsidRDefault="006025E7" w:rsidP="00B907E2">
      <w:pPr>
        <w:rPr>
          <w:rFonts w:cs="Arial"/>
          <w:sz w:val="22"/>
          <w:szCs w:val="22"/>
        </w:rPr>
      </w:pPr>
    </w:p>
    <w:p w:rsidR="00DF3A14" w:rsidRPr="00997E6C" w:rsidRDefault="00C86256" w:rsidP="00B907E2">
      <w:pPr>
        <w:spacing w:after="60"/>
        <w:rPr>
          <w:rFonts w:cs="Arial"/>
          <w:sz w:val="22"/>
          <w:szCs w:val="22"/>
          <w:u w:val="single"/>
        </w:rPr>
      </w:pPr>
      <w:r>
        <w:rPr>
          <w:rFonts w:cs="Arial"/>
          <w:b/>
          <w:sz w:val="22"/>
          <w:szCs w:val="22"/>
          <w:u w:val="single"/>
        </w:rPr>
        <w:t xml:space="preserve">Recommended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B907E2" w:rsidRDefault="00B41456" w:rsidP="00B907E2">
      <w:pPr>
        <w:spacing w:after="60"/>
        <w:rPr>
          <w:rFonts w:cs="Arial"/>
          <w:sz w:val="22"/>
          <w:szCs w:val="22"/>
        </w:rPr>
      </w:pPr>
      <w:r>
        <w:rPr>
          <w:rFonts w:cs="Arial"/>
          <w:sz w:val="22"/>
          <w:szCs w:val="22"/>
        </w:rPr>
        <w:t>M</w:t>
      </w:r>
      <w:r w:rsidR="00B907E2">
        <w:rPr>
          <w:rFonts w:cs="Arial"/>
          <w:sz w:val="22"/>
          <w:szCs w:val="22"/>
        </w:rPr>
        <w:t xml:space="preserve">idterm and final course grades will be based on the following </w:t>
      </w:r>
      <w:r w:rsidR="00230370">
        <w:rPr>
          <w:rFonts w:cs="Arial"/>
          <w:sz w:val="22"/>
          <w:szCs w:val="22"/>
        </w:rPr>
        <w:t>assessments:</w:t>
      </w:r>
    </w:p>
    <w:p w:rsidR="00C86256" w:rsidRPr="00DF3FA3" w:rsidRDefault="00C86256" w:rsidP="00C86256">
      <w:pPr>
        <w:rPr>
          <w:sz w:val="22"/>
          <w:szCs w:val="22"/>
        </w:rPr>
      </w:pPr>
      <w:r>
        <w:rPr>
          <w:sz w:val="22"/>
          <w:szCs w:val="22"/>
        </w:rPr>
        <w:t>C</w:t>
      </w:r>
      <w:r w:rsidRPr="00DF3FA3">
        <w:rPr>
          <w:sz w:val="22"/>
          <w:szCs w:val="22"/>
        </w:rPr>
        <w:t>hapter tests</w:t>
      </w:r>
    </w:p>
    <w:p w:rsidR="00C86256" w:rsidRPr="00DF3FA3" w:rsidRDefault="00C86256" w:rsidP="00C86256">
      <w:pPr>
        <w:rPr>
          <w:sz w:val="22"/>
          <w:szCs w:val="22"/>
        </w:rPr>
      </w:pPr>
      <w:r>
        <w:rPr>
          <w:sz w:val="22"/>
          <w:szCs w:val="22"/>
        </w:rPr>
        <w:t>P</w:t>
      </w:r>
      <w:r w:rsidRPr="00DF3FA3">
        <w:rPr>
          <w:sz w:val="22"/>
          <w:szCs w:val="22"/>
        </w:rPr>
        <w:t>rojects</w:t>
      </w:r>
    </w:p>
    <w:p w:rsidR="00C86256" w:rsidRPr="00DF3FA3" w:rsidRDefault="00C86256" w:rsidP="00C86256">
      <w:pPr>
        <w:rPr>
          <w:sz w:val="22"/>
          <w:szCs w:val="22"/>
        </w:rPr>
      </w:pPr>
      <w:r>
        <w:rPr>
          <w:sz w:val="22"/>
          <w:szCs w:val="22"/>
        </w:rPr>
        <w:t>F</w:t>
      </w:r>
      <w:r w:rsidRPr="00DF3FA3">
        <w:rPr>
          <w:sz w:val="22"/>
          <w:szCs w:val="22"/>
        </w:rPr>
        <w:t>inal examination</w:t>
      </w:r>
    </w:p>
    <w:p w:rsidR="00C86256" w:rsidRPr="00DF3FA3" w:rsidRDefault="00C86256" w:rsidP="00C86256">
      <w:pPr>
        <w:rPr>
          <w:sz w:val="22"/>
          <w:szCs w:val="22"/>
        </w:rPr>
      </w:pPr>
      <w:r>
        <w:rPr>
          <w:sz w:val="22"/>
          <w:szCs w:val="22"/>
        </w:rPr>
        <w:t>A</w:t>
      </w:r>
      <w:r w:rsidRPr="00DF3FA3">
        <w:rPr>
          <w:sz w:val="22"/>
          <w:szCs w:val="22"/>
        </w:rPr>
        <w:t>ttendance</w:t>
      </w:r>
    </w:p>
    <w:p w:rsidR="00B907E2" w:rsidRDefault="00B907E2" w:rsidP="008C655E">
      <w:pPr>
        <w:rPr>
          <w:rFonts w:cs="Arial"/>
          <w:sz w:val="22"/>
          <w:szCs w:val="22"/>
        </w:rPr>
      </w:pPr>
    </w:p>
    <w:p w:rsidR="006025E7" w:rsidRPr="00DF3FA3" w:rsidRDefault="006025E7" w:rsidP="006025E7">
      <w:pPr>
        <w:ind w:left="360"/>
        <w:rPr>
          <w:sz w:val="22"/>
          <w:szCs w:val="22"/>
        </w:rPr>
      </w:pPr>
      <w:r w:rsidRPr="00DF3FA3">
        <w:rPr>
          <w:sz w:val="22"/>
          <w:szCs w:val="22"/>
          <w:u w:val="single"/>
        </w:rPr>
        <w:t>Grading Scale</w:t>
      </w:r>
      <w:r w:rsidRPr="00DF3FA3">
        <w:rPr>
          <w:sz w:val="22"/>
          <w:szCs w:val="22"/>
        </w:rPr>
        <w:t>:</w:t>
      </w:r>
    </w:p>
    <w:p w:rsidR="006025E7" w:rsidRPr="00DF3FA3" w:rsidRDefault="006025E7" w:rsidP="006025E7">
      <w:pPr>
        <w:ind w:firstLine="720"/>
        <w:rPr>
          <w:sz w:val="22"/>
          <w:szCs w:val="22"/>
        </w:rPr>
      </w:pPr>
      <w:r>
        <w:rPr>
          <w:sz w:val="22"/>
          <w:szCs w:val="22"/>
        </w:rPr>
        <w:t xml:space="preserve">90-100% </w:t>
      </w:r>
      <w:r>
        <w:rPr>
          <w:sz w:val="22"/>
          <w:szCs w:val="22"/>
        </w:rPr>
        <w:tab/>
      </w:r>
      <w:r w:rsidRPr="00DF3FA3">
        <w:rPr>
          <w:sz w:val="22"/>
          <w:szCs w:val="22"/>
        </w:rPr>
        <w:t>= A</w:t>
      </w:r>
    </w:p>
    <w:p w:rsidR="006025E7" w:rsidRPr="00DF3FA3" w:rsidRDefault="006025E7" w:rsidP="006025E7">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6025E7" w:rsidRPr="00DF3FA3" w:rsidRDefault="006025E7" w:rsidP="006025E7">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6025E7" w:rsidRPr="00DF3FA3" w:rsidRDefault="006025E7" w:rsidP="006025E7">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6025E7" w:rsidRPr="006D0D1A" w:rsidRDefault="006025E7" w:rsidP="006025E7">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6025E7" w:rsidRDefault="006025E7" w:rsidP="006025E7">
      <w:pPr>
        <w:rPr>
          <w:rFonts w:cs="Arial"/>
          <w:sz w:val="22"/>
          <w:szCs w:val="22"/>
        </w:rPr>
      </w:pPr>
    </w:p>
    <w:p w:rsidR="006025E7" w:rsidRDefault="006025E7" w:rsidP="006025E7">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E46DBF" w:rsidRDefault="00E81CDF" w:rsidP="00E46DBF">
      <w:pPr>
        <w:widowControl w:val="0"/>
        <w:autoSpaceDE w:val="0"/>
        <w:autoSpaceDN w:val="0"/>
        <w:adjustRightInd w:val="0"/>
      </w:pPr>
      <w:hyperlink r:id="rId10" w:history="1">
        <w:r w:rsidR="00E46DBF" w:rsidRPr="00C3246A">
          <w:rPr>
            <w:rStyle w:val="Hyperlink"/>
          </w:rPr>
          <w:t>http://www.ccc.edu/colleges/daley/departments/Pages/Grade-Appeal-Policy-and-Procedure.aspx</w:t>
        </w:r>
      </w:hyperlink>
    </w:p>
    <w:p w:rsidR="006025E7" w:rsidRDefault="006025E7" w:rsidP="006025E7">
      <w:pPr>
        <w:widowControl w:val="0"/>
        <w:autoSpaceDE w:val="0"/>
        <w:autoSpaceDN w:val="0"/>
        <w:adjustRightInd w:val="0"/>
        <w:rPr>
          <w:rFonts w:cs="Arial"/>
          <w:b/>
          <w:sz w:val="22"/>
          <w:szCs w:val="22"/>
        </w:rPr>
      </w:pPr>
    </w:p>
    <w:p w:rsidR="006025E7" w:rsidRPr="001A67FF" w:rsidRDefault="006025E7" w:rsidP="006025E7">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1A67FF" w:rsidRDefault="001A67FF" w:rsidP="001A67FF">
      <w:pPr>
        <w:widowControl w:val="0"/>
        <w:autoSpaceDE w:val="0"/>
        <w:autoSpaceDN w:val="0"/>
        <w:adjustRightInd w:val="0"/>
        <w:rPr>
          <w:rFonts w:cs="Arial"/>
          <w:b/>
          <w:sz w:val="22"/>
          <w:szCs w:val="22"/>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4A7826" w:rsidRDefault="004A7826" w:rsidP="008C655E">
      <w:pPr>
        <w:rPr>
          <w:rFonts w:cs="Arial"/>
          <w:sz w:val="22"/>
          <w:szCs w:val="22"/>
        </w:rPr>
      </w:pPr>
    </w:p>
    <w:p w:rsidR="00045625" w:rsidRPr="00045625" w:rsidRDefault="00045625" w:rsidP="00045625">
      <w:pPr>
        <w:pStyle w:val="ListParagraph"/>
        <w:numPr>
          <w:ilvl w:val="0"/>
          <w:numId w:val="32"/>
        </w:numPr>
        <w:rPr>
          <w:sz w:val="22"/>
          <w:szCs w:val="22"/>
        </w:rPr>
      </w:pPr>
      <w:r w:rsidRPr="00045625">
        <w:rPr>
          <w:sz w:val="22"/>
          <w:szCs w:val="22"/>
        </w:rPr>
        <w:t>Waves of Change in Manufacturing: from mass production to lean production</w:t>
      </w:r>
    </w:p>
    <w:p w:rsidR="00045625" w:rsidRPr="00045625" w:rsidRDefault="00045625" w:rsidP="00045625">
      <w:pPr>
        <w:pStyle w:val="ListParagraph"/>
        <w:numPr>
          <w:ilvl w:val="0"/>
          <w:numId w:val="32"/>
        </w:numPr>
        <w:rPr>
          <w:sz w:val="22"/>
          <w:szCs w:val="22"/>
        </w:rPr>
      </w:pPr>
      <w:r w:rsidRPr="00045625">
        <w:rPr>
          <w:sz w:val="22"/>
          <w:szCs w:val="22"/>
        </w:rPr>
        <w:t>Atomic and Crystalline Structure of Materials</w:t>
      </w:r>
    </w:p>
    <w:p w:rsidR="00045625" w:rsidRPr="00045625" w:rsidRDefault="00045625" w:rsidP="00045625">
      <w:pPr>
        <w:pStyle w:val="ListParagraph"/>
        <w:numPr>
          <w:ilvl w:val="0"/>
          <w:numId w:val="32"/>
        </w:numPr>
        <w:rPr>
          <w:sz w:val="22"/>
          <w:szCs w:val="22"/>
        </w:rPr>
      </w:pPr>
      <w:r w:rsidRPr="00045625">
        <w:rPr>
          <w:sz w:val="22"/>
          <w:szCs w:val="22"/>
        </w:rPr>
        <w:t>Heat Treatment of Metals</w:t>
      </w:r>
    </w:p>
    <w:p w:rsidR="00045625" w:rsidRPr="00045625" w:rsidRDefault="00045625" w:rsidP="00045625">
      <w:pPr>
        <w:pStyle w:val="ListParagraph"/>
        <w:numPr>
          <w:ilvl w:val="0"/>
          <w:numId w:val="32"/>
        </w:numPr>
        <w:rPr>
          <w:sz w:val="22"/>
          <w:szCs w:val="22"/>
        </w:rPr>
      </w:pPr>
      <w:r w:rsidRPr="00045625">
        <w:rPr>
          <w:sz w:val="22"/>
          <w:szCs w:val="22"/>
        </w:rPr>
        <w:t>Extension and Refinement of metals and nonmetals</w:t>
      </w:r>
    </w:p>
    <w:p w:rsidR="00045625" w:rsidRPr="00045625" w:rsidRDefault="00045625" w:rsidP="00045625">
      <w:pPr>
        <w:pStyle w:val="ListParagraph"/>
        <w:numPr>
          <w:ilvl w:val="0"/>
          <w:numId w:val="32"/>
        </w:numPr>
        <w:rPr>
          <w:sz w:val="22"/>
          <w:szCs w:val="22"/>
        </w:rPr>
      </w:pPr>
      <w:r w:rsidRPr="00045625">
        <w:rPr>
          <w:sz w:val="22"/>
          <w:szCs w:val="22"/>
        </w:rPr>
        <w:t>Selection and Application of Materials</w:t>
      </w:r>
    </w:p>
    <w:p w:rsidR="00045625" w:rsidRPr="00045625" w:rsidRDefault="00045625" w:rsidP="00045625">
      <w:pPr>
        <w:pStyle w:val="ListParagraph"/>
        <w:numPr>
          <w:ilvl w:val="0"/>
          <w:numId w:val="32"/>
        </w:numPr>
        <w:rPr>
          <w:sz w:val="22"/>
          <w:szCs w:val="22"/>
        </w:rPr>
      </w:pPr>
      <w:r w:rsidRPr="00045625">
        <w:rPr>
          <w:sz w:val="22"/>
          <w:szCs w:val="22"/>
        </w:rPr>
        <w:t>Casting Process</w:t>
      </w:r>
    </w:p>
    <w:p w:rsidR="00045625" w:rsidRPr="00045625" w:rsidRDefault="00045625" w:rsidP="00045625">
      <w:pPr>
        <w:pStyle w:val="ListParagraph"/>
        <w:numPr>
          <w:ilvl w:val="0"/>
          <w:numId w:val="32"/>
        </w:numPr>
        <w:rPr>
          <w:sz w:val="22"/>
          <w:szCs w:val="22"/>
        </w:rPr>
      </w:pPr>
      <w:r>
        <w:rPr>
          <w:sz w:val="22"/>
          <w:szCs w:val="22"/>
        </w:rPr>
        <w:t>Stamping and Metalforming</w:t>
      </w:r>
    </w:p>
    <w:p w:rsidR="00045625" w:rsidRPr="00045625" w:rsidRDefault="00045625" w:rsidP="00045625">
      <w:pPr>
        <w:pStyle w:val="ListParagraph"/>
        <w:numPr>
          <w:ilvl w:val="0"/>
          <w:numId w:val="32"/>
        </w:numPr>
        <w:rPr>
          <w:sz w:val="22"/>
          <w:szCs w:val="22"/>
        </w:rPr>
      </w:pPr>
      <w:r w:rsidRPr="00045625">
        <w:rPr>
          <w:sz w:val="22"/>
          <w:szCs w:val="22"/>
        </w:rPr>
        <w:t>Cutting processes</w:t>
      </w:r>
      <w:r>
        <w:rPr>
          <w:sz w:val="22"/>
          <w:szCs w:val="22"/>
        </w:rPr>
        <w:t>, Midterm Exam</w:t>
      </w:r>
    </w:p>
    <w:p w:rsidR="00045625" w:rsidRPr="00045625" w:rsidRDefault="00045625" w:rsidP="00045625">
      <w:pPr>
        <w:pStyle w:val="ListParagraph"/>
        <w:numPr>
          <w:ilvl w:val="0"/>
          <w:numId w:val="32"/>
        </w:numPr>
        <w:rPr>
          <w:sz w:val="22"/>
          <w:szCs w:val="22"/>
        </w:rPr>
      </w:pPr>
      <w:r w:rsidRPr="00045625">
        <w:rPr>
          <w:sz w:val="22"/>
          <w:szCs w:val="22"/>
        </w:rPr>
        <w:t>Powder Metallurgy</w:t>
      </w:r>
    </w:p>
    <w:p w:rsidR="00045625" w:rsidRPr="00045625" w:rsidRDefault="00045625" w:rsidP="00045625">
      <w:pPr>
        <w:pStyle w:val="ListParagraph"/>
        <w:numPr>
          <w:ilvl w:val="0"/>
          <w:numId w:val="32"/>
        </w:numPr>
        <w:rPr>
          <w:sz w:val="22"/>
          <w:szCs w:val="22"/>
        </w:rPr>
      </w:pPr>
      <w:r w:rsidRPr="00045625">
        <w:rPr>
          <w:sz w:val="22"/>
          <w:szCs w:val="22"/>
        </w:rPr>
        <w:t>Joining Processes</w:t>
      </w:r>
    </w:p>
    <w:p w:rsidR="00045625" w:rsidRPr="00045625" w:rsidRDefault="00045625" w:rsidP="00045625">
      <w:pPr>
        <w:pStyle w:val="ListParagraph"/>
        <w:numPr>
          <w:ilvl w:val="0"/>
          <w:numId w:val="32"/>
        </w:numPr>
        <w:rPr>
          <w:sz w:val="22"/>
          <w:szCs w:val="22"/>
        </w:rPr>
      </w:pPr>
      <w:r w:rsidRPr="00045625">
        <w:rPr>
          <w:sz w:val="22"/>
          <w:szCs w:val="22"/>
        </w:rPr>
        <w:t>Plastic and Composites Processing</w:t>
      </w:r>
    </w:p>
    <w:p w:rsidR="00045625" w:rsidRPr="00045625" w:rsidRDefault="00045625" w:rsidP="00045625">
      <w:pPr>
        <w:pStyle w:val="ListParagraph"/>
        <w:numPr>
          <w:ilvl w:val="0"/>
          <w:numId w:val="32"/>
        </w:numPr>
        <w:rPr>
          <w:sz w:val="22"/>
          <w:szCs w:val="22"/>
        </w:rPr>
      </w:pPr>
      <w:r w:rsidRPr="00045625">
        <w:rPr>
          <w:sz w:val="22"/>
          <w:szCs w:val="22"/>
        </w:rPr>
        <w:t>Corrosion</w:t>
      </w:r>
    </w:p>
    <w:p w:rsidR="00045625" w:rsidRPr="00045625" w:rsidRDefault="00045625" w:rsidP="00045625">
      <w:pPr>
        <w:pStyle w:val="ListParagraph"/>
        <w:numPr>
          <w:ilvl w:val="0"/>
          <w:numId w:val="32"/>
        </w:numPr>
        <w:rPr>
          <w:sz w:val="22"/>
          <w:szCs w:val="22"/>
        </w:rPr>
      </w:pPr>
      <w:r w:rsidRPr="00045625">
        <w:rPr>
          <w:sz w:val="22"/>
          <w:szCs w:val="22"/>
        </w:rPr>
        <w:t>Design, Tooling, and Production Lines</w:t>
      </w:r>
    </w:p>
    <w:p w:rsidR="00045625" w:rsidRPr="00045625" w:rsidRDefault="00045625" w:rsidP="00045625">
      <w:pPr>
        <w:pStyle w:val="ListParagraph"/>
        <w:numPr>
          <w:ilvl w:val="0"/>
          <w:numId w:val="32"/>
        </w:numPr>
        <w:rPr>
          <w:sz w:val="22"/>
          <w:szCs w:val="22"/>
        </w:rPr>
      </w:pPr>
      <w:r w:rsidRPr="00045625">
        <w:rPr>
          <w:sz w:val="22"/>
          <w:szCs w:val="22"/>
        </w:rPr>
        <w:t>Manufacturing</w:t>
      </w:r>
      <w:r>
        <w:rPr>
          <w:sz w:val="22"/>
          <w:szCs w:val="22"/>
        </w:rPr>
        <w:t>,</w:t>
      </w:r>
      <w:r w:rsidRPr="00045625">
        <w:rPr>
          <w:sz w:val="22"/>
          <w:szCs w:val="22"/>
        </w:rPr>
        <w:t xml:space="preserve"> Automation</w:t>
      </w:r>
      <w:r>
        <w:rPr>
          <w:sz w:val="22"/>
          <w:szCs w:val="22"/>
        </w:rPr>
        <w:t>,</w:t>
      </w:r>
      <w:r w:rsidRPr="00045625">
        <w:rPr>
          <w:sz w:val="22"/>
          <w:szCs w:val="22"/>
        </w:rPr>
        <w:t xml:space="preserve"> and Robotics</w:t>
      </w:r>
    </w:p>
    <w:p w:rsidR="00045625" w:rsidRPr="00045625" w:rsidRDefault="00045625" w:rsidP="00045625">
      <w:pPr>
        <w:pStyle w:val="ListParagraph"/>
        <w:numPr>
          <w:ilvl w:val="0"/>
          <w:numId w:val="32"/>
        </w:numPr>
        <w:rPr>
          <w:sz w:val="22"/>
          <w:szCs w:val="22"/>
        </w:rPr>
      </w:pPr>
      <w:r w:rsidRPr="00045625">
        <w:rPr>
          <w:sz w:val="22"/>
          <w:szCs w:val="22"/>
        </w:rPr>
        <w:t>Total Productive Maintenance</w:t>
      </w:r>
    </w:p>
    <w:p w:rsidR="00045625" w:rsidRPr="00045625" w:rsidRDefault="00045625" w:rsidP="00045625">
      <w:pPr>
        <w:pStyle w:val="ListParagraph"/>
        <w:numPr>
          <w:ilvl w:val="0"/>
          <w:numId w:val="32"/>
        </w:numPr>
        <w:rPr>
          <w:sz w:val="22"/>
          <w:szCs w:val="22"/>
        </w:rPr>
      </w:pPr>
      <w:r w:rsidRPr="00045625">
        <w:rPr>
          <w:sz w:val="22"/>
          <w:szCs w:val="22"/>
        </w:rPr>
        <w:t>Lean Environment</w:t>
      </w:r>
      <w:r>
        <w:rPr>
          <w:sz w:val="22"/>
          <w:szCs w:val="22"/>
        </w:rPr>
        <w:t>, Final Exam</w:t>
      </w:r>
    </w:p>
    <w:p w:rsidR="007A0A77" w:rsidRDefault="007A0A77" w:rsidP="008C655E">
      <w:pPr>
        <w:rPr>
          <w:rFonts w:cs="Arial"/>
          <w:sz w:val="22"/>
          <w:szCs w:val="22"/>
        </w:rPr>
      </w:pPr>
    </w:p>
    <w:p w:rsidR="00E81CDF" w:rsidRDefault="00E81CDF" w:rsidP="008C655E">
      <w:pPr>
        <w:rPr>
          <w:rFonts w:cs="Arial"/>
          <w:sz w:val="22"/>
          <w:szCs w:val="22"/>
        </w:rPr>
      </w:pPr>
    </w:p>
    <w:p w:rsidR="00E81CDF" w:rsidRDefault="00E81CDF" w:rsidP="00E81CD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E81CDF" w:rsidRDefault="00E81CDF" w:rsidP="008C655E">
      <w:pPr>
        <w:rPr>
          <w:rFonts w:cs="Arial"/>
          <w:sz w:val="22"/>
          <w:szCs w:val="22"/>
        </w:rPr>
      </w:pPr>
    </w:p>
    <w:sectPr w:rsidR="00E81CDF"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D" w:rsidRDefault="00DE0DED">
      <w:r>
        <w:separator/>
      </w:r>
    </w:p>
  </w:endnote>
  <w:endnote w:type="continuationSeparator" w:id="0">
    <w:p w:rsidR="00DE0DED" w:rsidRDefault="00DE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5B4160">
      <w:rPr>
        <w:rStyle w:val="PageNumber"/>
      </w:rPr>
      <w:fldChar w:fldCharType="begin"/>
    </w:r>
    <w:r>
      <w:rPr>
        <w:rStyle w:val="PageNumber"/>
      </w:rPr>
      <w:instrText xml:space="preserve"> PAGE </w:instrText>
    </w:r>
    <w:r w:rsidR="005B4160">
      <w:rPr>
        <w:rStyle w:val="PageNumber"/>
      </w:rPr>
      <w:fldChar w:fldCharType="separate"/>
    </w:r>
    <w:r w:rsidR="00E81CDF">
      <w:rPr>
        <w:rStyle w:val="PageNumber"/>
        <w:noProof/>
      </w:rPr>
      <w:t>2</w:t>
    </w:r>
    <w:r w:rsidR="005B41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D" w:rsidRDefault="00DE0DED">
      <w:r>
        <w:separator/>
      </w:r>
    </w:p>
  </w:footnote>
  <w:footnote w:type="continuationSeparator" w:id="0">
    <w:p w:rsidR="00DE0DED" w:rsidRDefault="00DE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9971588"/>
    <w:multiLevelType w:val="hybridMultilevel"/>
    <w:tmpl w:val="55449F3C"/>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777"/>
    <w:multiLevelType w:val="hybridMultilevel"/>
    <w:tmpl w:val="32289788"/>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4">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5">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7">
    <w:nsid w:val="120E4B0F"/>
    <w:multiLevelType w:val="hybridMultilevel"/>
    <w:tmpl w:val="8D3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9">
    <w:nsid w:val="261F2468"/>
    <w:multiLevelType w:val="hybridMultilevel"/>
    <w:tmpl w:val="E42E5628"/>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11">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2">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3">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4">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5">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7">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8">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9">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20">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1">
    <w:nsid w:val="4DB2664F"/>
    <w:multiLevelType w:val="hybridMultilevel"/>
    <w:tmpl w:val="7E609134"/>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3">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4">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5">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6">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7">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8">
    <w:nsid w:val="754D68A9"/>
    <w:multiLevelType w:val="hybridMultilevel"/>
    <w:tmpl w:val="DF2C33E8"/>
    <w:lvl w:ilvl="0" w:tplc="EA7AE0E6">
      <w:start w:val="1"/>
      <w:numFmt w:val="bullet"/>
      <w:lvlText w:val=""/>
      <w:lvlJc w:val="left"/>
      <w:pPr>
        <w:tabs>
          <w:tab w:val="num" w:pos="875"/>
        </w:tabs>
        <w:ind w:left="720" w:hanging="20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30">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1">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31"/>
  </w:num>
  <w:num w:numId="4">
    <w:abstractNumId w:val="18"/>
  </w:num>
  <w:num w:numId="5">
    <w:abstractNumId w:val="10"/>
  </w:num>
  <w:num w:numId="6">
    <w:abstractNumId w:val="8"/>
  </w:num>
  <w:num w:numId="7">
    <w:abstractNumId w:val="24"/>
  </w:num>
  <w:num w:numId="8">
    <w:abstractNumId w:val="20"/>
  </w:num>
  <w:num w:numId="9">
    <w:abstractNumId w:val="23"/>
  </w:num>
  <w:num w:numId="10">
    <w:abstractNumId w:val="16"/>
  </w:num>
  <w:num w:numId="11">
    <w:abstractNumId w:val="27"/>
  </w:num>
  <w:num w:numId="12">
    <w:abstractNumId w:val="12"/>
  </w:num>
  <w:num w:numId="13">
    <w:abstractNumId w:val="25"/>
  </w:num>
  <w:num w:numId="14">
    <w:abstractNumId w:val="30"/>
  </w:num>
  <w:num w:numId="15">
    <w:abstractNumId w:val="11"/>
  </w:num>
  <w:num w:numId="16">
    <w:abstractNumId w:val="13"/>
  </w:num>
  <w:num w:numId="17">
    <w:abstractNumId w:val="6"/>
  </w:num>
  <w:num w:numId="18">
    <w:abstractNumId w:val="29"/>
  </w:num>
  <w:num w:numId="19">
    <w:abstractNumId w:val="17"/>
  </w:num>
  <w:num w:numId="20">
    <w:abstractNumId w:val="4"/>
  </w:num>
  <w:num w:numId="21">
    <w:abstractNumId w:val="3"/>
  </w:num>
  <w:num w:numId="22">
    <w:abstractNumId w:val="22"/>
  </w:num>
  <w:num w:numId="23">
    <w:abstractNumId w:val="0"/>
  </w:num>
  <w:num w:numId="24">
    <w:abstractNumId w:val="14"/>
  </w:num>
  <w:num w:numId="25">
    <w:abstractNumId w:val="5"/>
  </w:num>
  <w:num w:numId="26">
    <w:abstractNumId w:val="15"/>
  </w:num>
  <w:num w:numId="27">
    <w:abstractNumId w:val="2"/>
  </w:num>
  <w:num w:numId="28">
    <w:abstractNumId w:val="28"/>
  </w:num>
  <w:num w:numId="29">
    <w:abstractNumId w:val="9"/>
  </w:num>
  <w:num w:numId="30">
    <w:abstractNumId w:val="21"/>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515FA"/>
    <w:rsid w:val="00045625"/>
    <w:rsid w:val="00057F62"/>
    <w:rsid w:val="000737C0"/>
    <w:rsid w:val="000A3AC5"/>
    <w:rsid w:val="000B2F0B"/>
    <w:rsid w:val="000B3909"/>
    <w:rsid w:val="000B5C5C"/>
    <w:rsid w:val="000D3F32"/>
    <w:rsid w:val="00160128"/>
    <w:rsid w:val="00174CA9"/>
    <w:rsid w:val="001A67FF"/>
    <w:rsid w:val="001B36DD"/>
    <w:rsid w:val="001D7EBB"/>
    <w:rsid w:val="00217F02"/>
    <w:rsid w:val="00230370"/>
    <w:rsid w:val="00236D7A"/>
    <w:rsid w:val="00274EE3"/>
    <w:rsid w:val="00297921"/>
    <w:rsid w:val="002F782E"/>
    <w:rsid w:val="00310E45"/>
    <w:rsid w:val="00343561"/>
    <w:rsid w:val="003845D1"/>
    <w:rsid w:val="003B42AF"/>
    <w:rsid w:val="003C13E9"/>
    <w:rsid w:val="003D106D"/>
    <w:rsid w:val="0040104E"/>
    <w:rsid w:val="00410CA4"/>
    <w:rsid w:val="00411A2E"/>
    <w:rsid w:val="00412AD9"/>
    <w:rsid w:val="00430DF4"/>
    <w:rsid w:val="00443638"/>
    <w:rsid w:val="004563EE"/>
    <w:rsid w:val="004A3F21"/>
    <w:rsid w:val="004A7826"/>
    <w:rsid w:val="004C6476"/>
    <w:rsid w:val="004D5A50"/>
    <w:rsid w:val="004E64BD"/>
    <w:rsid w:val="0051237B"/>
    <w:rsid w:val="00526BA0"/>
    <w:rsid w:val="00547215"/>
    <w:rsid w:val="00575561"/>
    <w:rsid w:val="00597B56"/>
    <w:rsid w:val="005B4160"/>
    <w:rsid w:val="005D4B50"/>
    <w:rsid w:val="005D55D0"/>
    <w:rsid w:val="006025E7"/>
    <w:rsid w:val="00611009"/>
    <w:rsid w:val="00625EAE"/>
    <w:rsid w:val="0063096B"/>
    <w:rsid w:val="00666AAF"/>
    <w:rsid w:val="00666B40"/>
    <w:rsid w:val="00697F03"/>
    <w:rsid w:val="006A0B43"/>
    <w:rsid w:val="006C1AAF"/>
    <w:rsid w:val="006D37E0"/>
    <w:rsid w:val="006D5658"/>
    <w:rsid w:val="006E2396"/>
    <w:rsid w:val="006F5F47"/>
    <w:rsid w:val="00745D25"/>
    <w:rsid w:val="00766F83"/>
    <w:rsid w:val="007A0A77"/>
    <w:rsid w:val="007A3B1E"/>
    <w:rsid w:val="007C4DE0"/>
    <w:rsid w:val="007D7305"/>
    <w:rsid w:val="007E070B"/>
    <w:rsid w:val="007F798D"/>
    <w:rsid w:val="008033F6"/>
    <w:rsid w:val="00803DC8"/>
    <w:rsid w:val="00831371"/>
    <w:rsid w:val="00831C89"/>
    <w:rsid w:val="00847266"/>
    <w:rsid w:val="00876C2B"/>
    <w:rsid w:val="00894376"/>
    <w:rsid w:val="008C655E"/>
    <w:rsid w:val="008D3C2B"/>
    <w:rsid w:val="0090206E"/>
    <w:rsid w:val="00914A7E"/>
    <w:rsid w:val="009310EE"/>
    <w:rsid w:val="00973615"/>
    <w:rsid w:val="009741F3"/>
    <w:rsid w:val="00997E6C"/>
    <w:rsid w:val="009A5AFC"/>
    <w:rsid w:val="009E0DA6"/>
    <w:rsid w:val="009F6DEC"/>
    <w:rsid w:val="00A042E1"/>
    <w:rsid w:val="00A16EFA"/>
    <w:rsid w:val="00A236D4"/>
    <w:rsid w:val="00A33064"/>
    <w:rsid w:val="00A376BB"/>
    <w:rsid w:val="00A45765"/>
    <w:rsid w:val="00A515FA"/>
    <w:rsid w:val="00A73755"/>
    <w:rsid w:val="00A97E74"/>
    <w:rsid w:val="00AB0BD4"/>
    <w:rsid w:val="00AF4A9B"/>
    <w:rsid w:val="00B06BE6"/>
    <w:rsid w:val="00B36EC6"/>
    <w:rsid w:val="00B41456"/>
    <w:rsid w:val="00B53109"/>
    <w:rsid w:val="00B83FA9"/>
    <w:rsid w:val="00B907E2"/>
    <w:rsid w:val="00BB4360"/>
    <w:rsid w:val="00BE7393"/>
    <w:rsid w:val="00C0477D"/>
    <w:rsid w:val="00C508A6"/>
    <w:rsid w:val="00C52598"/>
    <w:rsid w:val="00C60D4A"/>
    <w:rsid w:val="00C86256"/>
    <w:rsid w:val="00C938FF"/>
    <w:rsid w:val="00CA5027"/>
    <w:rsid w:val="00CF32BF"/>
    <w:rsid w:val="00D150EC"/>
    <w:rsid w:val="00D6644E"/>
    <w:rsid w:val="00DA330F"/>
    <w:rsid w:val="00DE0DED"/>
    <w:rsid w:val="00DF3A14"/>
    <w:rsid w:val="00E27DCA"/>
    <w:rsid w:val="00E42A98"/>
    <w:rsid w:val="00E46DBF"/>
    <w:rsid w:val="00E525BB"/>
    <w:rsid w:val="00E57AD2"/>
    <w:rsid w:val="00E81CDF"/>
    <w:rsid w:val="00EA0DD4"/>
    <w:rsid w:val="00EC070B"/>
    <w:rsid w:val="00ED4129"/>
    <w:rsid w:val="00EE6206"/>
    <w:rsid w:val="00EF166D"/>
    <w:rsid w:val="00F0641B"/>
    <w:rsid w:val="00F15373"/>
    <w:rsid w:val="00F40EF6"/>
    <w:rsid w:val="00F774D2"/>
    <w:rsid w:val="00F97595"/>
    <w:rsid w:val="00FB03D1"/>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ListParagraph">
    <w:name w:val="List Paragraph"/>
    <w:basedOn w:val="Normal"/>
    <w:uiPriority w:val="34"/>
    <w:qFormat/>
    <w:rsid w:val="00045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3564-A993-46D6-B17C-67EF30AF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687</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5315</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18</cp:revision>
  <cp:lastPrinted>2010-11-30T17:50:00Z</cp:lastPrinted>
  <dcterms:created xsi:type="dcterms:W3CDTF">2013-02-03T23:01:00Z</dcterms:created>
  <dcterms:modified xsi:type="dcterms:W3CDTF">2014-05-16T17:33:00Z</dcterms:modified>
</cp:coreProperties>
</file>