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61" w:rsidRPr="00997E6C" w:rsidRDefault="00A042E1" w:rsidP="00A376BB">
      <w:pPr>
        <w:pStyle w:val="Heading6"/>
        <w:jc w:val="center"/>
        <w:rPr>
          <w:rFonts w:cs="Arial"/>
          <w:szCs w:val="22"/>
        </w:rPr>
      </w:pPr>
      <w:r w:rsidRPr="00997E6C">
        <w:rPr>
          <w:rFonts w:cs="Arial"/>
          <w:szCs w:val="22"/>
        </w:rPr>
        <w:t>COURSE SYLLABUS</w:t>
      </w:r>
    </w:p>
    <w:p w:rsidR="00575561" w:rsidRPr="00997E6C" w:rsidRDefault="00E42A98" w:rsidP="00C0477D">
      <w:pPr>
        <w:pStyle w:val="Heading6"/>
        <w:jc w:val="center"/>
        <w:rPr>
          <w:rFonts w:cs="Arial"/>
          <w:szCs w:val="22"/>
          <w:u w:val="single"/>
        </w:rPr>
      </w:pPr>
      <w:r w:rsidRPr="00997E6C">
        <w:rPr>
          <w:rFonts w:cs="Arial"/>
          <w:szCs w:val="22"/>
        </w:rPr>
        <w:t xml:space="preserve">Semester: </w:t>
      </w:r>
      <w:bookmarkStart w:id="0" w:name="Semester"/>
      <w:r w:rsidR="00730791" w:rsidRPr="001B36DD">
        <w:rPr>
          <w:rFonts w:cs="Arial"/>
          <w:b w:val="0"/>
          <w:szCs w:val="22"/>
          <w:u w:val="single"/>
        </w:rPr>
        <w:fldChar w:fldCharType="begin">
          <w:ffData>
            <w:name w:val="Semester"/>
            <w:enabled/>
            <w:calcOnExit w:val="0"/>
            <w:ddList>
              <w:result w:val="1"/>
              <w:listEntry w:val="FALL"/>
              <w:listEntry w:val="SPRING"/>
              <w:listEntry w:val="SUMMER"/>
            </w:ddList>
          </w:ffData>
        </w:fldChar>
      </w:r>
      <w:r w:rsidR="00AB0BD4" w:rsidRPr="001B36DD">
        <w:rPr>
          <w:rFonts w:cs="Arial"/>
          <w:b w:val="0"/>
          <w:szCs w:val="22"/>
          <w:u w:val="single"/>
        </w:rPr>
        <w:instrText xml:space="preserve"> FORMDROPDOWN </w:instrText>
      </w:r>
      <w:r w:rsidR="00730791" w:rsidRPr="001B36DD">
        <w:rPr>
          <w:rFonts w:cs="Arial"/>
          <w:b w:val="0"/>
          <w:szCs w:val="22"/>
          <w:u w:val="single"/>
        </w:rPr>
      </w:r>
      <w:r w:rsidR="00730791" w:rsidRPr="001B36DD">
        <w:rPr>
          <w:rFonts w:cs="Arial"/>
          <w:b w:val="0"/>
          <w:szCs w:val="22"/>
          <w:u w:val="single"/>
        </w:rPr>
        <w:fldChar w:fldCharType="end"/>
      </w:r>
      <w:bookmarkEnd w:id="0"/>
      <w:r w:rsidR="000B2F0B" w:rsidRPr="001B36DD">
        <w:rPr>
          <w:rFonts w:cs="Arial"/>
          <w:b w:val="0"/>
          <w:szCs w:val="22"/>
        </w:rPr>
        <w:t xml:space="preserve"> </w:t>
      </w:r>
      <w:r w:rsidR="000B2F0B" w:rsidRPr="00997E6C">
        <w:rPr>
          <w:rFonts w:cs="Arial"/>
          <w:szCs w:val="22"/>
        </w:rPr>
        <w:t xml:space="preserve">Year: </w:t>
      </w:r>
      <w:r w:rsidR="005D38FA">
        <w:rPr>
          <w:rFonts w:cs="Arial"/>
          <w:szCs w:val="22"/>
          <w:u w:val="single"/>
        </w:rPr>
        <w:t>2013</w:t>
      </w:r>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225691">
      <w:pPr>
        <w:pStyle w:val="Heading6"/>
        <w:rPr>
          <w:rFonts w:cs="Arial"/>
          <w:szCs w:val="22"/>
        </w:rPr>
      </w:pPr>
      <w:r>
        <w:rPr>
          <w:rFonts w:cs="Arial"/>
          <w:noProof/>
          <w:szCs w:val="22"/>
        </w:rPr>
        <w:pict>
          <v:rect id="Rectangle 4" o:spid="_x0000_s1026" style="position:absolute;margin-left:-9pt;margin-top:3pt;width:549pt;height:12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begIAAP0EAAAOAAAAZHJzL2Uyb0RvYy54bWysVF1v2yAUfZ+0/4B4T22nbj6sOFUUJ9Ok&#10;bqvW7QcQwDEaBgYkTlftv++CkyxZX6ZpfrDBXA7n3Hsus/tDK9GeWye0KnF2k2LEFdVMqG2Jv35Z&#10;DyYYOU8UI1IrXuJn7vD9/O2bWWcKPtSNloxbBCDKFZ0pceO9KZLE0Ya3xN1owxUs1tq2xMPUbhNm&#10;SQforUyGaTpKOm2ZsZpy5+Bv1S/iecSva079p7p23CNZYuDm49vG9ya8k/mMFFtLTCPokQb5BxYt&#10;EQoOPUNVxBO0s+IVVCuo1U7X/obqNtF1LSiPGkBNlv6h5qkhhkctkBxnzmly/w+Wftw/WiRYiXOM&#10;FGmhRJ8haURtJUd5SE9nXAFRT+bRBoHOPGj6zSGllw1E8YW1ums4YUAqC/HJ1YYwcbAVbboPmgE6&#10;2XkdM3WobRsAIQfoEAvyfC4IP3hE4edoOh7eplA3CmvZaDiajGPJElKcthvr/DuuWxQGJbZAPsKT&#10;/YPzgQ4pTiHhNKXXQspYdalQB6jT9C6NO5yWgoXVKNNuN0tp0Z4E48QnioMEXIa1woN9pWhLPDkH&#10;kSLkY6VYPMYTIfsxUJEqgIM8IHcc9TZ5mabT1WQ1yQf5cLQa5GlVDRbrZT4YrbPxXXVbLZdV9jPw&#10;zPKiEYxxFaieLJvlf2eJY/P0Zjub9kqSu1S+js9r5ck1jZhmUHX6RnXRCKH2vYc2mj2DD6zuexDu&#10;DBg02v7AqIP+K7H7viOWYyTfK/DSNMvz0LBxkt+NhzCxlyubyxWiKECV2GPUD5e+b/KdsWLbwElZ&#10;rLHSC/BfLaIzgjd7VkfXQo9FBcf7IDTx5TxG/b615r8AAAD//wMAUEsDBBQABgAIAAAAIQC5SX8W&#10;4AAAAAoBAAAPAAAAZHJzL2Rvd25yZXYueG1sTI9BS8NAEIXvgv9hGcGLtLsNEkLMphTBk4IYLdTb&#10;dndMgtnZmN226b93etLTzPAeb75XrWc/iCNOsQ+kYbVUIJBscD21Gj7enxYFiJgMOTMEQg1njLCu&#10;r68qU7pwojc8NqkVHEKxNBq6lMZSymg79CYuw4jE2leYvEl8Tq10kzlxuB9kplQuvemJP3RmxMcO&#10;7Xdz8Bru7nPvtruf8/TZPO+2r4XdvESr9e3NvHkAkXBOf2a44DM61My0DwdyUQwaFquCuyQNOY+L&#10;rgrF215DlmcZyLqS/yvUvwAAAP//AwBQSwECLQAUAAYACAAAACEAtoM4kv4AAADhAQAAEwAAAAAA&#10;AAAAAAAAAAAAAAAAW0NvbnRlbnRfVHlwZXNdLnhtbFBLAQItABQABgAIAAAAIQA4/SH/1gAAAJQB&#10;AAALAAAAAAAAAAAAAAAAAC8BAABfcmVscy8ucmVsc1BLAQItABQABgAIAAAAIQA/4i0begIAAP0E&#10;AAAOAAAAAAAAAAAAAAAAAC4CAABkcnMvZTJvRG9jLnhtbFBLAQItABQABgAIAAAAIQC5SX8W4AAA&#10;AAoBAAAPAAAAAAAAAAAAAAAAANQEAABkcnMvZG93bnJldi54bWxQSwUGAAAAAAQABADzAAAA4QUA&#10;AAAA&#10;" filled="f" strokeweight="1.5pt"/>
        </w:pict>
      </w:r>
    </w:p>
    <w:p w:rsidR="007A3B1E" w:rsidRPr="009A5AFC" w:rsidRDefault="000B2F0B">
      <w:pPr>
        <w:pStyle w:val="Heading6"/>
        <w:rPr>
          <w:rFonts w:cs="Arial"/>
          <w:szCs w:val="22"/>
        </w:rPr>
      </w:pPr>
      <w:r w:rsidRPr="00997E6C">
        <w:rPr>
          <w:rFonts w:cs="Arial"/>
          <w:szCs w:val="22"/>
        </w:rPr>
        <w:t>Course (Di</w:t>
      </w:r>
      <w:r w:rsidR="007A0A77">
        <w:rPr>
          <w:rFonts w:cs="Arial"/>
          <w:szCs w:val="22"/>
        </w:rPr>
        <w:t>scipline):</w:t>
      </w:r>
      <w:r w:rsidR="002B7D7F">
        <w:rPr>
          <w:rFonts w:cs="Arial"/>
          <w:szCs w:val="22"/>
        </w:rPr>
        <w:t xml:space="preserve"> </w:t>
      </w:r>
      <w:r w:rsidR="002B7D7F">
        <w:rPr>
          <w:b w:val="0"/>
          <w:szCs w:val="22"/>
          <w:u w:val="single"/>
        </w:rPr>
        <w:t>Manufacturing Technology</w:t>
      </w:r>
      <w:r w:rsidR="007A0A77">
        <w:rPr>
          <w:rFonts w:cs="Arial"/>
          <w:szCs w:val="22"/>
        </w:rPr>
        <w:t xml:space="preserve">    </w:t>
      </w:r>
      <w:r w:rsidRPr="00997E6C">
        <w:rPr>
          <w:rFonts w:cs="Arial"/>
          <w:szCs w:val="22"/>
        </w:rPr>
        <w:t xml:space="preserve">Number: </w:t>
      </w:r>
      <w:r w:rsidR="007A0A77">
        <w:rPr>
          <w:rFonts w:cs="Arial"/>
          <w:szCs w:val="22"/>
        </w:rPr>
        <w:t xml:space="preserve"> </w:t>
      </w:r>
      <w:proofErr w:type="gramStart"/>
      <w:r w:rsidR="002B7D7F" w:rsidRPr="002B7D7F">
        <w:rPr>
          <w:rFonts w:cs="Arial"/>
          <w:b w:val="0"/>
          <w:szCs w:val="22"/>
          <w:u w:val="single"/>
        </w:rPr>
        <w:t>191</w:t>
      </w:r>
      <w:r w:rsidR="007A0A77">
        <w:rPr>
          <w:rFonts w:cs="Arial"/>
          <w:szCs w:val="22"/>
        </w:rPr>
        <w:t xml:space="preserve">       </w:t>
      </w:r>
      <w:r w:rsidR="00831C89" w:rsidRPr="00997E6C">
        <w:rPr>
          <w:rFonts w:cs="Arial"/>
          <w:szCs w:val="22"/>
        </w:rPr>
        <w:t>Section</w:t>
      </w:r>
      <w:proofErr w:type="gramEnd"/>
      <w:r w:rsidR="00831C89" w:rsidRPr="00997E6C">
        <w:rPr>
          <w:rFonts w:cs="Arial"/>
          <w:szCs w:val="22"/>
        </w:rPr>
        <w:t xml:space="preserve">: </w:t>
      </w:r>
      <w:bookmarkStart w:id="1" w:name="Text10"/>
      <w:r w:rsidR="00730791" w:rsidRPr="00997E6C">
        <w:rPr>
          <w:rFonts w:cs="Arial"/>
          <w:b w:val="0"/>
          <w:szCs w:val="22"/>
          <w:u w:val="single"/>
        </w:rPr>
        <w:fldChar w:fldCharType="begin">
          <w:ffData>
            <w:name w:val="Text10"/>
            <w:enabled/>
            <w:calcOnExit w:val="0"/>
            <w:textInput>
              <w:maxLength w:val="6"/>
            </w:textInput>
          </w:ffData>
        </w:fldChar>
      </w:r>
      <w:r w:rsidR="00831C89" w:rsidRPr="00997E6C">
        <w:rPr>
          <w:rFonts w:cs="Arial"/>
          <w:b w:val="0"/>
          <w:szCs w:val="22"/>
          <w:u w:val="single"/>
        </w:rPr>
        <w:instrText xml:space="preserve"> FORMTEXT </w:instrText>
      </w:r>
      <w:r w:rsidR="00730791" w:rsidRPr="00997E6C">
        <w:rPr>
          <w:rFonts w:cs="Arial"/>
          <w:b w:val="0"/>
          <w:szCs w:val="22"/>
          <w:u w:val="single"/>
        </w:rPr>
      </w:r>
      <w:r w:rsidR="00730791" w:rsidRPr="00997E6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730791" w:rsidRPr="00997E6C">
        <w:rPr>
          <w:rFonts w:cs="Arial"/>
          <w:b w:val="0"/>
          <w:szCs w:val="22"/>
          <w:u w:val="single"/>
        </w:rPr>
        <w:fldChar w:fldCharType="end"/>
      </w:r>
      <w:bookmarkEnd w:id="1"/>
      <w:r w:rsidR="009A5AFC">
        <w:rPr>
          <w:rFonts w:cs="Arial"/>
          <w:b w:val="0"/>
          <w:szCs w:val="22"/>
        </w:rPr>
        <w:t xml:space="preserve">  </w:t>
      </w:r>
      <w:r w:rsidR="009A5AFC">
        <w:rPr>
          <w:rFonts w:cs="Arial"/>
          <w:szCs w:val="22"/>
        </w:rPr>
        <w:t xml:space="preserve">IAI#: </w:t>
      </w:r>
      <w:bookmarkStart w:id="2" w:name="Text21"/>
      <w:r w:rsidR="00730791"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730791" w:rsidRPr="009A5AFC">
        <w:rPr>
          <w:rFonts w:cs="Arial"/>
          <w:b w:val="0"/>
          <w:szCs w:val="22"/>
          <w:u w:val="single"/>
        </w:rPr>
      </w:r>
      <w:r w:rsidR="00730791"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730791" w:rsidRPr="009A5AFC">
        <w:rPr>
          <w:rFonts w:cs="Arial"/>
          <w:b w:val="0"/>
          <w:szCs w:val="22"/>
          <w:u w:val="single"/>
        </w:rPr>
        <w:fldChar w:fldCharType="end"/>
      </w:r>
      <w:bookmarkEnd w:id="2"/>
    </w:p>
    <w:p w:rsidR="00575561" w:rsidRPr="00997E6C" w:rsidRDefault="00575561">
      <w:pPr>
        <w:rPr>
          <w:rFonts w:cs="Arial"/>
          <w:b/>
          <w:sz w:val="22"/>
          <w:szCs w:val="22"/>
        </w:rPr>
      </w:pPr>
    </w:p>
    <w:p w:rsidR="007A3B1E" w:rsidRPr="00997E6C" w:rsidRDefault="007A3B1E" w:rsidP="007A3B1E">
      <w:pPr>
        <w:rPr>
          <w:rFonts w:cs="Arial"/>
          <w:b/>
          <w:sz w:val="22"/>
          <w:szCs w:val="22"/>
        </w:rPr>
      </w:pPr>
      <w:r w:rsidRPr="00997E6C">
        <w:rPr>
          <w:rFonts w:cs="Arial"/>
          <w:b/>
          <w:sz w:val="22"/>
          <w:szCs w:val="22"/>
        </w:rPr>
        <w:t>Course Title:</w:t>
      </w:r>
      <w:r w:rsidR="007A0A77">
        <w:rPr>
          <w:rFonts w:cs="Arial"/>
          <w:b/>
          <w:sz w:val="22"/>
          <w:szCs w:val="22"/>
        </w:rPr>
        <w:t xml:space="preserve">  </w:t>
      </w:r>
      <w:r w:rsidR="002B7D7F" w:rsidRPr="002B7D7F">
        <w:rPr>
          <w:sz w:val="22"/>
          <w:szCs w:val="22"/>
          <w:u w:val="single"/>
        </w:rPr>
        <w:t>Industrial Electricity</w:t>
      </w:r>
      <w:r w:rsidR="002B7D7F">
        <w:rPr>
          <w:rFonts w:cs="Arial"/>
          <w:szCs w:val="22"/>
        </w:rPr>
        <w:t xml:space="preserve">    </w:t>
      </w:r>
      <w:r w:rsidRPr="00997E6C">
        <w:rPr>
          <w:rFonts w:cs="Arial"/>
          <w:b/>
          <w:sz w:val="22"/>
          <w:szCs w:val="22"/>
        </w:rPr>
        <w:t xml:space="preserve">Length of Course (Weeks): </w:t>
      </w:r>
      <w:r w:rsidR="002B7D7F" w:rsidRPr="002B7D7F">
        <w:rPr>
          <w:rFonts w:cs="Arial"/>
          <w:sz w:val="22"/>
          <w:szCs w:val="22"/>
          <w:u w:val="single"/>
        </w:rPr>
        <w:t>16</w:t>
      </w:r>
    </w:p>
    <w:p w:rsidR="007A3B1E" w:rsidRPr="00997E6C" w:rsidRDefault="007A3B1E">
      <w:pPr>
        <w:rPr>
          <w:rFonts w:cs="Arial"/>
          <w:sz w:val="22"/>
          <w:szCs w:val="22"/>
          <w:u w:val="single"/>
        </w:rPr>
      </w:pPr>
    </w:p>
    <w:p w:rsidR="007A3B1E" w:rsidRDefault="00575561">
      <w:pPr>
        <w:rPr>
          <w:rFonts w:cs="Arial"/>
          <w:b/>
          <w:sz w:val="22"/>
          <w:szCs w:val="22"/>
        </w:rPr>
      </w:pPr>
      <w:r w:rsidRPr="00997E6C">
        <w:rPr>
          <w:rFonts w:cs="Arial"/>
          <w:b/>
          <w:sz w:val="22"/>
          <w:szCs w:val="22"/>
        </w:rPr>
        <w:t>Credit Hours:</w:t>
      </w:r>
      <w:r w:rsidR="007A3B1E" w:rsidRPr="00997E6C">
        <w:rPr>
          <w:rFonts w:cs="Arial"/>
          <w:b/>
          <w:sz w:val="22"/>
          <w:szCs w:val="22"/>
        </w:rPr>
        <w:tab/>
      </w:r>
      <w:r w:rsidR="002B7D7F">
        <w:rPr>
          <w:rFonts w:cs="Arial"/>
          <w:b/>
          <w:sz w:val="22"/>
          <w:szCs w:val="22"/>
        </w:rPr>
        <w:t xml:space="preserve"> </w:t>
      </w:r>
      <w:r w:rsidR="002B7D7F" w:rsidRPr="002B7D7F">
        <w:rPr>
          <w:rFonts w:cs="Arial"/>
          <w:sz w:val="22"/>
          <w:szCs w:val="22"/>
          <w:u w:val="single"/>
        </w:rPr>
        <w:t>4</w:t>
      </w:r>
      <w:r w:rsidR="007A3B1E" w:rsidRPr="00997E6C">
        <w:rPr>
          <w:rFonts w:cs="Arial"/>
          <w:b/>
          <w:sz w:val="22"/>
          <w:szCs w:val="22"/>
        </w:rPr>
        <w:tab/>
      </w:r>
      <w:r w:rsidR="00591FFB">
        <w:rPr>
          <w:rFonts w:cs="Arial"/>
          <w:b/>
          <w:sz w:val="22"/>
          <w:szCs w:val="22"/>
        </w:rPr>
        <w:t xml:space="preserve">Lecture Hours: </w:t>
      </w:r>
      <w:r w:rsidR="00591FFB" w:rsidRPr="00591FFB">
        <w:rPr>
          <w:rFonts w:cs="Arial"/>
          <w:sz w:val="22"/>
          <w:szCs w:val="22"/>
          <w:u w:val="single"/>
        </w:rPr>
        <w:t>2</w:t>
      </w:r>
      <w:r w:rsidR="00591FFB">
        <w:rPr>
          <w:rFonts w:cs="Arial"/>
          <w:b/>
          <w:sz w:val="22"/>
          <w:szCs w:val="22"/>
        </w:rPr>
        <w:tab/>
      </w:r>
      <w:r w:rsidR="007A3B1E" w:rsidRPr="00997E6C">
        <w:rPr>
          <w:rFonts w:cs="Arial"/>
          <w:b/>
          <w:sz w:val="22"/>
          <w:szCs w:val="22"/>
        </w:rPr>
        <w:t>Lab Hours:</w:t>
      </w:r>
      <w:r w:rsidR="002B7D7F">
        <w:rPr>
          <w:rFonts w:cs="Arial"/>
          <w:b/>
          <w:sz w:val="22"/>
          <w:szCs w:val="22"/>
        </w:rPr>
        <w:t xml:space="preserve"> </w:t>
      </w:r>
      <w:r w:rsidR="005A5944" w:rsidRPr="00591FFB">
        <w:rPr>
          <w:rFonts w:cs="Arial"/>
          <w:sz w:val="22"/>
          <w:szCs w:val="22"/>
          <w:u w:val="single"/>
        </w:rPr>
        <w:t>4</w:t>
      </w:r>
      <w:r w:rsidR="005A5944">
        <w:rPr>
          <w:rFonts w:cs="Arial"/>
          <w:sz w:val="22"/>
          <w:szCs w:val="22"/>
        </w:rPr>
        <w:tab/>
      </w:r>
      <w:r w:rsidR="005A5944">
        <w:rPr>
          <w:rFonts w:cs="Arial"/>
          <w:sz w:val="22"/>
          <w:szCs w:val="22"/>
        </w:rPr>
        <w:tab/>
      </w:r>
      <w:r w:rsidRPr="005A5944">
        <w:rPr>
          <w:rFonts w:cs="Arial"/>
          <w:b/>
          <w:sz w:val="22"/>
          <w:szCs w:val="22"/>
        </w:rPr>
        <w:t>Contact</w:t>
      </w:r>
      <w:r w:rsidRPr="00997E6C">
        <w:rPr>
          <w:rFonts w:cs="Arial"/>
          <w:b/>
          <w:sz w:val="22"/>
          <w:szCs w:val="22"/>
        </w:rPr>
        <w:t xml:space="preserve"> Hours:</w:t>
      </w:r>
      <w:r w:rsidR="002B7D7F">
        <w:rPr>
          <w:rFonts w:cs="Arial"/>
          <w:b/>
          <w:sz w:val="22"/>
          <w:szCs w:val="22"/>
        </w:rPr>
        <w:t xml:space="preserve"> </w:t>
      </w:r>
      <w:r w:rsidR="002B7D7F">
        <w:rPr>
          <w:rFonts w:cs="Arial"/>
          <w:sz w:val="22"/>
          <w:szCs w:val="22"/>
          <w:u w:val="single"/>
        </w:rPr>
        <w:t>6</w:t>
      </w:r>
      <w:r w:rsidR="007A3B1E" w:rsidRPr="00997E6C">
        <w:rPr>
          <w:rFonts w:cs="Arial"/>
          <w:b/>
          <w:sz w:val="22"/>
          <w:szCs w:val="22"/>
        </w:rPr>
        <w:t xml:space="preserve"> </w:t>
      </w:r>
    </w:p>
    <w:p w:rsidR="007A0A77" w:rsidRPr="00997E6C" w:rsidRDefault="007A0A77">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3" w:name="Text11"/>
      <w:r w:rsidR="00730791">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730791">
        <w:rPr>
          <w:rFonts w:cs="Arial"/>
          <w:sz w:val="22"/>
          <w:szCs w:val="22"/>
          <w:u w:val="single"/>
        </w:rPr>
      </w:r>
      <w:r w:rsidR="00730791">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730791">
        <w:rPr>
          <w:rFonts w:cs="Arial"/>
          <w:sz w:val="22"/>
          <w:szCs w:val="22"/>
          <w:u w:val="single"/>
        </w:rPr>
        <w:fldChar w:fldCharType="end"/>
      </w:r>
      <w:bookmarkEnd w:id="3"/>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4" w:name="Text12"/>
      <w:r w:rsidR="00730791">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730791">
        <w:rPr>
          <w:rFonts w:cs="Arial"/>
          <w:sz w:val="22"/>
          <w:szCs w:val="22"/>
          <w:u w:val="single"/>
        </w:rPr>
      </w:r>
      <w:r w:rsidR="00730791">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730791">
        <w:rPr>
          <w:rFonts w:cs="Arial"/>
          <w:sz w:val="22"/>
          <w:szCs w:val="22"/>
          <w:u w:val="single"/>
        </w:rPr>
        <w:fldChar w:fldCharType="end"/>
      </w:r>
      <w:bookmarkEnd w:id="4"/>
      <w:r w:rsidR="00831C89" w:rsidRPr="00997E6C">
        <w:rPr>
          <w:rFonts w:cs="Arial"/>
          <w:sz w:val="22"/>
          <w:szCs w:val="22"/>
        </w:rPr>
        <w:t xml:space="preserve">   </w:t>
      </w:r>
      <w:r w:rsidR="00831C89" w:rsidRPr="00997E6C">
        <w:rPr>
          <w:rFonts w:cs="Arial"/>
          <w:b/>
          <w:sz w:val="22"/>
          <w:szCs w:val="22"/>
        </w:rPr>
        <w:t xml:space="preserve">Building: </w:t>
      </w:r>
      <w:bookmarkStart w:id="5" w:name="Text13"/>
      <w:r w:rsidR="00730791">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730791">
        <w:rPr>
          <w:rFonts w:cs="Arial"/>
          <w:sz w:val="22"/>
          <w:szCs w:val="22"/>
          <w:u w:val="single"/>
        </w:rPr>
      </w:r>
      <w:r w:rsidR="00730791">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730791">
        <w:rPr>
          <w:rFonts w:cs="Arial"/>
          <w:sz w:val="22"/>
          <w:szCs w:val="22"/>
          <w:u w:val="single"/>
        </w:rPr>
        <w:fldChar w:fldCharType="end"/>
      </w:r>
      <w:bookmarkEnd w:id="5"/>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6" w:name="Text14"/>
      <w:r w:rsidR="00730791">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730791">
        <w:rPr>
          <w:rFonts w:cs="Arial"/>
          <w:sz w:val="22"/>
          <w:szCs w:val="22"/>
          <w:u w:val="single"/>
        </w:rPr>
      </w:r>
      <w:r w:rsidR="00730791">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730791">
        <w:rPr>
          <w:rFonts w:cs="Arial"/>
          <w:sz w:val="22"/>
          <w:szCs w:val="22"/>
          <w:u w:val="single"/>
        </w:rPr>
        <w:fldChar w:fldCharType="end"/>
      </w:r>
      <w:bookmarkEnd w:id="6"/>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225691" w:rsidP="00A33064">
      <w:pPr>
        <w:pStyle w:val="Heading6"/>
        <w:tabs>
          <w:tab w:val="clear" w:pos="4680"/>
        </w:tabs>
        <w:rPr>
          <w:rFonts w:cs="Arial"/>
          <w:caps/>
          <w:szCs w:val="22"/>
        </w:rPr>
      </w:pPr>
      <w:r>
        <w:rPr>
          <w:rFonts w:cs="Arial"/>
          <w:noProof/>
          <w:szCs w:val="22"/>
        </w:rPr>
        <w:pict>
          <v:rect id="Rectangle 5" o:spid="_x0000_s1027" style="position:absolute;margin-left:-9pt;margin-top:7.85pt;width:549pt;height:1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segIAAP0EAAAOAAAAZHJzL2Uyb0RvYy54bWysVF1v2yAUfZ+0/4B4T20nzpdVp6riZJrU&#10;bdW6/QACOEbDwIDE6ar9911wkiXryzTNDzaYy+Gce8/l9u7QSrTn1gmtSpzdpBhxRTUTalvir1/W&#10;gxlGzhPFiNSKl/iZO3y3ePvmtjMFH+pGS8YtAhDlis6UuPHeFEniaMNb4m604QoWa21b4mFqtwmz&#10;pAP0VibDNJ0knbbMWE25c/C36hfxIuLXNaf+U1077pEsMXDz8W3jexPeyeKWFFtLTCPokQb5BxYt&#10;EQoOPUNVxBO0s+IVVCuo1U7X/obqNtF1LSiPGkBNlv6h5qkhhkctkBxnzmly/w+Wftw/WiRYiUcY&#10;KdJCiT5D0ojaSo7GIT2dcQVEPZlHGwQ686DpN4eUXjYQxe+t1V3DCQNSWYhPrjaEiYOtaNN90AzQ&#10;yc7rmKlDbdsACDlAh1iQ53NB+MEjCj8n8+lwlELdKKxlo/lsOI0lS0hx2m6s8++4blEYlNgC+QhP&#10;9g/OBzqkOIWE05ReCylj1aVCHaDO03EadzgtBQurUabdbpbSoj0JxolPFAcJuAxrhQf7StGWeHYO&#10;IkXIx0qxeIwnQvZjoCJVAAd5QO446m3yMk/nq9lqlg/y4WQ1yNOqGtyvl/lgss6m42pULZdV9jPw&#10;zPKiEYxxFaieLJvlf2eJY/P0Zjub9kqSu1S+js9r5ck1jZhmUHX6RnXRCKH2vYc2mj2DD6zuexDu&#10;DBg02v7AqIP+K7H7viOWYyTfK/DSPMvz0LBxko+nQ5jYy5XN5QpRFKBK7DHqh0vfN/nOWLFt4KQs&#10;1ljpe/BfLaIzgjd7VkfXQo9FBcf7IDTx5TxG/b61Fr8AAAD//wMAUEsDBBQABgAIAAAAIQDF6xQl&#10;4gAAAAsBAAAPAAAAZHJzL2Rvd25yZXYueG1sTI/BTsMwEETvSPyDtUhcUGu30DaEOFWFxAmkitBK&#10;5ebaSxIRr4Pttunf457guDOj2TfFcrAdO6IPrSMJk7EAhqSdaamWsPl4GWXAQlRkVOcIJZwxwLK8&#10;vipUbtyJ3vFYxZqlEgq5ktDE2OecB92gVWHseqTkfTlvVUynr7nx6pTKbcenQsy5VS2lD43q8blB&#10;/V0drIS7h7k1293P2X9Wr7vtOtOrt6ClvL0ZVk/AIg7xLwwX/IQOZWLauwOZwDoJo0mWtsRkzBbA&#10;LgGRiaTsJUzvZ4/Ay4L/31D+AgAA//8DAFBLAQItABQABgAIAAAAIQC2gziS/gAAAOEBAAATAAAA&#10;AAAAAAAAAAAAAAAAAABbQ29udGVudF9UeXBlc10ueG1sUEsBAi0AFAAGAAgAAAAhADj9If/WAAAA&#10;lAEAAAsAAAAAAAAAAAAAAAAALwEAAF9yZWxzLy5yZWxzUEsBAi0AFAAGAAgAAAAhANhH5ux6AgAA&#10;/QQAAA4AAAAAAAAAAAAAAAAALgIAAGRycy9lMm9Eb2MueG1sUEsBAi0AFAAGAAgAAAAhAMXrFCXi&#10;AAAACwEAAA8AAAAAAAAAAAAAAAAA1AQAAGRycy9kb3ducmV2LnhtbFBLBQYAAAAABAAEAPMAAADj&#10;BQAAAAA=&#10;" filled="f" strokeweight="1.5pt"/>
        </w:pict>
      </w:r>
    </w:p>
    <w:p w:rsidR="00225691" w:rsidRPr="00AB0BD4" w:rsidRDefault="00225691" w:rsidP="00225691">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225691" w:rsidRPr="00AB0BD4" w:rsidRDefault="00225691" w:rsidP="00225691">
      <w:pPr>
        <w:pStyle w:val="Heading6"/>
        <w:tabs>
          <w:tab w:val="clear" w:pos="4680"/>
        </w:tabs>
        <w:rPr>
          <w:rFonts w:cs="Arial"/>
          <w:szCs w:val="22"/>
        </w:rPr>
      </w:pPr>
    </w:p>
    <w:p w:rsidR="00225691" w:rsidRDefault="00225691" w:rsidP="00225691">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225691" w:rsidRPr="00867458" w:rsidRDefault="00225691" w:rsidP="00225691"/>
    <w:p w:rsidR="00225691" w:rsidRDefault="00225691" w:rsidP="00225691">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225691" w:rsidRDefault="00225691" w:rsidP="00225691">
      <w:pPr>
        <w:pStyle w:val="Heading4"/>
        <w:rPr>
          <w:rFonts w:cs="Arial"/>
          <w:b w:val="0"/>
          <w:sz w:val="22"/>
          <w:szCs w:val="22"/>
        </w:rPr>
      </w:pPr>
    </w:p>
    <w:p w:rsidR="00225691" w:rsidRPr="00AB0BD4" w:rsidRDefault="00225691" w:rsidP="00225691">
      <w:pPr>
        <w:pStyle w:val="Heading4"/>
      </w:pPr>
      <w:r w:rsidRPr="00AB0BD4">
        <w:t>Office hours:</w:t>
      </w:r>
      <w:r>
        <w:t xml:space="preserve">    </w:t>
      </w:r>
    </w:p>
    <w:p w:rsidR="00575561" w:rsidRPr="00AB0BD4" w:rsidRDefault="00575561">
      <w:pPr>
        <w:rPr>
          <w:rFonts w:cs="Arial"/>
          <w:b/>
          <w:sz w:val="22"/>
          <w:szCs w:val="22"/>
        </w:rPr>
      </w:pPr>
    </w:p>
    <w:p w:rsidR="00575561" w:rsidRPr="00AB0BD4" w:rsidRDefault="00575561">
      <w:pPr>
        <w:jc w:val="center"/>
        <w:rPr>
          <w:rFonts w:cs="Arial"/>
          <w:sz w:val="22"/>
          <w:szCs w:val="22"/>
        </w:rPr>
      </w:pPr>
    </w:p>
    <w:p w:rsidR="00DF3A14"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p>
    <w:p w:rsidR="007A0A77" w:rsidRPr="002B7D7F" w:rsidRDefault="002B7D7F">
      <w:pPr>
        <w:rPr>
          <w:sz w:val="22"/>
          <w:szCs w:val="22"/>
        </w:rPr>
      </w:pPr>
      <w:r w:rsidRPr="00BC1E1F">
        <w:rPr>
          <w:sz w:val="22"/>
          <w:szCs w:val="22"/>
        </w:rPr>
        <w:t>A study of DC and AC electricity as applied to industrial circuits. The topics include</w:t>
      </w:r>
      <w:r>
        <w:rPr>
          <w:sz w:val="22"/>
          <w:szCs w:val="22"/>
        </w:rPr>
        <w:t>:</w:t>
      </w:r>
      <w:r w:rsidRPr="00BC1E1F">
        <w:rPr>
          <w:sz w:val="22"/>
          <w:szCs w:val="22"/>
        </w:rPr>
        <w:t xml:space="preserve"> fundamentals of circuit analysis</w:t>
      </w:r>
      <w:r>
        <w:rPr>
          <w:sz w:val="22"/>
          <w:szCs w:val="22"/>
        </w:rPr>
        <w:t>;</w:t>
      </w:r>
      <w:r w:rsidRPr="00BC1E1F">
        <w:rPr>
          <w:sz w:val="22"/>
          <w:szCs w:val="22"/>
        </w:rPr>
        <w:t xml:space="preserve"> single </w:t>
      </w:r>
      <w:r>
        <w:rPr>
          <w:sz w:val="22"/>
          <w:szCs w:val="22"/>
        </w:rPr>
        <w:t>and three phase</w:t>
      </w:r>
      <w:r w:rsidRPr="00BC1E1F">
        <w:rPr>
          <w:sz w:val="22"/>
          <w:szCs w:val="22"/>
        </w:rPr>
        <w:t xml:space="preserve"> circuit</w:t>
      </w:r>
      <w:r>
        <w:rPr>
          <w:sz w:val="22"/>
          <w:szCs w:val="22"/>
        </w:rPr>
        <w:t xml:space="preserve">s; and </w:t>
      </w:r>
      <w:r w:rsidRPr="00BC1E1F">
        <w:rPr>
          <w:sz w:val="22"/>
          <w:szCs w:val="22"/>
        </w:rPr>
        <w:t>parameters</w:t>
      </w:r>
      <w:r>
        <w:rPr>
          <w:sz w:val="22"/>
          <w:szCs w:val="22"/>
        </w:rPr>
        <w:t xml:space="preserve">, safety issues in industrial electricity, </w:t>
      </w:r>
      <w:r w:rsidRPr="00BC1E1F">
        <w:rPr>
          <w:sz w:val="22"/>
          <w:szCs w:val="22"/>
        </w:rPr>
        <w:t xml:space="preserve">such as current, voltage, </w:t>
      </w:r>
      <w:r>
        <w:rPr>
          <w:sz w:val="22"/>
          <w:szCs w:val="22"/>
        </w:rPr>
        <w:t xml:space="preserve">and </w:t>
      </w:r>
      <w:r w:rsidRPr="00BC1E1F">
        <w:rPr>
          <w:sz w:val="22"/>
          <w:szCs w:val="22"/>
        </w:rPr>
        <w:t>power</w:t>
      </w:r>
      <w:r>
        <w:rPr>
          <w:sz w:val="22"/>
          <w:szCs w:val="22"/>
        </w:rPr>
        <w:t xml:space="preserve"> and troubleshooting methods</w:t>
      </w:r>
      <w:r w:rsidRPr="00BC1E1F">
        <w:rPr>
          <w:sz w:val="22"/>
          <w:szCs w:val="22"/>
        </w:rPr>
        <w:t xml:space="preserve"> using test equipment</w:t>
      </w:r>
      <w:r>
        <w:rPr>
          <w:sz w:val="22"/>
          <w:szCs w:val="22"/>
        </w:rPr>
        <w:t xml:space="preserve">. </w:t>
      </w:r>
      <w:r w:rsidRPr="00BC1E1F">
        <w:rPr>
          <w:sz w:val="22"/>
          <w:szCs w:val="22"/>
        </w:rPr>
        <w:t>Writing assignments, as appropriate, are a part of the course.</w:t>
      </w:r>
    </w:p>
    <w:p w:rsidR="00AB0BD4" w:rsidRPr="00AB0BD4" w:rsidRDefault="00AB0BD4">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7A0A77" w:rsidRDefault="00AE1FCB">
      <w:pPr>
        <w:rPr>
          <w:rFonts w:cs="Arial"/>
          <w:sz w:val="22"/>
          <w:szCs w:val="22"/>
          <w:u w:val="single"/>
        </w:rPr>
      </w:pPr>
      <w:proofErr w:type="gramStart"/>
      <w:r>
        <w:rPr>
          <w:sz w:val="22"/>
          <w:szCs w:val="22"/>
        </w:rPr>
        <w:t xml:space="preserve">Eligibility for </w:t>
      </w:r>
      <w:r w:rsidR="002B7D7F">
        <w:rPr>
          <w:sz w:val="22"/>
          <w:szCs w:val="22"/>
        </w:rPr>
        <w:t xml:space="preserve">Math 99 </w:t>
      </w:r>
      <w:r w:rsidR="000B7183">
        <w:rPr>
          <w:sz w:val="22"/>
          <w:szCs w:val="22"/>
        </w:rPr>
        <w:t xml:space="preserve">and Reading 99, </w:t>
      </w:r>
      <w:r w:rsidR="002B7D7F">
        <w:rPr>
          <w:sz w:val="22"/>
          <w:szCs w:val="22"/>
        </w:rPr>
        <w:t xml:space="preserve">or </w:t>
      </w:r>
      <w:r>
        <w:rPr>
          <w:sz w:val="22"/>
          <w:szCs w:val="22"/>
        </w:rPr>
        <w:t>Consent o</w:t>
      </w:r>
      <w:r w:rsidR="002B7D7F">
        <w:rPr>
          <w:sz w:val="22"/>
          <w:szCs w:val="22"/>
        </w:rPr>
        <w:t>f Department Chairperson.</w:t>
      </w:r>
      <w:proofErr w:type="gramEnd"/>
    </w:p>
    <w:p w:rsidR="007A0A77" w:rsidRPr="00AB0BD4" w:rsidRDefault="007A0A77">
      <w:pPr>
        <w:rPr>
          <w:rFonts w:cs="Arial"/>
          <w:sz w:val="22"/>
          <w:szCs w:val="22"/>
          <w:u w:val="single"/>
        </w:rPr>
      </w:pPr>
    </w:p>
    <w:p w:rsidR="00575561" w:rsidRDefault="00575561" w:rsidP="00A73755">
      <w:pPr>
        <w:spacing w:after="60"/>
        <w:jc w:val="both"/>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2B7D7F" w:rsidRDefault="002B7D7F" w:rsidP="00A73755">
      <w:pPr>
        <w:spacing w:after="60"/>
        <w:jc w:val="both"/>
        <w:rPr>
          <w:sz w:val="22"/>
          <w:szCs w:val="22"/>
        </w:rPr>
      </w:pPr>
      <w:r w:rsidRPr="00DF3FA3">
        <w:rPr>
          <w:sz w:val="22"/>
          <w:szCs w:val="22"/>
        </w:rPr>
        <w:t xml:space="preserve">Students enrolled in the Manufacturing </w:t>
      </w:r>
      <w:r>
        <w:rPr>
          <w:sz w:val="22"/>
          <w:szCs w:val="22"/>
        </w:rPr>
        <w:t>Technology</w:t>
      </w:r>
      <w:r w:rsidR="004731E0">
        <w:rPr>
          <w:sz w:val="22"/>
          <w:szCs w:val="22"/>
        </w:rPr>
        <w:t xml:space="preserve"> program. This course is required for the AAS in Manufacturing Technology.</w:t>
      </w:r>
    </w:p>
    <w:p w:rsidR="002B7D7F" w:rsidRPr="00A73755" w:rsidRDefault="002B7D7F" w:rsidP="00A73755">
      <w:pPr>
        <w:spacing w:after="60"/>
        <w:jc w:val="both"/>
        <w:rPr>
          <w:rFonts w:cs="Arial"/>
          <w:b/>
          <w:sz w:val="22"/>
          <w:szCs w:val="22"/>
          <w:u w:val="single"/>
        </w:rPr>
      </w:pPr>
    </w:p>
    <w:p w:rsidR="00575561" w:rsidRDefault="00575561" w:rsidP="00A73755">
      <w:pPr>
        <w:spacing w:after="60"/>
        <w:jc w:val="both"/>
        <w:rPr>
          <w:rFonts w:cs="Arial"/>
          <w:sz w:val="22"/>
          <w:szCs w:val="22"/>
        </w:rPr>
      </w:pPr>
      <w:r w:rsidRPr="00AB0BD4">
        <w:rPr>
          <w:rFonts w:cs="Arial"/>
          <w:b/>
          <w:sz w:val="22"/>
          <w:szCs w:val="22"/>
          <w:u w:val="single"/>
        </w:rPr>
        <w:t>Course Objectives</w:t>
      </w:r>
      <w:r w:rsidRPr="00AB0BD4">
        <w:rPr>
          <w:rFonts w:cs="Arial"/>
          <w:sz w:val="22"/>
          <w:szCs w:val="22"/>
        </w:rPr>
        <w:t xml:space="preserve">:  </w:t>
      </w:r>
    </w:p>
    <w:p w:rsidR="002B7D7F" w:rsidRDefault="002B7D7F" w:rsidP="002B7D7F">
      <w:pPr>
        <w:numPr>
          <w:ilvl w:val="0"/>
          <w:numId w:val="27"/>
        </w:numPr>
        <w:tabs>
          <w:tab w:val="clear" w:pos="875"/>
        </w:tabs>
        <w:ind w:left="360" w:hanging="295"/>
        <w:rPr>
          <w:sz w:val="22"/>
          <w:szCs w:val="22"/>
        </w:rPr>
      </w:pPr>
      <w:r>
        <w:rPr>
          <w:sz w:val="22"/>
          <w:szCs w:val="22"/>
        </w:rPr>
        <w:t>Develop an understanding of the basic circuit parameters such as voltage, current, resistance/impedance, and power.</w:t>
      </w:r>
    </w:p>
    <w:p w:rsidR="002B7D7F" w:rsidRDefault="002B7D7F" w:rsidP="002B7D7F">
      <w:pPr>
        <w:numPr>
          <w:ilvl w:val="0"/>
          <w:numId w:val="27"/>
        </w:numPr>
        <w:tabs>
          <w:tab w:val="clear" w:pos="875"/>
        </w:tabs>
        <w:ind w:left="360" w:hanging="295"/>
        <w:rPr>
          <w:sz w:val="22"/>
          <w:szCs w:val="22"/>
        </w:rPr>
      </w:pPr>
      <w:r>
        <w:rPr>
          <w:sz w:val="22"/>
          <w:szCs w:val="22"/>
        </w:rPr>
        <w:t>Understand the difference between AC and DC circuits and apply circuit analysis principles to calculate the basic parameters.</w:t>
      </w:r>
    </w:p>
    <w:p w:rsidR="002B7D7F" w:rsidRDefault="002B7D7F" w:rsidP="002B7D7F">
      <w:pPr>
        <w:numPr>
          <w:ilvl w:val="0"/>
          <w:numId w:val="27"/>
        </w:numPr>
        <w:tabs>
          <w:tab w:val="clear" w:pos="875"/>
        </w:tabs>
        <w:ind w:left="360" w:hanging="295"/>
        <w:rPr>
          <w:sz w:val="22"/>
          <w:szCs w:val="22"/>
        </w:rPr>
      </w:pPr>
      <w:r>
        <w:rPr>
          <w:sz w:val="22"/>
          <w:szCs w:val="22"/>
        </w:rPr>
        <w:t>Know the difference between a single phase and a three phase supply.</w:t>
      </w:r>
    </w:p>
    <w:p w:rsidR="002B7D7F" w:rsidRDefault="002B7D7F" w:rsidP="002B7D7F">
      <w:pPr>
        <w:numPr>
          <w:ilvl w:val="0"/>
          <w:numId w:val="27"/>
        </w:numPr>
        <w:tabs>
          <w:tab w:val="clear" w:pos="875"/>
        </w:tabs>
        <w:ind w:left="360" w:hanging="295"/>
        <w:rPr>
          <w:sz w:val="22"/>
          <w:szCs w:val="22"/>
        </w:rPr>
      </w:pPr>
      <w:r>
        <w:rPr>
          <w:sz w:val="22"/>
          <w:szCs w:val="22"/>
        </w:rPr>
        <w:t>Understand the concept of magnitude and phase as applied to electrical signals.</w:t>
      </w:r>
    </w:p>
    <w:p w:rsidR="00EF166D" w:rsidRPr="002B7D7F" w:rsidRDefault="002B7D7F" w:rsidP="008C655E">
      <w:pPr>
        <w:numPr>
          <w:ilvl w:val="0"/>
          <w:numId w:val="27"/>
        </w:numPr>
        <w:tabs>
          <w:tab w:val="clear" w:pos="875"/>
        </w:tabs>
        <w:ind w:left="360" w:hanging="295"/>
        <w:rPr>
          <w:sz w:val="22"/>
          <w:szCs w:val="22"/>
        </w:rPr>
      </w:pPr>
      <w:r>
        <w:rPr>
          <w:sz w:val="22"/>
          <w:szCs w:val="22"/>
        </w:rPr>
        <w:t>Read simple electrical schematic diagrams.</w:t>
      </w:r>
    </w:p>
    <w:p w:rsidR="00DF3A14" w:rsidRDefault="00DF3A14" w:rsidP="002B7D7F">
      <w:pPr>
        <w:jc w:val="both"/>
        <w:rPr>
          <w:rFonts w:cs="Arial"/>
          <w:sz w:val="22"/>
          <w:szCs w:val="22"/>
        </w:rPr>
      </w:pPr>
    </w:p>
    <w:p w:rsidR="002B7D7F" w:rsidRPr="00AB0BD4" w:rsidRDefault="002B7D7F" w:rsidP="002B7D7F">
      <w:pPr>
        <w:jc w:val="both"/>
        <w:rPr>
          <w:rFonts w:cs="Arial"/>
          <w:sz w:val="22"/>
          <w:szCs w:val="22"/>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A73755" w:rsidRDefault="007A0A77" w:rsidP="008C655E">
      <w:pPr>
        <w:rPr>
          <w:rFonts w:cs="Arial"/>
          <w:sz w:val="22"/>
          <w:szCs w:val="22"/>
        </w:rPr>
      </w:pPr>
      <w:r>
        <w:rPr>
          <w:rFonts w:cs="Arial"/>
          <w:sz w:val="22"/>
          <w:szCs w:val="22"/>
        </w:rPr>
        <w:t>Upon completion of this the student will be able to:</w:t>
      </w:r>
    </w:p>
    <w:p w:rsidR="002B7D7F" w:rsidRDefault="002B7D7F" w:rsidP="005A5944">
      <w:pPr>
        <w:numPr>
          <w:ilvl w:val="0"/>
          <w:numId w:val="28"/>
        </w:numPr>
        <w:tabs>
          <w:tab w:val="clear" w:pos="875"/>
        </w:tabs>
        <w:ind w:left="360" w:hanging="270"/>
        <w:rPr>
          <w:sz w:val="22"/>
          <w:szCs w:val="22"/>
        </w:rPr>
      </w:pPr>
      <w:r>
        <w:rPr>
          <w:sz w:val="22"/>
          <w:szCs w:val="22"/>
        </w:rPr>
        <w:t>Measure basic circuit parameters with various instruments.</w:t>
      </w:r>
    </w:p>
    <w:p w:rsidR="002B7D7F" w:rsidRDefault="002B7D7F" w:rsidP="005A5944">
      <w:pPr>
        <w:numPr>
          <w:ilvl w:val="0"/>
          <w:numId w:val="28"/>
        </w:numPr>
        <w:tabs>
          <w:tab w:val="clear" w:pos="875"/>
        </w:tabs>
        <w:ind w:left="360" w:hanging="270"/>
        <w:rPr>
          <w:sz w:val="22"/>
          <w:szCs w:val="22"/>
        </w:rPr>
      </w:pPr>
      <w:r>
        <w:rPr>
          <w:sz w:val="22"/>
          <w:szCs w:val="22"/>
        </w:rPr>
        <w:t>Analyze simple DC and AC series and parallel electrical circuits.</w:t>
      </w:r>
    </w:p>
    <w:p w:rsidR="002B7D7F" w:rsidRDefault="002B7D7F" w:rsidP="005A5944">
      <w:pPr>
        <w:numPr>
          <w:ilvl w:val="0"/>
          <w:numId w:val="28"/>
        </w:numPr>
        <w:tabs>
          <w:tab w:val="clear" w:pos="875"/>
        </w:tabs>
        <w:ind w:left="360" w:hanging="270"/>
        <w:rPr>
          <w:sz w:val="22"/>
          <w:szCs w:val="22"/>
        </w:rPr>
      </w:pPr>
      <w:r>
        <w:rPr>
          <w:sz w:val="22"/>
          <w:szCs w:val="22"/>
        </w:rPr>
        <w:t>Apply Ohm’s Law to calculate:</w:t>
      </w:r>
    </w:p>
    <w:p w:rsidR="002B7D7F" w:rsidRDefault="002B7D7F" w:rsidP="005A5944">
      <w:pPr>
        <w:numPr>
          <w:ilvl w:val="1"/>
          <w:numId w:val="28"/>
        </w:numPr>
        <w:tabs>
          <w:tab w:val="clear" w:pos="1440"/>
        </w:tabs>
        <w:ind w:left="1080" w:hanging="270"/>
        <w:rPr>
          <w:sz w:val="22"/>
          <w:szCs w:val="22"/>
        </w:rPr>
      </w:pPr>
      <w:r>
        <w:rPr>
          <w:sz w:val="22"/>
          <w:szCs w:val="22"/>
        </w:rPr>
        <w:t>Voltage</w:t>
      </w:r>
    </w:p>
    <w:p w:rsidR="002B7D7F" w:rsidRDefault="002B7D7F" w:rsidP="005A5944">
      <w:pPr>
        <w:numPr>
          <w:ilvl w:val="1"/>
          <w:numId w:val="28"/>
        </w:numPr>
        <w:tabs>
          <w:tab w:val="clear" w:pos="1440"/>
        </w:tabs>
        <w:ind w:left="1080" w:hanging="270"/>
        <w:rPr>
          <w:sz w:val="22"/>
          <w:szCs w:val="22"/>
        </w:rPr>
      </w:pPr>
      <w:r>
        <w:rPr>
          <w:sz w:val="22"/>
          <w:szCs w:val="22"/>
        </w:rPr>
        <w:t>Current</w:t>
      </w:r>
    </w:p>
    <w:p w:rsidR="002B7D7F" w:rsidRDefault="002B7D7F" w:rsidP="005A5944">
      <w:pPr>
        <w:numPr>
          <w:ilvl w:val="1"/>
          <w:numId w:val="28"/>
        </w:numPr>
        <w:tabs>
          <w:tab w:val="clear" w:pos="1440"/>
        </w:tabs>
        <w:ind w:left="1080" w:hanging="270"/>
        <w:rPr>
          <w:sz w:val="22"/>
          <w:szCs w:val="22"/>
        </w:rPr>
      </w:pPr>
      <w:r>
        <w:rPr>
          <w:sz w:val="22"/>
          <w:szCs w:val="22"/>
        </w:rPr>
        <w:t>Resistance/impedance</w:t>
      </w:r>
    </w:p>
    <w:p w:rsidR="002B7D7F" w:rsidRDefault="002B7D7F" w:rsidP="005A5944">
      <w:pPr>
        <w:numPr>
          <w:ilvl w:val="1"/>
          <w:numId w:val="28"/>
        </w:numPr>
        <w:tabs>
          <w:tab w:val="clear" w:pos="1440"/>
        </w:tabs>
        <w:ind w:left="1080" w:hanging="270"/>
        <w:rPr>
          <w:sz w:val="22"/>
          <w:szCs w:val="22"/>
        </w:rPr>
      </w:pPr>
      <w:r>
        <w:rPr>
          <w:sz w:val="22"/>
          <w:szCs w:val="22"/>
        </w:rPr>
        <w:t>Power.</w:t>
      </w:r>
    </w:p>
    <w:p w:rsidR="002B7D7F" w:rsidRDefault="002B7D7F" w:rsidP="005A5944">
      <w:pPr>
        <w:ind w:left="1080" w:hanging="270"/>
        <w:rPr>
          <w:sz w:val="22"/>
          <w:szCs w:val="22"/>
        </w:rPr>
      </w:pPr>
    </w:p>
    <w:p w:rsidR="002B7D7F" w:rsidRDefault="002B7D7F" w:rsidP="005A5944">
      <w:pPr>
        <w:numPr>
          <w:ilvl w:val="0"/>
          <w:numId w:val="28"/>
        </w:numPr>
        <w:tabs>
          <w:tab w:val="clear" w:pos="875"/>
        </w:tabs>
        <w:ind w:left="360" w:hanging="270"/>
        <w:rPr>
          <w:sz w:val="22"/>
          <w:szCs w:val="22"/>
        </w:rPr>
      </w:pPr>
      <w:r>
        <w:rPr>
          <w:sz w:val="22"/>
          <w:szCs w:val="22"/>
        </w:rPr>
        <w:t>Build electrical circuits from schematics using basic circuit components such as resistors, capacitors, inductors, transformers, relays and switches.</w:t>
      </w:r>
      <w:r w:rsidRPr="00E94643">
        <w:rPr>
          <w:sz w:val="22"/>
          <w:szCs w:val="22"/>
        </w:rPr>
        <w:t xml:space="preserve"> </w:t>
      </w:r>
    </w:p>
    <w:p w:rsidR="002B7D7F" w:rsidRPr="00E94643" w:rsidRDefault="002B7D7F" w:rsidP="005A5944">
      <w:pPr>
        <w:numPr>
          <w:ilvl w:val="0"/>
          <w:numId w:val="28"/>
        </w:numPr>
        <w:tabs>
          <w:tab w:val="clear" w:pos="875"/>
        </w:tabs>
        <w:ind w:left="360" w:hanging="270"/>
        <w:rPr>
          <w:sz w:val="22"/>
          <w:szCs w:val="22"/>
        </w:rPr>
      </w:pPr>
      <w:r w:rsidRPr="00E94643">
        <w:rPr>
          <w:sz w:val="22"/>
          <w:szCs w:val="22"/>
        </w:rPr>
        <w:t>Identify and work with basic circuit components such as resistors, capacitors, inductors, transformers, relays and switches.</w:t>
      </w:r>
    </w:p>
    <w:p w:rsidR="002B7D7F" w:rsidRPr="00E94643" w:rsidRDefault="002B7D7F" w:rsidP="005A5944">
      <w:pPr>
        <w:numPr>
          <w:ilvl w:val="0"/>
          <w:numId w:val="28"/>
        </w:numPr>
        <w:tabs>
          <w:tab w:val="clear" w:pos="875"/>
        </w:tabs>
        <w:ind w:left="360" w:hanging="270"/>
        <w:rPr>
          <w:sz w:val="22"/>
          <w:szCs w:val="22"/>
        </w:rPr>
      </w:pPr>
      <w:r w:rsidRPr="00E94643">
        <w:rPr>
          <w:sz w:val="22"/>
          <w:szCs w:val="22"/>
        </w:rPr>
        <w:t>Apply and follow the safety procedures applicable to industrial electrical environments</w:t>
      </w:r>
      <w:r>
        <w:rPr>
          <w:sz w:val="22"/>
          <w:szCs w:val="22"/>
        </w:rPr>
        <w:t>.</w:t>
      </w:r>
    </w:p>
    <w:p w:rsidR="00575561" w:rsidRPr="00997E6C" w:rsidRDefault="00575561">
      <w:pPr>
        <w:rPr>
          <w:rFonts w:cs="Arial"/>
          <w:sz w:val="22"/>
          <w:szCs w:val="22"/>
        </w:rPr>
      </w:pPr>
    </w:p>
    <w:p w:rsidR="00DF3A14" w:rsidRPr="00997E6C" w:rsidRDefault="00DF3A14" w:rsidP="00A73755">
      <w:pPr>
        <w:spacing w:after="60"/>
        <w:rPr>
          <w:rFonts w:cs="Arial"/>
          <w:i/>
          <w:sz w:val="22"/>
          <w:szCs w:val="22"/>
          <w:u w:val="single"/>
        </w:rPr>
      </w:pPr>
      <w:r w:rsidRPr="00997E6C">
        <w:rPr>
          <w:rFonts w:cs="Arial"/>
          <w:b/>
          <w:sz w:val="22"/>
          <w:szCs w:val="22"/>
          <w:u w:val="single"/>
        </w:rPr>
        <w:t>Re</w:t>
      </w:r>
      <w:r w:rsidR="00230FB2">
        <w:rPr>
          <w:rFonts w:cs="Arial"/>
          <w:b/>
          <w:sz w:val="22"/>
          <w:szCs w:val="22"/>
          <w:u w:val="single"/>
        </w:rPr>
        <w:t>commended</w:t>
      </w:r>
      <w:r w:rsidRPr="00997E6C">
        <w:rPr>
          <w:rFonts w:cs="Arial"/>
          <w:b/>
          <w:sz w:val="22"/>
          <w:szCs w:val="22"/>
          <w:u w:val="single"/>
        </w:rPr>
        <w:t xml:space="preserve"> Texts and Course Materials:</w:t>
      </w:r>
      <w:r w:rsidRPr="00997E6C">
        <w:rPr>
          <w:rFonts w:cs="Arial"/>
          <w:b/>
          <w:i/>
          <w:sz w:val="22"/>
          <w:szCs w:val="22"/>
          <w:u w:val="single"/>
        </w:rPr>
        <w:t xml:space="preserve"> </w:t>
      </w:r>
    </w:p>
    <w:p w:rsidR="005D38FA" w:rsidRDefault="005D38FA" w:rsidP="00A73755">
      <w:pPr>
        <w:rPr>
          <w:rFonts w:cs="Arial"/>
          <w:b/>
          <w:i/>
          <w:sz w:val="22"/>
          <w:szCs w:val="22"/>
        </w:rPr>
      </w:pPr>
    </w:p>
    <w:p w:rsidR="00DF3A14" w:rsidRDefault="00DF3A14" w:rsidP="00A73755">
      <w:pPr>
        <w:rPr>
          <w:rFonts w:cs="Arial"/>
          <w:color w:val="000000"/>
          <w:sz w:val="22"/>
          <w:szCs w:val="22"/>
        </w:rPr>
      </w:pPr>
      <w:r w:rsidRPr="00997E6C">
        <w:rPr>
          <w:rFonts w:cs="Arial"/>
          <w:b/>
          <w:i/>
          <w:sz w:val="22"/>
          <w:szCs w:val="22"/>
        </w:rPr>
        <w:t>Text:</w:t>
      </w:r>
      <w:r w:rsidR="004731E0">
        <w:rPr>
          <w:rFonts w:cs="Arial"/>
          <w:color w:val="000000"/>
          <w:sz w:val="22"/>
          <w:szCs w:val="22"/>
        </w:rPr>
        <w:t xml:space="preserve"> </w:t>
      </w:r>
    </w:p>
    <w:p w:rsidR="002B7D7F" w:rsidRDefault="002B7D7F" w:rsidP="002B7D7F">
      <w:pPr>
        <w:rPr>
          <w:sz w:val="22"/>
          <w:szCs w:val="22"/>
        </w:rPr>
      </w:pPr>
      <w:proofErr w:type="spellStart"/>
      <w:proofErr w:type="gramStart"/>
      <w:r>
        <w:rPr>
          <w:sz w:val="22"/>
          <w:szCs w:val="22"/>
        </w:rPr>
        <w:t>Barish</w:t>
      </w:r>
      <w:proofErr w:type="spellEnd"/>
      <w:r>
        <w:rPr>
          <w:sz w:val="22"/>
          <w:szCs w:val="22"/>
        </w:rPr>
        <w:t>, G. (Ed.).</w:t>
      </w:r>
      <w:proofErr w:type="gramEnd"/>
      <w:r>
        <w:rPr>
          <w:sz w:val="22"/>
          <w:szCs w:val="22"/>
        </w:rPr>
        <w:t xml:space="preserve"> </w:t>
      </w:r>
      <w:proofErr w:type="gramStart"/>
      <w:r>
        <w:rPr>
          <w:sz w:val="22"/>
          <w:szCs w:val="22"/>
        </w:rPr>
        <w:t xml:space="preserve">(1998). </w:t>
      </w:r>
      <w:r w:rsidRPr="00F217D5">
        <w:rPr>
          <w:i/>
          <w:sz w:val="22"/>
          <w:szCs w:val="22"/>
        </w:rPr>
        <w:t>Basic Electrical Circuits</w:t>
      </w:r>
      <w:r>
        <w:rPr>
          <w:sz w:val="22"/>
          <w:szCs w:val="22"/>
        </w:rPr>
        <w:t>.</w:t>
      </w:r>
      <w:proofErr w:type="gramEnd"/>
      <w:r>
        <w:rPr>
          <w:sz w:val="22"/>
          <w:szCs w:val="22"/>
        </w:rPr>
        <w:t xml:space="preserve"> Mundelein, Illinois: Energy Concepts.</w:t>
      </w:r>
    </w:p>
    <w:p w:rsidR="002B7D7F" w:rsidRDefault="002B7D7F" w:rsidP="00A73755">
      <w:pPr>
        <w:rPr>
          <w:rFonts w:cs="Arial"/>
          <w:color w:val="000000"/>
          <w:sz w:val="22"/>
          <w:szCs w:val="22"/>
        </w:rPr>
      </w:pPr>
    </w:p>
    <w:p w:rsidR="00DF3A14" w:rsidRPr="00997E6C" w:rsidRDefault="00DF3A14" w:rsidP="00A73755">
      <w:pPr>
        <w:spacing w:after="60"/>
        <w:rPr>
          <w:rFonts w:cs="Arial"/>
          <w:sz w:val="22"/>
          <w:szCs w:val="22"/>
        </w:rPr>
      </w:pPr>
      <w:r w:rsidRPr="00997E6C">
        <w:rPr>
          <w:rFonts w:cs="Arial"/>
          <w:b/>
          <w:i/>
          <w:sz w:val="22"/>
          <w:szCs w:val="22"/>
        </w:rPr>
        <w:t>Materials:</w:t>
      </w:r>
    </w:p>
    <w:p w:rsidR="00DF3A14" w:rsidRPr="00997E6C" w:rsidRDefault="00DF3A14">
      <w:pPr>
        <w:rPr>
          <w:rFonts w:cs="Arial"/>
          <w:b/>
          <w:sz w:val="22"/>
          <w:szCs w:val="22"/>
          <w:u w:val="single"/>
        </w:rPr>
      </w:pPr>
    </w:p>
    <w:p w:rsidR="005D38FA" w:rsidRDefault="005D38FA" w:rsidP="00FC0134">
      <w:pPr>
        <w:spacing w:after="60"/>
        <w:rPr>
          <w:rFonts w:cs="Arial"/>
          <w:b/>
          <w:sz w:val="22"/>
          <w:szCs w:val="22"/>
          <w:u w:val="single"/>
        </w:rPr>
      </w:pPr>
    </w:p>
    <w:p w:rsidR="004A3F21" w:rsidRDefault="004A3F21" w:rsidP="00FC0134">
      <w:pPr>
        <w:spacing w:after="60"/>
        <w:rPr>
          <w:rFonts w:cs="Arial"/>
          <w:sz w:val="22"/>
          <w:szCs w:val="22"/>
        </w:rPr>
      </w:pPr>
      <w:r w:rsidRPr="00997E6C">
        <w:rPr>
          <w:rFonts w:cs="Arial"/>
          <w:b/>
          <w:sz w:val="22"/>
          <w:szCs w:val="22"/>
          <w:u w:val="single"/>
        </w:rPr>
        <w:t>Additional Course Requirements:</w:t>
      </w:r>
      <w:r w:rsidR="00B907E2">
        <w:rPr>
          <w:rFonts w:cs="Arial"/>
          <w:sz w:val="22"/>
          <w:szCs w:val="22"/>
        </w:rPr>
        <w:t xml:space="preserve"> </w:t>
      </w:r>
      <w:r w:rsidRPr="00997E6C">
        <w:rPr>
          <w:rFonts w:cs="Arial"/>
          <w:sz w:val="22"/>
          <w:szCs w:val="22"/>
        </w:rPr>
        <w:t>(</w:t>
      </w:r>
      <w:r w:rsidR="00B907E2">
        <w:rPr>
          <w:rFonts w:cs="Arial"/>
          <w:sz w:val="22"/>
          <w:szCs w:val="22"/>
        </w:rPr>
        <w:t>N/A means this section does not apply to this course.)</w:t>
      </w:r>
    </w:p>
    <w:p w:rsidR="00B907E2" w:rsidRPr="00A73755" w:rsidRDefault="00730791" w:rsidP="00B907E2">
      <w:pPr>
        <w:rPr>
          <w:rFonts w:cs="Arial"/>
          <w:sz w:val="22"/>
          <w:szCs w:val="22"/>
        </w:rPr>
      </w:pPr>
      <w:r w:rsidRPr="00A73755">
        <w:rPr>
          <w:rFonts w:cs="Arial"/>
          <w:sz w:val="22"/>
          <w:szCs w:val="22"/>
        </w:rPr>
        <w:fldChar w:fldCharType="begin">
          <w:ffData>
            <w:name w:val=""/>
            <w:enabled/>
            <w:calcOnExit w:val="0"/>
            <w:textInput/>
          </w:ffData>
        </w:fldChar>
      </w:r>
      <w:r w:rsidR="00B907E2"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8C655E">
        <w:rPr>
          <w:rFonts w:cs="Arial"/>
          <w:noProof/>
          <w:sz w:val="22"/>
          <w:szCs w:val="22"/>
        </w:rPr>
        <w:t>N/A</w:t>
      </w:r>
      <w:r w:rsidRPr="00A73755">
        <w:rPr>
          <w:rFonts w:cs="Arial"/>
          <w:sz w:val="22"/>
          <w:szCs w:val="22"/>
        </w:rPr>
        <w:fldChar w:fldCharType="end"/>
      </w:r>
    </w:p>
    <w:p w:rsidR="00B907E2" w:rsidRPr="00997E6C" w:rsidRDefault="00B907E2" w:rsidP="00DF3A14">
      <w:pPr>
        <w:rPr>
          <w:rFonts w:cs="Arial"/>
          <w:b/>
          <w:sz w:val="22"/>
          <w:szCs w:val="22"/>
          <w:u w:val="single"/>
        </w:rPr>
      </w:pPr>
    </w:p>
    <w:p w:rsidR="004A3F21" w:rsidRPr="00997E6C" w:rsidRDefault="004A3F21" w:rsidP="00DF3A14">
      <w:pPr>
        <w:rPr>
          <w:rFonts w:cs="Arial"/>
          <w:b/>
          <w:sz w:val="22"/>
          <w:szCs w:val="22"/>
          <w:u w:val="single"/>
        </w:rPr>
      </w:pPr>
    </w:p>
    <w:p w:rsidR="00DF3A14" w:rsidRPr="00997E6C" w:rsidRDefault="00230FB2" w:rsidP="00B907E2">
      <w:pPr>
        <w:spacing w:after="60"/>
        <w:rPr>
          <w:rFonts w:cs="Arial"/>
          <w:sz w:val="22"/>
          <w:szCs w:val="22"/>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DF3A14" w:rsidRPr="00997E6C">
        <w:rPr>
          <w:rFonts w:cs="Arial"/>
          <w:b/>
          <w:sz w:val="22"/>
          <w:szCs w:val="22"/>
          <w:u w:val="single"/>
        </w:rPr>
        <w:t>Method</w:t>
      </w:r>
      <w:r>
        <w:rPr>
          <w:rFonts w:cs="Arial"/>
          <w:b/>
          <w:sz w:val="22"/>
          <w:szCs w:val="22"/>
          <w:u w:val="single"/>
        </w:rPr>
        <w:t>s</w:t>
      </w:r>
      <w:r w:rsidR="00DF3A14" w:rsidRPr="00997E6C">
        <w:rPr>
          <w:rFonts w:cs="Arial"/>
          <w:b/>
          <w:sz w:val="22"/>
          <w:szCs w:val="22"/>
          <w:u w:val="single"/>
        </w:rPr>
        <w:t xml:space="preserve"> of Instruction</w:t>
      </w:r>
      <w:r w:rsidR="00DF3A14" w:rsidRPr="00997E6C">
        <w:rPr>
          <w:rFonts w:cs="Arial"/>
          <w:b/>
          <w:sz w:val="22"/>
          <w:szCs w:val="22"/>
        </w:rPr>
        <w:t>:</w:t>
      </w:r>
      <w:r w:rsidR="005D38FA">
        <w:rPr>
          <w:rFonts w:cs="Arial"/>
          <w:sz w:val="22"/>
          <w:szCs w:val="22"/>
        </w:rPr>
        <w:t xml:space="preserve"> </w:t>
      </w:r>
    </w:p>
    <w:p w:rsidR="004731E0" w:rsidRPr="00DF3FA3" w:rsidRDefault="004731E0" w:rsidP="004731E0">
      <w:pPr>
        <w:rPr>
          <w:sz w:val="22"/>
          <w:szCs w:val="22"/>
        </w:rPr>
      </w:pPr>
      <w:r w:rsidRPr="00DF3FA3">
        <w:rPr>
          <w:sz w:val="22"/>
          <w:szCs w:val="22"/>
        </w:rPr>
        <w:t>The meth</w:t>
      </w:r>
      <w:r>
        <w:rPr>
          <w:sz w:val="22"/>
          <w:szCs w:val="22"/>
        </w:rPr>
        <w:t>ods of instruction will include l</w:t>
      </w:r>
      <w:r w:rsidRPr="00DF3FA3">
        <w:rPr>
          <w:sz w:val="22"/>
          <w:szCs w:val="22"/>
        </w:rPr>
        <w:t>ecture, small group work</w:t>
      </w:r>
      <w:r>
        <w:rPr>
          <w:sz w:val="22"/>
          <w:szCs w:val="22"/>
        </w:rPr>
        <w:t>, and laboratory projects.</w:t>
      </w:r>
    </w:p>
    <w:p w:rsidR="00B907E2" w:rsidRPr="00A73755" w:rsidRDefault="00B907E2" w:rsidP="00B907E2">
      <w:pPr>
        <w:rPr>
          <w:rFonts w:cs="Arial"/>
          <w:sz w:val="22"/>
          <w:szCs w:val="22"/>
        </w:rPr>
      </w:pPr>
    </w:p>
    <w:p w:rsidR="00B907E2" w:rsidRDefault="00B907E2" w:rsidP="00DF3A14">
      <w:pPr>
        <w:rPr>
          <w:rFonts w:cs="Arial"/>
          <w:b/>
          <w:sz w:val="22"/>
          <w:szCs w:val="22"/>
          <w:u w:val="single"/>
        </w:rPr>
      </w:pPr>
    </w:p>
    <w:p w:rsidR="00DF3A14" w:rsidRPr="00997E6C" w:rsidRDefault="00230FB2" w:rsidP="00B907E2">
      <w:pPr>
        <w:spacing w:after="60"/>
        <w:rPr>
          <w:rFonts w:cs="Arial"/>
          <w:sz w:val="22"/>
          <w:szCs w:val="22"/>
          <w:u w:val="single"/>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DF3A14" w:rsidRPr="00997E6C">
        <w:rPr>
          <w:rFonts w:cs="Arial"/>
          <w:b/>
          <w:sz w:val="22"/>
          <w:szCs w:val="22"/>
          <w:u w:val="single"/>
        </w:rPr>
        <w:t>Methods of Evaluation</w:t>
      </w:r>
      <w:r w:rsidR="00DF3A14" w:rsidRPr="00997E6C">
        <w:rPr>
          <w:rFonts w:cs="Arial"/>
          <w:b/>
          <w:sz w:val="22"/>
          <w:szCs w:val="22"/>
        </w:rPr>
        <w:t>:</w:t>
      </w:r>
      <w:r w:rsidR="00DF3A14" w:rsidRPr="00997E6C">
        <w:rPr>
          <w:rFonts w:cs="Arial"/>
          <w:sz w:val="22"/>
          <w:szCs w:val="22"/>
        </w:rPr>
        <w:t xml:space="preserve">   </w:t>
      </w:r>
    </w:p>
    <w:p w:rsidR="00B907E2" w:rsidRDefault="00F40AD4" w:rsidP="00B907E2">
      <w:pPr>
        <w:spacing w:after="60"/>
        <w:rPr>
          <w:rFonts w:cs="Arial"/>
          <w:sz w:val="22"/>
          <w:szCs w:val="22"/>
        </w:rPr>
      </w:pPr>
      <w:r>
        <w:rPr>
          <w:rFonts w:cs="Arial"/>
          <w:sz w:val="22"/>
          <w:szCs w:val="22"/>
        </w:rPr>
        <w:t>M</w:t>
      </w:r>
      <w:r w:rsidR="00B907E2">
        <w:rPr>
          <w:rFonts w:cs="Arial"/>
          <w:sz w:val="22"/>
          <w:szCs w:val="22"/>
        </w:rPr>
        <w:t xml:space="preserve">idterm and final course grades will be based on the following </w:t>
      </w:r>
      <w:r w:rsidR="005D38FA">
        <w:rPr>
          <w:rFonts w:cs="Arial"/>
          <w:sz w:val="22"/>
          <w:szCs w:val="22"/>
        </w:rPr>
        <w:t>assessments:</w:t>
      </w:r>
    </w:p>
    <w:p w:rsidR="004731E0" w:rsidRPr="00DF3FA3" w:rsidRDefault="004731E0" w:rsidP="00F40AD4">
      <w:pPr>
        <w:ind w:firstLine="720"/>
        <w:rPr>
          <w:sz w:val="22"/>
          <w:szCs w:val="22"/>
        </w:rPr>
      </w:pPr>
      <w:r>
        <w:rPr>
          <w:sz w:val="22"/>
          <w:szCs w:val="22"/>
        </w:rPr>
        <w:t>Attendance</w:t>
      </w:r>
    </w:p>
    <w:p w:rsidR="004731E0" w:rsidRPr="00DF3FA3" w:rsidRDefault="004731E0" w:rsidP="00F40AD4">
      <w:pPr>
        <w:ind w:firstLine="720"/>
        <w:rPr>
          <w:sz w:val="22"/>
          <w:szCs w:val="22"/>
        </w:rPr>
      </w:pPr>
      <w:r>
        <w:rPr>
          <w:sz w:val="22"/>
          <w:szCs w:val="22"/>
        </w:rPr>
        <w:t>Laboratory Exercises</w:t>
      </w:r>
    </w:p>
    <w:p w:rsidR="004731E0" w:rsidRPr="00DF3FA3" w:rsidRDefault="004731E0" w:rsidP="00F40AD4">
      <w:pPr>
        <w:ind w:firstLine="720"/>
        <w:rPr>
          <w:sz w:val="22"/>
          <w:szCs w:val="22"/>
        </w:rPr>
      </w:pPr>
      <w:r>
        <w:rPr>
          <w:sz w:val="22"/>
          <w:szCs w:val="22"/>
        </w:rPr>
        <w:t>Written Assignments</w:t>
      </w:r>
    </w:p>
    <w:p w:rsidR="004731E0" w:rsidRDefault="004731E0" w:rsidP="00F40AD4">
      <w:pPr>
        <w:ind w:firstLine="720"/>
        <w:rPr>
          <w:sz w:val="22"/>
          <w:szCs w:val="22"/>
        </w:rPr>
      </w:pPr>
      <w:r>
        <w:rPr>
          <w:sz w:val="22"/>
          <w:szCs w:val="22"/>
        </w:rPr>
        <w:t>Problem Sets</w:t>
      </w:r>
    </w:p>
    <w:p w:rsidR="004731E0" w:rsidRDefault="004731E0" w:rsidP="00F40AD4">
      <w:pPr>
        <w:ind w:firstLine="720"/>
        <w:rPr>
          <w:sz w:val="22"/>
          <w:szCs w:val="22"/>
        </w:rPr>
      </w:pPr>
      <w:r>
        <w:rPr>
          <w:sz w:val="22"/>
          <w:szCs w:val="22"/>
        </w:rPr>
        <w:t>Mid-term exam</w:t>
      </w:r>
    </w:p>
    <w:p w:rsidR="004731E0" w:rsidRPr="00DF3FA3" w:rsidRDefault="004731E0" w:rsidP="00F40AD4">
      <w:pPr>
        <w:ind w:firstLine="720"/>
        <w:rPr>
          <w:sz w:val="22"/>
          <w:szCs w:val="22"/>
        </w:rPr>
      </w:pPr>
      <w:r>
        <w:rPr>
          <w:sz w:val="22"/>
          <w:szCs w:val="22"/>
        </w:rPr>
        <w:t>Final exam</w:t>
      </w:r>
    </w:p>
    <w:p w:rsidR="00B907E2" w:rsidRDefault="00B907E2" w:rsidP="004A3F21">
      <w:pPr>
        <w:widowControl w:val="0"/>
        <w:autoSpaceDE w:val="0"/>
        <w:autoSpaceDN w:val="0"/>
        <w:adjustRightInd w:val="0"/>
        <w:rPr>
          <w:rFonts w:cs="Arial"/>
          <w:sz w:val="22"/>
          <w:szCs w:val="22"/>
          <w:u w:color="0000FF"/>
        </w:rPr>
      </w:pPr>
    </w:p>
    <w:p w:rsidR="00230FB2" w:rsidRPr="00DF3FA3" w:rsidRDefault="00230FB2" w:rsidP="00230FB2">
      <w:pPr>
        <w:ind w:left="360"/>
        <w:rPr>
          <w:sz w:val="22"/>
          <w:szCs w:val="22"/>
        </w:rPr>
      </w:pPr>
      <w:r w:rsidRPr="00DF3FA3">
        <w:rPr>
          <w:sz w:val="22"/>
          <w:szCs w:val="22"/>
          <w:u w:val="single"/>
        </w:rPr>
        <w:t>Grading Scale</w:t>
      </w:r>
      <w:r w:rsidRPr="00DF3FA3">
        <w:rPr>
          <w:sz w:val="22"/>
          <w:szCs w:val="22"/>
        </w:rPr>
        <w:t>:</w:t>
      </w:r>
    </w:p>
    <w:p w:rsidR="00230FB2" w:rsidRPr="00DF3FA3" w:rsidRDefault="00230FB2" w:rsidP="00230FB2">
      <w:pPr>
        <w:ind w:firstLine="720"/>
        <w:rPr>
          <w:sz w:val="22"/>
          <w:szCs w:val="22"/>
        </w:rPr>
      </w:pPr>
      <w:r>
        <w:rPr>
          <w:sz w:val="22"/>
          <w:szCs w:val="22"/>
        </w:rPr>
        <w:t xml:space="preserve">90-100% </w:t>
      </w:r>
      <w:r>
        <w:rPr>
          <w:sz w:val="22"/>
          <w:szCs w:val="22"/>
        </w:rPr>
        <w:tab/>
      </w:r>
      <w:r w:rsidRPr="00DF3FA3">
        <w:rPr>
          <w:sz w:val="22"/>
          <w:szCs w:val="22"/>
        </w:rPr>
        <w:t>= A</w:t>
      </w:r>
    </w:p>
    <w:p w:rsidR="00230FB2" w:rsidRPr="00DF3FA3" w:rsidRDefault="00230FB2" w:rsidP="00230FB2">
      <w:pPr>
        <w:rPr>
          <w:sz w:val="22"/>
          <w:szCs w:val="22"/>
        </w:rPr>
      </w:pPr>
      <w:r>
        <w:rPr>
          <w:sz w:val="22"/>
          <w:szCs w:val="22"/>
        </w:rPr>
        <w:t xml:space="preserve">     </w:t>
      </w:r>
      <w:r>
        <w:rPr>
          <w:sz w:val="22"/>
          <w:szCs w:val="22"/>
        </w:rPr>
        <w:tab/>
        <w:t xml:space="preserve">80-89 </w:t>
      </w:r>
      <w:r>
        <w:rPr>
          <w:sz w:val="22"/>
          <w:szCs w:val="22"/>
        </w:rPr>
        <w:tab/>
      </w:r>
      <w:r>
        <w:rPr>
          <w:sz w:val="22"/>
          <w:szCs w:val="22"/>
        </w:rPr>
        <w:tab/>
      </w:r>
      <w:r w:rsidRPr="00DF3FA3">
        <w:rPr>
          <w:sz w:val="22"/>
          <w:szCs w:val="22"/>
        </w:rPr>
        <w:t>= B</w:t>
      </w:r>
    </w:p>
    <w:p w:rsidR="00230FB2" w:rsidRPr="00DF3FA3" w:rsidRDefault="00230FB2" w:rsidP="00230FB2">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230FB2" w:rsidRPr="00DF3FA3" w:rsidRDefault="00230FB2" w:rsidP="00230FB2">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230FB2" w:rsidRPr="006D0D1A" w:rsidRDefault="00230FB2" w:rsidP="00230FB2">
      <w:pPr>
        <w:rPr>
          <w:sz w:val="22"/>
          <w:szCs w:val="22"/>
        </w:rPr>
      </w:pPr>
      <w:r>
        <w:rPr>
          <w:sz w:val="22"/>
          <w:szCs w:val="22"/>
        </w:rPr>
        <w:t xml:space="preserve">      </w:t>
      </w:r>
      <w:r>
        <w:rPr>
          <w:sz w:val="22"/>
          <w:szCs w:val="22"/>
        </w:rPr>
        <w:tab/>
        <w:t>Below 60</w:t>
      </w:r>
      <w:r>
        <w:rPr>
          <w:sz w:val="22"/>
          <w:szCs w:val="22"/>
        </w:rPr>
        <w:tab/>
      </w:r>
      <w:r w:rsidRPr="00DF3FA3">
        <w:rPr>
          <w:sz w:val="22"/>
          <w:szCs w:val="22"/>
        </w:rPr>
        <w:t>= F</w:t>
      </w:r>
    </w:p>
    <w:p w:rsidR="00230FB2" w:rsidRDefault="00230FB2" w:rsidP="00230FB2">
      <w:pPr>
        <w:rPr>
          <w:rFonts w:cs="Arial"/>
          <w:sz w:val="22"/>
          <w:szCs w:val="22"/>
        </w:rPr>
      </w:pPr>
    </w:p>
    <w:p w:rsidR="00556F26" w:rsidRDefault="00556F26" w:rsidP="00230FB2">
      <w:pPr>
        <w:rPr>
          <w:rFonts w:cs="Arial"/>
          <w:sz w:val="22"/>
          <w:szCs w:val="22"/>
          <w:u w:color="0000FF"/>
        </w:rPr>
      </w:pPr>
    </w:p>
    <w:p w:rsidR="00230FB2" w:rsidRDefault="00230FB2" w:rsidP="00230FB2">
      <w:pPr>
        <w:rPr>
          <w:rFonts w:cs="Arial"/>
          <w:color w:val="0000FF"/>
          <w:sz w:val="22"/>
          <w:szCs w:val="22"/>
          <w:u w:val="single" w:color="0000FF"/>
        </w:rPr>
      </w:pPr>
      <w:r w:rsidRPr="00997E6C">
        <w:rPr>
          <w:rFonts w:cs="Arial"/>
          <w:sz w:val="22"/>
          <w:szCs w:val="22"/>
          <w:u w:color="0000FF"/>
        </w:rPr>
        <w:lastRenderedPageBreak/>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556F26" w:rsidRDefault="00225691" w:rsidP="00556F26">
      <w:pPr>
        <w:widowControl w:val="0"/>
        <w:autoSpaceDE w:val="0"/>
        <w:autoSpaceDN w:val="0"/>
        <w:adjustRightInd w:val="0"/>
      </w:pPr>
      <w:hyperlink r:id="rId10" w:history="1">
        <w:r w:rsidR="00556F26" w:rsidRPr="00C3246A">
          <w:rPr>
            <w:rStyle w:val="Hyperlink"/>
          </w:rPr>
          <w:t>http://www.ccc.edu/colleges/daley/departments/Pages/Grade-Appeal-Policy-and-Procedure.aspx</w:t>
        </w:r>
      </w:hyperlink>
    </w:p>
    <w:p w:rsidR="00230FB2" w:rsidRDefault="00230FB2" w:rsidP="00230FB2">
      <w:pPr>
        <w:widowControl w:val="0"/>
        <w:autoSpaceDE w:val="0"/>
        <w:autoSpaceDN w:val="0"/>
        <w:adjustRightInd w:val="0"/>
        <w:rPr>
          <w:rFonts w:cs="Arial"/>
          <w:b/>
          <w:sz w:val="22"/>
          <w:szCs w:val="22"/>
        </w:rPr>
      </w:pPr>
    </w:p>
    <w:p w:rsidR="00230FB2" w:rsidRPr="001A67FF" w:rsidRDefault="00230FB2" w:rsidP="00230FB2">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DF3A14" w:rsidRPr="00997E6C" w:rsidRDefault="00DF3A14" w:rsidP="00DF3A14">
      <w:pPr>
        <w:rPr>
          <w:rFonts w:cs="Arial"/>
          <w:b/>
          <w:sz w:val="22"/>
          <w:szCs w:val="22"/>
          <w:u w:val="single"/>
        </w:rPr>
      </w:pPr>
    </w:p>
    <w:p w:rsidR="004A7826" w:rsidRPr="00997E6C" w:rsidRDefault="004A7826" w:rsidP="00B06BE6">
      <w:pPr>
        <w:rPr>
          <w:rFonts w:cs="Arial"/>
          <w:sz w:val="22"/>
          <w:szCs w:val="22"/>
        </w:rPr>
      </w:pPr>
    </w:p>
    <w:p w:rsidR="00B06BE6" w:rsidRDefault="00B06BE6" w:rsidP="004A7826">
      <w:pPr>
        <w:pStyle w:val="Heading3"/>
        <w:keepNext w:val="0"/>
        <w:spacing w:after="60"/>
        <w:rPr>
          <w:rFonts w:ascii="Arial" w:hAnsi="Arial" w:cs="Arial"/>
          <w:b w:val="0"/>
          <w:i w:val="0"/>
          <w:sz w:val="22"/>
          <w:szCs w:val="22"/>
          <w:u w:val="none"/>
        </w:rPr>
      </w:pPr>
      <w:r w:rsidRPr="00997E6C">
        <w:rPr>
          <w:rFonts w:ascii="Arial" w:hAnsi="Arial" w:cs="Arial"/>
          <w:i w:val="0"/>
          <w:sz w:val="22"/>
          <w:szCs w:val="22"/>
        </w:rPr>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2B7D7F" w:rsidRDefault="002B7D7F" w:rsidP="002B7D7F">
      <w:pPr>
        <w:numPr>
          <w:ilvl w:val="0"/>
          <w:numId w:val="29"/>
        </w:numPr>
        <w:ind w:left="360"/>
        <w:rPr>
          <w:sz w:val="22"/>
          <w:szCs w:val="22"/>
        </w:rPr>
      </w:pPr>
      <w:r w:rsidRPr="00591852">
        <w:rPr>
          <w:sz w:val="22"/>
          <w:szCs w:val="22"/>
        </w:rPr>
        <w:t>Review concept of scientific notation as applied to electrical circuit parameters. Electrical safety and short circuit hazards. Electrical components and symbols.</w:t>
      </w:r>
    </w:p>
    <w:p w:rsidR="002B7D7F" w:rsidRDefault="002B7D7F" w:rsidP="002B7D7F">
      <w:pPr>
        <w:numPr>
          <w:ilvl w:val="0"/>
          <w:numId w:val="29"/>
        </w:numPr>
        <w:ind w:left="360"/>
        <w:rPr>
          <w:sz w:val="22"/>
          <w:szCs w:val="22"/>
        </w:rPr>
      </w:pPr>
      <w:r w:rsidRPr="00591852">
        <w:rPr>
          <w:sz w:val="22"/>
          <w:szCs w:val="22"/>
        </w:rPr>
        <w:t xml:space="preserve">Structure of matter, conductors and insulators, electrical quantities. </w:t>
      </w:r>
      <w:r>
        <w:rPr>
          <w:sz w:val="22"/>
          <w:szCs w:val="22"/>
        </w:rPr>
        <w:t xml:space="preserve"> </w:t>
      </w:r>
      <w:r w:rsidRPr="00591852">
        <w:rPr>
          <w:sz w:val="22"/>
          <w:szCs w:val="22"/>
        </w:rPr>
        <w:t>Power Sources</w:t>
      </w:r>
      <w:r>
        <w:rPr>
          <w:sz w:val="22"/>
          <w:szCs w:val="22"/>
        </w:rPr>
        <w:t>.</w:t>
      </w:r>
    </w:p>
    <w:p w:rsidR="002B7D7F" w:rsidRDefault="002B7D7F" w:rsidP="002B7D7F">
      <w:pPr>
        <w:numPr>
          <w:ilvl w:val="0"/>
          <w:numId w:val="29"/>
        </w:numPr>
        <w:ind w:left="360"/>
        <w:rPr>
          <w:sz w:val="22"/>
          <w:szCs w:val="22"/>
        </w:rPr>
      </w:pPr>
      <w:r w:rsidRPr="00591852">
        <w:rPr>
          <w:sz w:val="22"/>
          <w:szCs w:val="22"/>
        </w:rPr>
        <w:t>Circuits and Switches. Electrical Measurements</w:t>
      </w:r>
      <w:r>
        <w:rPr>
          <w:sz w:val="22"/>
          <w:szCs w:val="22"/>
        </w:rPr>
        <w:t>.</w:t>
      </w:r>
    </w:p>
    <w:p w:rsidR="002B7D7F" w:rsidRDefault="002B7D7F" w:rsidP="002B7D7F">
      <w:pPr>
        <w:numPr>
          <w:ilvl w:val="0"/>
          <w:numId w:val="29"/>
        </w:numPr>
        <w:ind w:left="360"/>
        <w:rPr>
          <w:sz w:val="22"/>
          <w:szCs w:val="22"/>
        </w:rPr>
      </w:pPr>
      <w:r w:rsidRPr="00591852">
        <w:rPr>
          <w:sz w:val="22"/>
          <w:szCs w:val="22"/>
        </w:rPr>
        <w:t>Resistors and Ohm’s Law</w:t>
      </w:r>
      <w:r>
        <w:rPr>
          <w:sz w:val="22"/>
          <w:szCs w:val="22"/>
        </w:rPr>
        <w:t>.</w:t>
      </w:r>
    </w:p>
    <w:p w:rsidR="002B7D7F" w:rsidRDefault="002B7D7F" w:rsidP="002B7D7F">
      <w:pPr>
        <w:numPr>
          <w:ilvl w:val="0"/>
          <w:numId w:val="29"/>
        </w:numPr>
        <w:ind w:left="360"/>
        <w:rPr>
          <w:sz w:val="22"/>
          <w:szCs w:val="22"/>
        </w:rPr>
      </w:pPr>
      <w:r w:rsidRPr="00591852">
        <w:rPr>
          <w:sz w:val="22"/>
          <w:szCs w:val="22"/>
        </w:rPr>
        <w:t>Series Resistive Circuits</w:t>
      </w:r>
      <w:r>
        <w:rPr>
          <w:sz w:val="22"/>
          <w:szCs w:val="22"/>
        </w:rPr>
        <w:t>.</w:t>
      </w:r>
    </w:p>
    <w:p w:rsidR="002B7D7F" w:rsidRDefault="002B7D7F" w:rsidP="002B7D7F">
      <w:pPr>
        <w:numPr>
          <w:ilvl w:val="0"/>
          <w:numId w:val="29"/>
        </w:numPr>
        <w:ind w:left="360"/>
        <w:rPr>
          <w:sz w:val="22"/>
          <w:szCs w:val="22"/>
        </w:rPr>
      </w:pPr>
      <w:r w:rsidRPr="00591852">
        <w:rPr>
          <w:sz w:val="22"/>
          <w:szCs w:val="22"/>
        </w:rPr>
        <w:t>Parallel Resistive Circuits</w:t>
      </w:r>
      <w:r>
        <w:rPr>
          <w:sz w:val="22"/>
          <w:szCs w:val="22"/>
        </w:rPr>
        <w:t>.</w:t>
      </w:r>
    </w:p>
    <w:p w:rsidR="002B7D7F" w:rsidRDefault="002B7D7F" w:rsidP="002B7D7F">
      <w:pPr>
        <w:numPr>
          <w:ilvl w:val="0"/>
          <w:numId w:val="29"/>
        </w:numPr>
        <w:ind w:left="360"/>
        <w:rPr>
          <w:sz w:val="22"/>
          <w:szCs w:val="22"/>
        </w:rPr>
      </w:pPr>
      <w:r w:rsidRPr="00591852">
        <w:rPr>
          <w:sz w:val="22"/>
          <w:szCs w:val="22"/>
        </w:rPr>
        <w:t>Test: Chapters 1 through 8-22. Compound Resistive Circuits</w:t>
      </w:r>
      <w:r>
        <w:rPr>
          <w:sz w:val="22"/>
          <w:szCs w:val="22"/>
        </w:rPr>
        <w:t>.</w:t>
      </w:r>
    </w:p>
    <w:p w:rsidR="002B7D7F" w:rsidRDefault="002B7D7F" w:rsidP="002B7D7F">
      <w:pPr>
        <w:numPr>
          <w:ilvl w:val="0"/>
          <w:numId w:val="29"/>
        </w:numPr>
        <w:ind w:left="360"/>
        <w:rPr>
          <w:sz w:val="22"/>
          <w:szCs w:val="22"/>
        </w:rPr>
      </w:pPr>
      <w:r w:rsidRPr="00591852">
        <w:rPr>
          <w:sz w:val="22"/>
          <w:szCs w:val="22"/>
        </w:rPr>
        <w:t>Review Test.  Compound Resistive Circuits</w:t>
      </w:r>
      <w:r>
        <w:rPr>
          <w:sz w:val="22"/>
          <w:szCs w:val="22"/>
        </w:rPr>
        <w:t>.</w:t>
      </w:r>
    </w:p>
    <w:p w:rsidR="002B7D7F" w:rsidRDefault="002B7D7F" w:rsidP="002B7D7F">
      <w:pPr>
        <w:numPr>
          <w:ilvl w:val="0"/>
          <w:numId w:val="29"/>
        </w:numPr>
        <w:ind w:left="360"/>
        <w:rPr>
          <w:sz w:val="22"/>
          <w:szCs w:val="22"/>
        </w:rPr>
      </w:pPr>
      <w:r w:rsidRPr="00591852">
        <w:rPr>
          <w:sz w:val="22"/>
          <w:szCs w:val="22"/>
        </w:rPr>
        <w:t>Electrical Power and Energy</w:t>
      </w:r>
      <w:r>
        <w:rPr>
          <w:sz w:val="22"/>
          <w:szCs w:val="22"/>
        </w:rPr>
        <w:t>.</w:t>
      </w:r>
    </w:p>
    <w:p w:rsidR="002B7D7F" w:rsidRDefault="002B7D7F" w:rsidP="002B7D7F">
      <w:pPr>
        <w:numPr>
          <w:ilvl w:val="0"/>
          <w:numId w:val="29"/>
        </w:numPr>
        <w:ind w:left="360"/>
        <w:rPr>
          <w:sz w:val="22"/>
          <w:szCs w:val="22"/>
        </w:rPr>
      </w:pPr>
      <w:r w:rsidRPr="00591852">
        <w:rPr>
          <w:sz w:val="22"/>
          <w:szCs w:val="22"/>
        </w:rPr>
        <w:t>Electrical Power and Energy. Magnetism and Electromagnetism.</w:t>
      </w:r>
    </w:p>
    <w:p w:rsidR="002B7D7F" w:rsidRDefault="002B7D7F" w:rsidP="002B7D7F">
      <w:pPr>
        <w:numPr>
          <w:ilvl w:val="0"/>
          <w:numId w:val="29"/>
        </w:numPr>
        <w:ind w:left="360"/>
        <w:rPr>
          <w:sz w:val="22"/>
          <w:szCs w:val="22"/>
        </w:rPr>
      </w:pPr>
      <w:r w:rsidRPr="00591852">
        <w:rPr>
          <w:sz w:val="22"/>
          <w:szCs w:val="22"/>
        </w:rPr>
        <w:t>Magnetism and Electromagnetism. Applications of Electromagnetism.</w:t>
      </w:r>
    </w:p>
    <w:p w:rsidR="002B7D7F" w:rsidRDefault="002B7D7F" w:rsidP="002B7D7F">
      <w:pPr>
        <w:numPr>
          <w:ilvl w:val="0"/>
          <w:numId w:val="29"/>
        </w:numPr>
        <w:ind w:left="360"/>
        <w:rPr>
          <w:sz w:val="22"/>
          <w:szCs w:val="22"/>
        </w:rPr>
      </w:pPr>
      <w:r w:rsidRPr="00591852">
        <w:rPr>
          <w:sz w:val="22"/>
          <w:szCs w:val="22"/>
        </w:rPr>
        <w:t>Alternating Current. Test: Chapters 8-23 through 12.</w:t>
      </w:r>
    </w:p>
    <w:p w:rsidR="002B7D7F" w:rsidRDefault="002B7D7F" w:rsidP="002B7D7F">
      <w:pPr>
        <w:numPr>
          <w:ilvl w:val="0"/>
          <w:numId w:val="29"/>
        </w:numPr>
        <w:ind w:left="360"/>
        <w:rPr>
          <w:sz w:val="22"/>
          <w:szCs w:val="22"/>
        </w:rPr>
      </w:pPr>
      <w:r w:rsidRPr="00591852">
        <w:rPr>
          <w:sz w:val="22"/>
          <w:szCs w:val="22"/>
        </w:rPr>
        <w:t>Inductance and Transformers</w:t>
      </w:r>
      <w:r>
        <w:rPr>
          <w:sz w:val="22"/>
          <w:szCs w:val="22"/>
        </w:rPr>
        <w:t>.</w:t>
      </w:r>
    </w:p>
    <w:p w:rsidR="002B7D7F" w:rsidRDefault="002B7D7F" w:rsidP="002B7D7F">
      <w:pPr>
        <w:numPr>
          <w:ilvl w:val="0"/>
          <w:numId w:val="29"/>
        </w:numPr>
        <w:ind w:left="360"/>
        <w:rPr>
          <w:sz w:val="22"/>
          <w:szCs w:val="22"/>
        </w:rPr>
      </w:pPr>
      <w:r w:rsidRPr="00591852">
        <w:rPr>
          <w:sz w:val="22"/>
          <w:szCs w:val="22"/>
        </w:rPr>
        <w:t>Capacitance and Time Constants.</w:t>
      </w:r>
    </w:p>
    <w:p w:rsidR="002B7D7F" w:rsidRDefault="002B7D7F" w:rsidP="002B7D7F">
      <w:pPr>
        <w:numPr>
          <w:ilvl w:val="0"/>
          <w:numId w:val="29"/>
        </w:numPr>
        <w:ind w:left="360"/>
        <w:rPr>
          <w:sz w:val="22"/>
          <w:szCs w:val="22"/>
        </w:rPr>
      </w:pPr>
      <w:r w:rsidRPr="00591852">
        <w:rPr>
          <w:sz w:val="22"/>
          <w:szCs w:val="22"/>
        </w:rPr>
        <w:t>RLC Circuits, analysis and phase relationships.</w:t>
      </w:r>
    </w:p>
    <w:p w:rsidR="002B7D7F" w:rsidRPr="00591852" w:rsidRDefault="002B7D7F" w:rsidP="002B7D7F">
      <w:pPr>
        <w:numPr>
          <w:ilvl w:val="0"/>
          <w:numId w:val="29"/>
        </w:numPr>
        <w:ind w:left="360"/>
        <w:rPr>
          <w:sz w:val="22"/>
          <w:szCs w:val="22"/>
        </w:rPr>
      </w:pPr>
      <w:r w:rsidRPr="00591852">
        <w:rPr>
          <w:sz w:val="22"/>
          <w:szCs w:val="22"/>
        </w:rPr>
        <w:t xml:space="preserve">Course Review and Final </w:t>
      </w:r>
      <w:r>
        <w:rPr>
          <w:sz w:val="22"/>
          <w:szCs w:val="22"/>
        </w:rPr>
        <w:t>exam.</w:t>
      </w:r>
    </w:p>
    <w:p w:rsidR="007A0A77" w:rsidRDefault="007A0A77" w:rsidP="008C655E">
      <w:pPr>
        <w:rPr>
          <w:rFonts w:cs="Arial"/>
          <w:sz w:val="22"/>
          <w:szCs w:val="22"/>
        </w:rPr>
      </w:pPr>
    </w:p>
    <w:p w:rsidR="00225691" w:rsidRDefault="00225691" w:rsidP="00225691"/>
    <w:p w:rsidR="00225691" w:rsidRDefault="00225691" w:rsidP="00225691"/>
    <w:p w:rsidR="00225691" w:rsidRDefault="00225691" w:rsidP="00225691">
      <w:bookmarkStart w:id="7" w:name="_GoBack"/>
      <w:bookmarkEnd w:id="7"/>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225691" w:rsidRDefault="00225691" w:rsidP="00225691">
      <w:pPr>
        <w:rPr>
          <w:rFonts w:cs="Arial"/>
          <w:sz w:val="22"/>
          <w:szCs w:val="22"/>
        </w:rPr>
      </w:pPr>
    </w:p>
    <w:p w:rsidR="00225691" w:rsidRDefault="00225691" w:rsidP="008C655E">
      <w:pPr>
        <w:rPr>
          <w:rFonts w:cs="Arial"/>
          <w:sz w:val="22"/>
          <w:szCs w:val="22"/>
        </w:rPr>
      </w:pPr>
    </w:p>
    <w:sectPr w:rsidR="00225691" w:rsidSect="00274EE3">
      <w:headerReference w:type="default" r:id="rId11"/>
      <w:footerReference w:type="default" r:id="rId12"/>
      <w:headerReference w:type="first" r:id="rId13"/>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97" w:rsidRDefault="002F3D97">
      <w:r>
        <w:separator/>
      </w:r>
    </w:p>
  </w:endnote>
  <w:endnote w:type="continuationSeparator" w:id="0">
    <w:p w:rsidR="002F3D97" w:rsidRDefault="002F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973615" w:rsidP="00973615">
    <w:pPr>
      <w:pStyle w:val="Footer"/>
      <w:jc w:val="center"/>
    </w:pPr>
    <w:r>
      <w:rPr>
        <w:rStyle w:val="PageNumber"/>
        <w:sz w:val="22"/>
        <w:szCs w:val="22"/>
      </w:rPr>
      <w:t xml:space="preserve">Course Syllabus - </w:t>
    </w:r>
    <w:r w:rsidR="00730791">
      <w:rPr>
        <w:rStyle w:val="PageNumber"/>
      </w:rPr>
      <w:fldChar w:fldCharType="begin"/>
    </w:r>
    <w:r>
      <w:rPr>
        <w:rStyle w:val="PageNumber"/>
      </w:rPr>
      <w:instrText xml:space="preserve"> PAGE </w:instrText>
    </w:r>
    <w:r w:rsidR="00730791">
      <w:rPr>
        <w:rStyle w:val="PageNumber"/>
      </w:rPr>
      <w:fldChar w:fldCharType="separate"/>
    </w:r>
    <w:r w:rsidR="00225691">
      <w:rPr>
        <w:rStyle w:val="PageNumber"/>
        <w:noProof/>
      </w:rPr>
      <w:t>2</w:t>
    </w:r>
    <w:r w:rsidR="0073079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97" w:rsidRDefault="002F3D97">
      <w:r>
        <w:separator/>
      </w:r>
    </w:p>
  </w:footnote>
  <w:footnote w:type="continuationSeparator" w:id="0">
    <w:p w:rsidR="002F3D97" w:rsidRDefault="002F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7" w:rsidRPr="00274EE3" w:rsidRDefault="003D106D" w:rsidP="00B36EC6">
    <w:pPr>
      <w:pStyle w:val="Header"/>
      <w:jc w:val="right"/>
      <w:rPr>
        <w:sz w:val="22"/>
        <w:szCs w:val="22"/>
      </w:rPr>
    </w:pPr>
    <w:r>
      <w:rPr>
        <w:noProof/>
      </w:rPr>
      <w:drawing>
        <wp:anchor distT="0" distB="0" distL="114300" distR="114300" simplePos="0" relativeHeight="251661312" behindDoc="0" locked="0" layoutInCell="1" allowOverlap="1">
          <wp:simplePos x="0" y="0"/>
          <wp:positionH relativeFrom="column">
            <wp:posOffset>-633730</wp:posOffset>
          </wp:positionH>
          <wp:positionV relativeFrom="paragraph">
            <wp:posOffset>-190500</wp:posOffset>
          </wp:positionV>
          <wp:extent cx="3686175" cy="904875"/>
          <wp:effectExtent l="0" t="0" r="9525" b="9525"/>
          <wp:wrapNone/>
          <wp:docPr id="2" name="Picture 2"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r w:rsidR="00973615" w:rsidRPr="00274EE3">
      <w:rPr>
        <w:sz w:val="22"/>
        <w:szCs w:val="22"/>
      </w:rPr>
      <w:t xml:space="preserve"> </w:t>
    </w:r>
  </w:p>
  <w:p w:rsidR="007A0A77" w:rsidRDefault="007A0A77" w:rsidP="00B36EC6">
    <w:pPr>
      <w:pStyle w:val="Header"/>
      <w:rPr>
        <w:szCs w:val="22"/>
      </w:rPr>
    </w:pPr>
  </w:p>
  <w:p w:rsidR="009F6DEC" w:rsidRDefault="009F6DEC" w:rsidP="00B36EC6">
    <w:pPr>
      <w:pStyle w:val="Header"/>
      <w:rPr>
        <w:szCs w:val="22"/>
      </w:rPr>
    </w:pPr>
  </w:p>
  <w:p w:rsidR="009F6DEC" w:rsidRPr="00B36EC6" w:rsidRDefault="009F6DEC" w:rsidP="00B36EC6">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3D106D">
    <w:pPr>
      <w:pStyle w:val="Header"/>
    </w:pPr>
    <w:r>
      <w:rPr>
        <w:noProof/>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-152400</wp:posOffset>
          </wp:positionV>
          <wp:extent cx="3686175" cy="904875"/>
          <wp:effectExtent l="0" t="0" r="9525" b="9525"/>
          <wp:wrapNone/>
          <wp:docPr id="1" name="Picture 1"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p>
  <w:p w:rsidR="00973615" w:rsidRDefault="00973615">
    <w:pPr>
      <w:pStyle w:val="Header"/>
    </w:pPr>
  </w:p>
  <w:p w:rsidR="00973615" w:rsidRDefault="00973615">
    <w:pPr>
      <w:pStyle w:val="Header"/>
    </w:pPr>
  </w:p>
  <w:p w:rsidR="00973615" w:rsidRDefault="0097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2">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3">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5">
    <w:nsid w:val="10E60663"/>
    <w:multiLevelType w:val="hybridMultilevel"/>
    <w:tmpl w:val="0AB04982"/>
    <w:lvl w:ilvl="0" w:tplc="BF4092E0">
      <w:start w:val="1"/>
      <w:numFmt w:val="decimal"/>
      <w:lvlText w:val="%1."/>
      <w:lvlJc w:val="left"/>
      <w:pPr>
        <w:tabs>
          <w:tab w:val="num" w:pos="875"/>
        </w:tabs>
        <w:ind w:left="720" w:hanging="205"/>
      </w:pPr>
      <w:rPr>
        <w:rFonts w:hint="default"/>
      </w:rPr>
    </w:lvl>
    <w:lvl w:ilvl="1" w:tplc="6AB889E0">
      <w:start w:val="1"/>
      <w:numFmt w:val="lowerLetter"/>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7">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8">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9">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0">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1">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2">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4">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15">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16">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17">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18">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19">
    <w:nsid w:val="567F7E84"/>
    <w:multiLevelType w:val="hybridMultilevel"/>
    <w:tmpl w:val="A2004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1">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2">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3">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24">
    <w:nsid w:val="6B8F2B93"/>
    <w:multiLevelType w:val="hybridMultilevel"/>
    <w:tmpl w:val="B922020E"/>
    <w:lvl w:ilvl="0" w:tplc="0409000F">
      <w:start w:val="1"/>
      <w:numFmt w:val="decimal"/>
      <w:lvlText w:val="%1."/>
      <w:lvlJc w:val="left"/>
      <w:pPr>
        <w:tabs>
          <w:tab w:val="num" w:pos="875"/>
        </w:tabs>
        <w:ind w:left="720" w:hanging="20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26">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27">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28">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28"/>
  </w:num>
  <w:num w:numId="4">
    <w:abstractNumId w:val="15"/>
  </w:num>
  <w:num w:numId="5">
    <w:abstractNumId w:val="7"/>
  </w:num>
  <w:num w:numId="6">
    <w:abstractNumId w:val="6"/>
  </w:num>
  <w:num w:numId="7">
    <w:abstractNumId w:val="21"/>
  </w:num>
  <w:num w:numId="8">
    <w:abstractNumId w:val="17"/>
  </w:num>
  <w:num w:numId="9">
    <w:abstractNumId w:val="20"/>
  </w:num>
  <w:num w:numId="10">
    <w:abstractNumId w:val="13"/>
  </w:num>
  <w:num w:numId="11">
    <w:abstractNumId w:val="25"/>
  </w:num>
  <w:num w:numId="12">
    <w:abstractNumId w:val="9"/>
  </w:num>
  <w:num w:numId="13">
    <w:abstractNumId w:val="22"/>
  </w:num>
  <w:num w:numId="14">
    <w:abstractNumId w:val="27"/>
  </w:num>
  <w:num w:numId="15">
    <w:abstractNumId w:val="8"/>
  </w:num>
  <w:num w:numId="16">
    <w:abstractNumId w:val="10"/>
  </w:num>
  <w:num w:numId="17">
    <w:abstractNumId w:val="4"/>
  </w:num>
  <w:num w:numId="18">
    <w:abstractNumId w:val="26"/>
  </w:num>
  <w:num w:numId="19">
    <w:abstractNumId w:val="14"/>
  </w:num>
  <w:num w:numId="20">
    <w:abstractNumId w:val="2"/>
  </w:num>
  <w:num w:numId="21">
    <w:abstractNumId w:val="1"/>
  </w:num>
  <w:num w:numId="22">
    <w:abstractNumId w:val="18"/>
  </w:num>
  <w:num w:numId="23">
    <w:abstractNumId w:val="0"/>
  </w:num>
  <w:num w:numId="24">
    <w:abstractNumId w:val="11"/>
  </w:num>
  <w:num w:numId="25">
    <w:abstractNumId w:val="3"/>
  </w:num>
  <w:num w:numId="26">
    <w:abstractNumId w:val="12"/>
  </w:num>
  <w:num w:numId="27">
    <w:abstractNumId w:val="24"/>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A515FA"/>
    <w:rsid w:val="00000A19"/>
    <w:rsid w:val="00057F62"/>
    <w:rsid w:val="000737C0"/>
    <w:rsid w:val="000A3AC5"/>
    <w:rsid w:val="000B2F0B"/>
    <w:rsid w:val="000B3909"/>
    <w:rsid w:val="000B5C5C"/>
    <w:rsid w:val="000B7183"/>
    <w:rsid w:val="000D3F32"/>
    <w:rsid w:val="00157847"/>
    <w:rsid w:val="00160128"/>
    <w:rsid w:val="00174CA9"/>
    <w:rsid w:val="001A67FF"/>
    <w:rsid w:val="001B36DD"/>
    <w:rsid w:val="001D4771"/>
    <w:rsid w:val="001D7EBB"/>
    <w:rsid w:val="00217F02"/>
    <w:rsid w:val="00225691"/>
    <w:rsid w:val="00230FB2"/>
    <w:rsid w:val="00236D7A"/>
    <w:rsid w:val="00274EE3"/>
    <w:rsid w:val="00297921"/>
    <w:rsid w:val="002B7D7F"/>
    <w:rsid w:val="002F3D97"/>
    <w:rsid w:val="002F782E"/>
    <w:rsid w:val="00310E45"/>
    <w:rsid w:val="00343561"/>
    <w:rsid w:val="003845D1"/>
    <w:rsid w:val="003B42AF"/>
    <w:rsid w:val="003B574E"/>
    <w:rsid w:val="003D106D"/>
    <w:rsid w:val="0040104E"/>
    <w:rsid w:val="00411A2E"/>
    <w:rsid w:val="00412AD9"/>
    <w:rsid w:val="00430DF4"/>
    <w:rsid w:val="00443638"/>
    <w:rsid w:val="004563EE"/>
    <w:rsid w:val="004731E0"/>
    <w:rsid w:val="004A3F21"/>
    <w:rsid w:val="004A7826"/>
    <w:rsid w:val="004B2EB8"/>
    <w:rsid w:val="004C6476"/>
    <w:rsid w:val="004E64BD"/>
    <w:rsid w:val="00526BA0"/>
    <w:rsid w:val="00547215"/>
    <w:rsid w:val="00556F26"/>
    <w:rsid w:val="00575561"/>
    <w:rsid w:val="00591FFB"/>
    <w:rsid w:val="00597B56"/>
    <w:rsid w:val="005A5944"/>
    <w:rsid w:val="005D38FA"/>
    <w:rsid w:val="005D4B50"/>
    <w:rsid w:val="00611009"/>
    <w:rsid w:val="00625EAE"/>
    <w:rsid w:val="0063096B"/>
    <w:rsid w:val="00697F03"/>
    <w:rsid w:val="006C1AAF"/>
    <w:rsid w:val="006D37E0"/>
    <w:rsid w:val="006D5658"/>
    <w:rsid w:val="006E2396"/>
    <w:rsid w:val="00701353"/>
    <w:rsid w:val="00730791"/>
    <w:rsid w:val="00745D25"/>
    <w:rsid w:val="007A0A77"/>
    <w:rsid w:val="007A3B1E"/>
    <w:rsid w:val="007B6736"/>
    <w:rsid w:val="007C4DE0"/>
    <w:rsid w:val="007D7305"/>
    <w:rsid w:val="007F798D"/>
    <w:rsid w:val="008033F6"/>
    <w:rsid w:val="00803DC8"/>
    <w:rsid w:val="00831371"/>
    <w:rsid w:val="00831C89"/>
    <w:rsid w:val="00847266"/>
    <w:rsid w:val="00866138"/>
    <w:rsid w:val="00894376"/>
    <w:rsid w:val="008C655E"/>
    <w:rsid w:val="008D3C2B"/>
    <w:rsid w:val="0090206E"/>
    <w:rsid w:val="00973615"/>
    <w:rsid w:val="009741F3"/>
    <w:rsid w:val="00997E6C"/>
    <w:rsid w:val="009A5AFC"/>
    <w:rsid w:val="009F6DEC"/>
    <w:rsid w:val="00A042E1"/>
    <w:rsid w:val="00A236D4"/>
    <w:rsid w:val="00A33064"/>
    <w:rsid w:val="00A376BB"/>
    <w:rsid w:val="00A45765"/>
    <w:rsid w:val="00A515FA"/>
    <w:rsid w:val="00A73755"/>
    <w:rsid w:val="00AB0BD4"/>
    <w:rsid w:val="00AE1FCB"/>
    <w:rsid w:val="00AF4A9B"/>
    <w:rsid w:val="00B06BE6"/>
    <w:rsid w:val="00B36EC6"/>
    <w:rsid w:val="00B53109"/>
    <w:rsid w:val="00B83FA9"/>
    <w:rsid w:val="00B907E2"/>
    <w:rsid w:val="00BA3E8F"/>
    <w:rsid w:val="00BE7393"/>
    <w:rsid w:val="00C0477D"/>
    <w:rsid w:val="00C52598"/>
    <w:rsid w:val="00C60D4A"/>
    <w:rsid w:val="00C938FF"/>
    <w:rsid w:val="00CA5027"/>
    <w:rsid w:val="00D4445D"/>
    <w:rsid w:val="00D6644E"/>
    <w:rsid w:val="00DA330F"/>
    <w:rsid w:val="00DF3A14"/>
    <w:rsid w:val="00E27DCA"/>
    <w:rsid w:val="00E42A98"/>
    <w:rsid w:val="00E57AD2"/>
    <w:rsid w:val="00EA0DD4"/>
    <w:rsid w:val="00EC070B"/>
    <w:rsid w:val="00EE6206"/>
    <w:rsid w:val="00EF0C39"/>
    <w:rsid w:val="00EF166D"/>
    <w:rsid w:val="00F0641B"/>
    <w:rsid w:val="00F15373"/>
    <w:rsid w:val="00F40AD4"/>
    <w:rsid w:val="00F40EF6"/>
    <w:rsid w:val="00F97595"/>
    <w:rsid w:val="00FC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c.edu/colleges/daley/departments/Pages/Grade-Appeal-Policy-and-Procedure.aspx" TargetMode="External"/><Relationship Id="rId4" Type="http://schemas.microsoft.com/office/2007/relationships/stylesWithEffects" Target="stylesWithEffects.xml"/><Relationship Id="rId9" Type="http://schemas.openxmlformats.org/officeDocument/2006/relationships/hyperlink" Target="https://ccc.blackboard.com/webapps/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235E-914D-4263-B1CA-FD89D9BD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5527</CharactersWithSpaces>
  <SharedDoc>false</SharedDoc>
  <HLinks>
    <vt:vector size="24" baseType="variant">
      <vt:variant>
        <vt:i4>4063260</vt:i4>
      </vt:variant>
      <vt:variant>
        <vt:i4>77</vt:i4>
      </vt:variant>
      <vt:variant>
        <vt:i4>0</vt:i4>
      </vt:variant>
      <vt:variant>
        <vt:i4>5</vt:i4>
      </vt:variant>
      <vt:variant>
        <vt:lpwstr>https://www.ccc.edu/student/files/Student_Policy_Manual_8.25.09.pdf</vt:lpwstr>
      </vt:variant>
      <vt:variant>
        <vt:lpwstr/>
      </vt:variant>
      <vt:variant>
        <vt:i4>7209056</vt:i4>
      </vt:variant>
      <vt:variant>
        <vt:i4>68</vt:i4>
      </vt:variant>
      <vt:variant>
        <vt:i4>0</vt:i4>
      </vt:variant>
      <vt:variant>
        <vt:i4>5</vt:i4>
      </vt:variant>
      <vt:variant>
        <vt:lpwstr>http://my.ccc.edu/</vt:lpwstr>
      </vt:variant>
      <vt:variant>
        <vt:lpwstr/>
      </vt:variant>
      <vt:variant>
        <vt:i4>7077891</vt:i4>
      </vt:variant>
      <vt:variant>
        <vt:i4>56</vt:i4>
      </vt:variant>
      <vt:variant>
        <vt:i4>0</vt:i4>
      </vt:variant>
      <vt:variant>
        <vt:i4>5</vt:i4>
      </vt:variant>
      <vt:variant>
        <vt:lpwstr>http://www.ccc.edu/student/files/ccc_grade-appeal_form_8_17_07.pdf</vt:lpwstr>
      </vt:variant>
      <vt:variant>
        <vt:lpwstr/>
      </vt:variant>
      <vt:variant>
        <vt:i4>4784134</vt:i4>
      </vt:variant>
      <vt:variant>
        <vt:i4>20</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8</cp:revision>
  <cp:lastPrinted>2010-11-30T17:50:00Z</cp:lastPrinted>
  <dcterms:created xsi:type="dcterms:W3CDTF">2013-04-21T03:41:00Z</dcterms:created>
  <dcterms:modified xsi:type="dcterms:W3CDTF">2014-05-16T17:25:00Z</dcterms:modified>
</cp:coreProperties>
</file>