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A1" w:rsidRPr="00EA6EC6" w:rsidRDefault="00191A7D">
      <w:pPr>
        <w:pStyle w:val="Title"/>
        <w:rPr>
          <w:rFonts w:ascii="Times New Roman" w:hAnsi="Times New Roman"/>
          <w:sz w:val="32"/>
          <w:szCs w:val="32"/>
        </w:rPr>
      </w:pPr>
      <w:r w:rsidRPr="00EA6EC6">
        <w:rPr>
          <w:rFonts w:ascii="Times New Roman" w:hAnsi="Times New Roman"/>
          <w:sz w:val="32"/>
          <w:szCs w:val="32"/>
        </w:rPr>
        <w:t>OAKTON COMMUNITY COLLEGE</w:t>
      </w:r>
    </w:p>
    <w:p w:rsidR="009134A1" w:rsidRDefault="00191A7D">
      <w:pPr>
        <w:pStyle w:val="Subtitle"/>
        <w:rPr>
          <w:rFonts w:ascii="Times New Roman" w:hAnsi="Times New Roman"/>
        </w:rPr>
      </w:pPr>
      <w:r>
        <w:rPr>
          <w:rFonts w:ascii="Times New Roman" w:hAnsi="Times New Roman"/>
        </w:rPr>
        <w:t>GENERIC COURSE SYLLABUS</w:t>
      </w:r>
    </w:p>
    <w:p w:rsidR="009134A1" w:rsidRDefault="009134A1">
      <w:pPr>
        <w:rPr>
          <w:sz w:val="24"/>
        </w:rPr>
      </w:pPr>
    </w:p>
    <w:p w:rsidR="009134A1" w:rsidRDefault="009134A1">
      <w:pPr>
        <w:rPr>
          <w:sz w:val="24"/>
        </w:rPr>
      </w:pPr>
    </w:p>
    <w:p w:rsidR="009134A1" w:rsidRPr="00EA6EC6" w:rsidRDefault="00191A7D">
      <w:pPr>
        <w:tabs>
          <w:tab w:val="left" w:pos="720"/>
          <w:tab w:val="left" w:pos="1890"/>
          <w:tab w:val="left" w:pos="3150"/>
          <w:tab w:val="left" w:pos="5760"/>
          <w:tab w:val="left" w:pos="7020"/>
        </w:tabs>
      </w:pPr>
      <w:r w:rsidRPr="00EA6EC6">
        <w:t>I.</w:t>
      </w:r>
      <w:r w:rsidRPr="00EA6EC6">
        <w:tab/>
        <w:t>COURSE</w:t>
      </w:r>
      <w:r w:rsidRPr="00EA6EC6">
        <w:tab/>
        <w:t>COURSE</w:t>
      </w:r>
    </w:p>
    <w:p w:rsidR="009134A1" w:rsidRPr="00EA6EC6" w:rsidRDefault="00191A7D">
      <w:pPr>
        <w:tabs>
          <w:tab w:val="left" w:pos="720"/>
          <w:tab w:val="left" w:pos="1890"/>
          <w:tab w:val="left" w:pos="3150"/>
          <w:tab w:val="left" w:pos="5760"/>
          <w:tab w:val="left" w:pos="7020"/>
          <w:tab w:val="left" w:pos="8100"/>
          <w:tab w:val="left" w:pos="9000"/>
        </w:tabs>
        <w:ind w:right="-504"/>
      </w:pPr>
      <w:r w:rsidRPr="00EA6EC6">
        <w:tab/>
      </w:r>
      <w:r w:rsidRPr="00EA6EC6">
        <w:rPr>
          <w:u w:val="words"/>
        </w:rPr>
        <w:t>PREFIX</w:t>
      </w:r>
      <w:r w:rsidRPr="00EA6EC6">
        <w:rPr>
          <w:u w:val="words"/>
        </w:rPr>
        <w:tab/>
        <w:t>NUMBER</w:t>
      </w:r>
      <w:r w:rsidRPr="00EA6EC6">
        <w:tab/>
      </w:r>
      <w:r w:rsidRPr="00EA6EC6">
        <w:rPr>
          <w:u w:val="single"/>
        </w:rPr>
        <w:t>COURSE NAME</w:t>
      </w:r>
      <w:r w:rsidRPr="00EA6EC6">
        <w:tab/>
      </w:r>
      <w:r w:rsidRPr="00EA6EC6">
        <w:rPr>
          <w:u w:val="words"/>
        </w:rPr>
        <w:t>CREDIT</w:t>
      </w:r>
      <w:r w:rsidRPr="00EA6EC6">
        <w:rPr>
          <w:u w:val="words"/>
        </w:rPr>
        <w:tab/>
        <w:t>LECTURE</w:t>
      </w:r>
      <w:r w:rsidRPr="00EA6EC6">
        <w:rPr>
          <w:u w:val="words"/>
        </w:rPr>
        <w:tab/>
        <w:t>LAB</w:t>
      </w:r>
    </w:p>
    <w:p w:rsidR="009134A1" w:rsidRPr="00EA6EC6" w:rsidRDefault="00191A7D">
      <w:pPr>
        <w:pStyle w:val="Heading6"/>
        <w:tabs>
          <w:tab w:val="left" w:pos="720"/>
          <w:tab w:val="left" w:pos="2070"/>
          <w:tab w:val="left" w:pos="3150"/>
          <w:tab w:val="left" w:pos="5940"/>
        </w:tabs>
        <w:rPr>
          <w:rFonts w:ascii="Times New Roman" w:hAnsi="Times New Roman"/>
        </w:rPr>
      </w:pPr>
      <w:r w:rsidRPr="00EA6EC6">
        <w:rPr>
          <w:rFonts w:ascii="Times New Roman" w:hAnsi="Times New Roman"/>
        </w:rPr>
        <w:tab/>
        <w:t>CAD</w:t>
      </w:r>
      <w:r w:rsidRPr="00EA6EC6">
        <w:rPr>
          <w:rFonts w:ascii="Times New Roman" w:hAnsi="Times New Roman"/>
        </w:rPr>
        <w:tab/>
        <w:t>116</w:t>
      </w:r>
      <w:r w:rsidRPr="00EA6EC6">
        <w:rPr>
          <w:rFonts w:ascii="Times New Roman" w:hAnsi="Times New Roman"/>
        </w:rPr>
        <w:tab/>
        <w:t>Basic AutoCAD</w:t>
      </w:r>
      <w:r w:rsidRPr="00EA6EC6">
        <w:rPr>
          <w:rFonts w:ascii="Times New Roman" w:hAnsi="Times New Roman"/>
        </w:rPr>
        <w:tab/>
        <w:t xml:space="preserve">   3</w:t>
      </w:r>
      <w:r w:rsidRPr="00EA6EC6">
        <w:rPr>
          <w:rFonts w:ascii="Times New Roman" w:hAnsi="Times New Roman"/>
        </w:rPr>
        <w:tab/>
      </w:r>
      <w:r w:rsidRPr="00EA6EC6">
        <w:rPr>
          <w:rFonts w:ascii="Times New Roman" w:hAnsi="Times New Roman"/>
        </w:rPr>
        <w:tab/>
        <w:t xml:space="preserve">  2</w:t>
      </w:r>
      <w:r w:rsidRPr="00EA6EC6">
        <w:rPr>
          <w:rFonts w:ascii="Times New Roman" w:hAnsi="Times New Roman"/>
        </w:rPr>
        <w:tab/>
        <w:t xml:space="preserve">    2             </w:t>
      </w:r>
    </w:p>
    <w:p w:rsidR="009134A1" w:rsidRPr="00EA6EC6" w:rsidRDefault="009134A1">
      <w:pPr>
        <w:rPr>
          <w:sz w:val="24"/>
        </w:rPr>
      </w:pPr>
    </w:p>
    <w:p w:rsidR="009134A1" w:rsidRPr="00EA6EC6" w:rsidRDefault="00191A7D">
      <w:pPr>
        <w:rPr>
          <w:sz w:val="24"/>
        </w:rPr>
      </w:pPr>
      <w:r w:rsidRPr="00EA6EC6">
        <w:rPr>
          <w:sz w:val="24"/>
        </w:rPr>
        <w:t>II.</w:t>
      </w:r>
      <w:r w:rsidRPr="00EA6EC6">
        <w:rPr>
          <w:sz w:val="24"/>
        </w:rPr>
        <w:tab/>
      </w:r>
      <w:r w:rsidRPr="00EA6EC6">
        <w:rPr>
          <w:sz w:val="24"/>
          <w:u w:val="single"/>
        </w:rPr>
        <w:t>Prerequisite:</w:t>
      </w:r>
      <w:r w:rsidRPr="00EA6EC6">
        <w:rPr>
          <w:sz w:val="24"/>
        </w:rPr>
        <w:t xml:space="preserve">  </w:t>
      </w:r>
    </w:p>
    <w:p w:rsidR="009134A1" w:rsidRPr="00EA6EC6" w:rsidRDefault="00191A7D">
      <w:pPr>
        <w:ind w:firstLine="720"/>
        <w:rPr>
          <w:sz w:val="24"/>
        </w:rPr>
      </w:pPr>
      <w:r w:rsidRPr="00EA6EC6">
        <w:rPr>
          <w:sz w:val="24"/>
        </w:rPr>
        <w:t>None</w:t>
      </w:r>
    </w:p>
    <w:p w:rsidR="009134A1" w:rsidRPr="00EA6EC6" w:rsidRDefault="009134A1">
      <w:pPr>
        <w:rPr>
          <w:sz w:val="24"/>
        </w:rPr>
      </w:pPr>
    </w:p>
    <w:p w:rsidR="009134A1" w:rsidRPr="00EA6EC6" w:rsidRDefault="00191A7D">
      <w:pPr>
        <w:rPr>
          <w:sz w:val="24"/>
        </w:rPr>
      </w:pPr>
      <w:r w:rsidRPr="00EA6EC6">
        <w:rPr>
          <w:sz w:val="24"/>
        </w:rPr>
        <w:t>III.</w:t>
      </w:r>
      <w:r w:rsidRPr="00EA6EC6">
        <w:rPr>
          <w:sz w:val="24"/>
        </w:rPr>
        <w:tab/>
      </w:r>
      <w:r w:rsidRPr="00EA6EC6">
        <w:rPr>
          <w:sz w:val="24"/>
          <w:u w:val="single"/>
        </w:rPr>
        <w:t>Course (catalog) Description:</w:t>
      </w:r>
    </w:p>
    <w:p w:rsidR="009134A1" w:rsidRPr="00EA6EC6" w:rsidRDefault="009134A1">
      <w:pPr>
        <w:rPr>
          <w:sz w:val="24"/>
        </w:rPr>
      </w:pPr>
    </w:p>
    <w:p w:rsidR="009134A1" w:rsidRPr="00EA6EC6" w:rsidRDefault="00191A7D">
      <w:pPr>
        <w:pStyle w:val="BodyText2"/>
        <w:jc w:val="both"/>
        <w:rPr>
          <w:rFonts w:ascii="Times New Roman" w:hAnsi="Times New Roman"/>
        </w:rPr>
      </w:pPr>
      <w:r w:rsidRPr="00EA6EC6">
        <w:rPr>
          <w:rFonts w:ascii="Times New Roman" w:hAnsi="Times New Roman"/>
        </w:rPr>
        <w:t xml:space="preserve">A first course in drafting and design using AutoCAD software.  The course covers setting up a drawing electronically, drawing and editing, construction techniques, display commands, effective layering, dimensioning and detailing, using blocks, and plotting.  </w:t>
      </w:r>
    </w:p>
    <w:p w:rsidR="009134A1" w:rsidRPr="00EA6EC6" w:rsidRDefault="009134A1">
      <w:pPr>
        <w:rPr>
          <w:sz w:val="24"/>
        </w:rPr>
      </w:pPr>
    </w:p>
    <w:p w:rsidR="009134A1" w:rsidRPr="00EA6EC6" w:rsidRDefault="00191A7D">
      <w:pPr>
        <w:rPr>
          <w:sz w:val="24"/>
        </w:rPr>
      </w:pPr>
      <w:r w:rsidRPr="00EA6EC6">
        <w:rPr>
          <w:sz w:val="24"/>
        </w:rPr>
        <w:t>IV.</w:t>
      </w:r>
      <w:r w:rsidRPr="00EA6EC6">
        <w:rPr>
          <w:sz w:val="24"/>
        </w:rPr>
        <w:tab/>
      </w:r>
      <w:r w:rsidRPr="00EA6EC6">
        <w:rPr>
          <w:sz w:val="24"/>
          <w:u w:val="single"/>
        </w:rPr>
        <w:t>Learning Objectives</w:t>
      </w:r>
      <w:r w:rsidRPr="00EA6EC6">
        <w:rPr>
          <w:sz w:val="24"/>
        </w:rPr>
        <w:t>:</w:t>
      </w:r>
    </w:p>
    <w:p w:rsidR="009134A1" w:rsidRPr="00EA6EC6" w:rsidRDefault="009134A1">
      <w:pPr>
        <w:rPr>
          <w:sz w:val="24"/>
        </w:rPr>
      </w:pPr>
    </w:p>
    <w:p w:rsidR="009134A1" w:rsidRPr="00EA6EC6" w:rsidRDefault="00191A7D">
      <w:pPr>
        <w:pStyle w:val="BodyTextIndent2"/>
        <w:rPr>
          <w:rFonts w:ascii="Times New Roman" w:hAnsi="Times New Roman"/>
        </w:rPr>
      </w:pPr>
      <w:r w:rsidRPr="00EA6EC6">
        <w:rPr>
          <w:rFonts w:ascii="Times New Roman" w:hAnsi="Times New Roman"/>
        </w:rPr>
        <w:t>The main objective is to develop the engineering student's ability to analyze and solve problems in a lab environment utilizing Computer Assisted Drafting systems and techniques.  The emphasis is on the correct understanding of the Computer Assisted Drafting System both drawing competency and programming language.  Drawing problems will focus on industry related drawing problems.</w:t>
      </w:r>
    </w:p>
    <w:p w:rsidR="009134A1" w:rsidRPr="00EA6EC6" w:rsidRDefault="009134A1">
      <w:pPr>
        <w:rPr>
          <w:sz w:val="24"/>
        </w:rPr>
      </w:pPr>
    </w:p>
    <w:p w:rsidR="009134A1" w:rsidRPr="00EA6EC6" w:rsidRDefault="00191A7D">
      <w:pPr>
        <w:rPr>
          <w:sz w:val="24"/>
          <w:u w:val="single"/>
        </w:rPr>
      </w:pPr>
      <w:r w:rsidRPr="00EA6EC6">
        <w:rPr>
          <w:sz w:val="24"/>
        </w:rPr>
        <w:t>V.</w:t>
      </w:r>
      <w:r w:rsidRPr="00EA6EC6">
        <w:rPr>
          <w:sz w:val="24"/>
        </w:rPr>
        <w:tab/>
      </w:r>
      <w:r w:rsidRPr="00EA6EC6">
        <w:rPr>
          <w:sz w:val="24"/>
          <w:u w:val="single"/>
        </w:rPr>
        <w:t>Academic Integrity:</w:t>
      </w:r>
    </w:p>
    <w:p w:rsidR="009134A1" w:rsidRPr="00EA6EC6" w:rsidRDefault="009134A1">
      <w:pPr>
        <w:rPr>
          <w:sz w:val="24"/>
        </w:rPr>
      </w:pPr>
    </w:p>
    <w:p w:rsidR="009134A1" w:rsidRPr="00EA6EC6" w:rsidRDefault="00191A7D">
      <w:pPr>
        <w:pStyle w:val="BodyText2"/>
        <w:jc w:val="both"/>
        <w:rPr>
          <w:rFonts w:ascii="Times New Roman" w:hAnsi="Times New Roman"/>
        </w:rPr>
      </w:pPr>
      <w:r w:rsidRPr="00EA6EC6">
        <w:rPr>
          <w:rFonts w:ascii="Times New Roman" w:hAnsi="Times New Roman"/>
        </w:rPr>
        <w:t>The very nature of higher education requires that students adhere to accepted standards of academic integrity.  Therefore, Oakton Community College has adopted a Code of Academic Conduct and a Statement of Student Academic Integrity.  These may be found in the Student Handbook.  You may also find a summary of the Code of Academic Conduct in the College Catalog.  Among the violations of academic integrity listed and defined are:  cheating, plagiarism, falsification and fabrication, abuse of academic materials, complicity in academic dishonesty, falsification of records and official documents, personal misrepresentation and proxy, and bribes, favors, and threats.</w:t>
      </w:r>
    </w:p>
    <w:p w:rsidR="009134A1" w:rsidRPr="00EA6EC6" w:rsidRDefault="009134A1">
      <w:pPr>
        <w:jc w:val="both"/>
        <w:rPr>
          <w:sz w:val="24"/>
        </w:rPr>
      </w:pPr>
    </w:p>
    <w:p w:rsidR="009134A1" w:rsidRPr="00EA6EC6" w:rsidRDefault="00191A7D">
      <w:pPr>
        <w:ind w:left="720"/>
        <w:jc w:val="both"/>
        <w:rPr>
          <w:sz w:val="24"/>
        </w:rPr>
      </w:pPr>
      <w:r w:rsidRPr="00EA6EC6">
        <w:rPr>
          <w:sz w:val="24"/>
        </w:rPr>
        <w:t>It is the student's responsibility to be aware of behaviors that constitute academic dishonesty.</w:t>
      </w:r>
    </w:p>
    <w:p w:rsidR="009134A1" w:rsidRPr="00EA6EC6" w:rsidRDefault="009134A1">
      <w:pPr>
        <w:rPr>
          <w:sz w:val="24"/>
        </w:rPr>
      </w:pPr>
    </w:p>
    <w:p w:rsidR="009134A1" w:rsidRPr="00EA6EC6" w:rsidRDefault="00191A7D">
      <w:pPr>
        <w:pStyle w:val="BodyTextIndent2"/>
        <w:rPr>
          <w:rFonts w:ascii="Times New Roman" w:hAnsi="Times New Roman"/>
        </w:rPr>
      </w:pPr>
      <w:r w:rsidRPr="00EA6EC6">
        <w:rPr>
          <w:rFonts w:ascii="Times New Roman" w:hAnsi="Times New Roman"/>
        </w:rPr>
        <w:t>Pursuant to the due process guarantees contained in the Policy and Procedures on Student Academic Integrity, the minimum punishment for the first offense for a student found in violation of the standards of academic integrity is failure in the assignment.  In addition, a disciplinary record will be established and kept on file in the office of the Vice President for Student Affairs for a period of 3 years.</w:t>
      </w:r>
      <w:r w:rsidRPr="00EA6EC6">
        <w:rPr>
          <w:rFonts w:ascii="Times New Roman" w:hAnsi="Times New Roman"/>
        </w:rPr>
        <w:tab/>
      </w:r>
    </w:p>
    <w:p w:rsidR="009134A1" w:rsidRPr="00EA6EC6" w:rsidRDefault="009134A1">
      <w:pPr>
        <w:jc w:val="both"/>
        <w:rPr>
          <w:sz w:val="24"/>
        </w:rPr>
      </w:pPr>
    </w:p>
    <w:p w:rsidR="009134A1" w:rsidRPr="00EA6EC6" w:rsidRDefault="009134A1">
      <w:pPr>
        <w:ind w:left="720"/>
        <w:rPr>
          <w:sz w:val="24"/>
        </w:rPr>
      </w:pPr>
    </w:p>
    <w:p w:rsidR="009134A1" w:rsidRPr="00EA6EC6" w:rsidRDefault="009134A1">
      <w:pPr>
        <w:rPr>
          <w:sz w:val="24"/>
        </w:rPr>
      </w:pPr>
    </w:p>
    <w:p w:rsidR="009134A1" w:rsidRPr="00EA6EC6" w:rsidRDefault="00191A7D">
      <w:pPr>
        <w:numPr>
          <w:ilvl w:val="0"/>
          <w:numId w:val="1"/>
        </w:numPr>
        <w:tabs>
          <w:tab w:val="left" w:pos="720"/>
        </w:tabs>
        <w:rPr>
          <w:sz w:val="24"/>
          <w:u w:val="single"/>
        </w:rPr>
      </w:pPr>
      <w:r w:rsidRPr="00EA6EC6">
        <w:rPr>
          <w:sz w:val="24"/>
          <w:u w:val="single"/>
        </w:rPr>
        <w:t>Outline of Topics:</w:t>
      </w:r>
    </w:p>
    <w:p w:rsidR="009134A1" w:rsidRPr="00EA6EC6" w:rsidRDefault="009134A1">
      <w:pPr>
        <w:rPr>
          <w:sz w:val="24"/>
        </w:rPr>
      </w:pPr>
    </w:p>
    <w:p w:rsidR="009134A1" w:rsidRPr="00EA6EC6" w:rsidRDefault="00191A7D">
      <w:pPr>
        <w:pStyle w:val="Heading6"/>
        <w:ind w:left="720"/>
        <w:rPr>
          <w:rFonts w:ascii="Times New Roman" w:hAnsi="Times New Roman"/>
          <w:u w:val="single"/>
        </w:rPr>
      </w:pPr>
      <w:r w:rsidRPr="00EA6EC6">
        <w:rPr>
          <w:rFonts w:ascii="Times New Roman" w:hAnsi="Times New Roman"/>
          <w:u w:val="single"/>
        </w:rPr>
        <w:t>Week</w:t>
      </w:r>
      <w:r w:rsidRPr="00EA6EC6">
        <w:rPr>
          <w:rFonts w:ascii="Times New Roman" w:hAnsi="Times New Roman"/>
          <w:u w:val="single"/>
        </w:rPr>
        <w:tab/>
      </w:r>
      <w:r w:rsidRPr="00EA6EC6">
        <w:rPr>
          <w:rFonts w:ascii="Times New Roman" w:hAnsi="Times New Roman"/>
          <w:u w:val="single"/>
        </w:rPr>
        <w:tab/>
        <w:t>Topic</w:t>
      </w:r>
    </w:p>
    <w:p w:rsidR="009134A1" w:rsidRPr="00EA6EC6" w:rsidRDefault="009134A1">
      <w:pPr>
        <w:ind w:left="720"/>
        <w:rPr>
          <w:sz w:val="24"/>
        </w:rPr>
      </w:pPr>
    </w:p>
    <w:p w:rsidR="009134A1" w:rsidRPr="00EA6EC6" w:rsidRDefault="00191A7D">
      <w:pPr>
        <w:ind w:left="720"/>
        <w:rPr>
          <w:sz w:val="24"/>
        </w:rPr>
      </w:pPr>
      <w:r w:rsidRPr="00EA6EC6">
        <w:rPr>
          <w:sz w:val="24"/>
        </w:rPr>
        <w:t>1</w:t>
      </w:r>
      <w:r w:rsidRPr="00EA6EC6">
        <w:rPr>
          <w:sz w:val="24"/>
        </w:rPr>
        <w:tab/>
      </w:r>
      <w:r w:rsidRPr="00EA6EC6">
        <w:rPr>
          <w:sz w:val="24"/>
        </w:rPr>
        <w:tab/>
        <w:t xml:space="preserve">Understanding the Release 2000 Interface. </w:t>
      </w:r>
    </w:p>
    <w:p w:rsidR="009134A1" w:rsidRPr="00EA6EC6" w:rsidRDefault="00191A7D">
      <w:pPr>
        <w:ind w:left="1440" w:firstLine="720"/>
        <w:rPr>
          <w:sz w:val="24"/>
        </w:rPr>
      </w:pPr>
      <w:r w:rsidRPr="00EA6EC6">
        <w:rPr>
          <w:sz w:val="24"/>
        </w:rPr>
        <w:t xml:space="preserve">[Chapter 1]  </w:t>
      </w:r>
    </w:p>
    <w:p w:rsidR="009134A1" w:rsidRPr="00EA6EC6" w:rsidRDefault="00191A7D">
      <w:pPr>
        <w:ind w:left="1440" w:firstLine="720"/>
        <w:rPr>
          <w:sz w:val="24"/>
        </w:rPr>
      </w:pPr>
      <w:r w:rsidRPr="00EA6EC6">
        <w:rPr>
          <w:sz w:val="24"/>
        </w:rPr>
        <w:t xml:space="preserve">Lab 1 </w:t>
      </w:r>
    </w:p>
    <w:p w:rsidR="009134A1" w:rsidRPr="00EA6EC6" w:rsidRDefault="009134A1">
      <w:pPr>
        <w:ind w:left="720" w:firstLine="720"/>
        <w:rPr>
          <w:sz w:val="24"/>
        </w:rPr>
      </w:pPr>
    </w:p>
    <w:p w:rsidR="009134A1" w:rsidRPr="00EA6EC6" w:rsidRDefault="00191A7D">
      <w:pPr>
        <w:ind w:left="720"/>
        <w:rPr>
          <w:sz w:val="24"/>
        </w:rPr>
      </w:pPr>
      <w:r w:rsidRPr="00EA6EC6">
        <w:rPr>
          <w:sz w:val="24"/>
        </w:rPr>
        <w:t>2.</w:t>
      </w:r>
      <w:r w:rsidRPr="00EA6EC6">
        <w:rPr>
          <w:sz w:val="24"/>
        </w:rPr>
        <w:tab/>
      </w:r>
      <w:r w:rsidRPr="00EA6EC6">
        <w:rPr>
          <w:sz w:val="24"/>
        </w:rPr>
        <w:tab/>
        <w:t>Drawing, Coordinate Systems, and Selecting Objects.</w:t>
      </w:r>
    </w:p>
    <w:p w:rsidR="009134A1" w:rsidRPr="00EA6EC6" w:rsidRDefault="00191A7D">
      <w:pPr>
        <w:ind w:left="720"/>
        <w:rPr>
          <w:sz w:val="24"/>
        </w:rPr>
      </w:pPr>
      <w:r w:rsidRPr="00EA6EC6">
        <w:rPr>
          <w:sz w:val="24"/>
        </w:rPr>
        <w:tab/>
      </w:r>
      <w:r w:rsidRPr="00EA6EC6">
        <w:rPr>
          <w:sz w:val="24"/>
        </w:rPr>
        <w:tab/>
        <w:t>[Chapter 2]</w:t>
      </w:r>
    </w:p>
    <w:p w:rsidR="009134A1" w:rsidRPr="00EA6EC6" w:rsidRDefault="00191A7D">
      <w:pPr>
        <w:ind w:left="720"/>
        <w:rPr>
          <w:sz w:val="24"/>
        </w:rPr>
      </w:pPr>
      <w:r w:rsidRPr="00EA6EC6">
        <w:rPr>
          <w:sz w:val="24"/>
        </w:rPr>
        <w:tab/>
      </w:r>
      <w:r w:rsidRPr="00EA6EC6">
        <w:rPr>
          <w:sz w:val="24"/>
        </w:rPr>
        <w:tab/>
        <w:t>Lab 2</w:t>
      </w:r>
    </w:p>
    <w:p w:rsidR="009134A1" w:rsidRPr="00EA6EC6" w:rsidRDefault="009134A1">
      <w:pPr>
        <w:ind w:left="720"/>
        <w:rPr>
          <w:sz w:val="24"/>
        </w:rPr>
      </w:pPr>
    </w:p>
    <w:p w:rsidR="009134A1" w:rsidRPr="00EA6EC6" w:rsidRDefault="00191A7D">
      <w:pPr>
        <w:ind w:left="720"/>
        <w:rPr>
          <w:sz w:val="24"/>
        </w:rPr>
      </w:pPr>
      <w:r w:rsidRPr="00EA6EC6">
        <w:rPr>
          <w:sz w:val="24"/>
        </w:rPr>
        <w:t>3.</w:t>
      </w:r>
      <w:r w:rsidRPr="00EA6EC6">
        <w:rPr>
          <w:sz w:val="24"/>
        </w:rPr>
        <w:tab/>
      </w:r>
      <w:r w:rsidRPr="00EA6EC6">
        <w:rPr>
          <w:sz w:val="24"/>
        </w:rPr>
        <w:tab/>
        <w:t>Drafting Settings and Display Control</w:t>
      </w:r>
    </w:p>
    <w:p w:rsidR="009134A1" w:rsidRPr="00EA6EC6" w:rsidRDefault="00191A7D">
      <w:pPr>
        <w:ind w:left="720"/>
        <w:rPr>
          <w:sz w:val="24"/>
        </w:rPr>
      </w:pPr>
      <w:r w:rsidRPr="00EA6EC6">
        <w:rPr>
          <w:sz w:val="24"/>
        </w:rPr>
        <w:tab/>
      </w:r>
      <w:r w:rsidRPr="00EA6EC6">
        <w:rPr>
          <w:sz w:val="24"/>
        </w:rPr>
        <w:tab/>
        <w:t>[Chapter 2] page: 135-199</w:t>
      </w:r>
    </w:p>
    <w:p w:rsidR="009134A1" w:rsidRPr="00EA6EC6" w:rsidRDefault="00191A7D">
      <w:pPr>
        <w:ind w:left="720"/>
        <w:rPr>
          <w:sz w:val="24"/>
        </w:rPr>
      </w:pPr>
      <w:r w:rsidRPr="00EA6EC6">
        <w:rPr>
          <w:sz w:val="24"/>
        </w:rPr>
        <w:tab/>
      </w:r>
      <w:r w:rsidRPr="00EA6EC6">
        <w:rPr>
          <w:sz w:val="24"/>
        </w:rPr>
        <w:tab/>
        <w:t>Lab 3</w:t>
      </w:r>
    </w:p>
    <w:p w:rsidR="009134A1" w:rsidRPr="00EA6EC6" w:rsidRDefault="009134A1">
      <w:pPr>
        <w:ind w:left="720"/>
        <w:rPr>
          <w:sz w:val="24"/>
        </w:rPr>
      </w:pPr>
    </w:p>
    <w:p w:rsidR="009134A1" w:rsidRPr="00EA6EC6" w:rsidRDefault="00191A7D">
      <w:pPr>
        <w:ind w:left="720"/>
        <w:rPr>
          <w:sz w:val="24"/>
        </w:rPr>
      </w:pPr>
      <w:r w:rsidRPr="00EA6EC6">
        <w:rPr>
          <w:sz w:val="24"/>
        </w:rPr>
        <w:t>4.</w:t>
      </w:r>
      <w:r w:rsidRPr="00EA6EC6">
        <w:rPr>
          <w:sz w:val="24"/>
        </w:rPr>
        <w:tab/>
      </w:r>
      <w:r w:rsidRPr="00EA6EC6">
        <w:rPr>
          <w:sz w:val="24"/>
        </w:rPr>
        <w:tab/>
        <w:t>Layering Systems, Linetypes, Basic Dimensioning</w:t>
      </w:r>
    </w:p>
    <w:p w:rsidR="009134A1" w:rsidRPr="00EA6EC6" w:rsidRDefault="00191A7D">
      <w:pPr>
        <w:ind w:left="720"/>
        <w:rPr>
          <w:sz w:val="24"/>
        </w:rPr>
      </w:pPr>
      <w:r w:rsidRPr="00EA6EC6">
        <w:rPr>
          <w:sz w:val="24"/>
        </w:rPr>
        <w:tab/>
      </w:r>
      <w:r w:rsidRPr="00EA6EC6">
        <w:rPr>
          <w:sz w:val="24"/>
        </w:rPr>
        <w:tab/>
        <w:t>[Chapter 3] read pages: 204-224</w:t>
      </w:r>
    </w:p>
    <w:p w:rsidR="009134A1" w:rsidRPr="00EA6EC6" w:rsidRDefault="00191A7D">
      <w:pPr>
        <w:ind w:left="720"/>
        <w:rPr>
          <w:sz w:val="24"/>
        </w:rPr>
      </w:pPr>
      <w:r w:rsidRPr="00EA6EC6">
        <w:rPr>
          <w:sz w:val="24"/>
        </w:rPr>
        <w:tab/>
      </w:r>
      <w:r w:rsidRPr="00EA6EC6">
        <w:rPr>
          <w:sz w:val="24"/>
        </w:rPr>
        <w:tab/>
        <w:t>[Chapter 7] read pages: 481-514</w:t>
      </w:r>
    </w:p>
    <w:p w:rsidR="009134A1" w:rsidRPr="00EA6EC6" w:rsidRDefault="00191A7D">
      <w:pPr>
        <w:ind w:left="720"/>
        <w:rPr>
          <w:sz w:val="24"/>
        </w:rPr>
      </w:pPr>
      <w:r w:rsidRPr="00EA6EC6">
        <w:rPr>
          <w:sz w:val="24"/>
        </w:rPr>
        <w:tab/>
      </w:r>
      <w:r w:rsidRPr="00EA6EC6">
        <w:rPr>
          <w:sz w:val="24"/>
        </w:rPr>
        <w:tab/>
        <w:t>Lab 4</w:t>
      </w:r>
    </w:p>
    <w:p w:rsidR="009134A1" w:rsidRPr="00EA6EC6" w:rsidRDefault="009134A1">
      <w:pPr>
        <w:ind w:left="720"/>
        <w:rPr>
          <w:sz w:val="24"/>
        </w:rPr>
      </w:pPr>
    </w:p>
    <w:p w:rsidR="009134A1" w:rsidRPr="00EA6EC6" w:rsidRDefault="00191A7D">
      <w:pPr>
        <w:ind w:left="720"/>
        <w:rPr>
          <w:sz w:val="24"/>
        </w:rPr>
      </w:pPr>
      <w:r w:rsidRPr="00EA6EC6">
        <w:rPr>
          <w:sz w:val="24"/>
        </w:rPr>
        <w:t>5.</w:t>
      </w:r>
      <w:r w:rsidRPr="00EA6EC6">
        <w:rPr>
          <w:sz w:val="24"/>
        </w:rPr>
        <w:tab/>
      </w:r>
      <w:r w:rsidRPr="00EA6EC6">
        <w:rPr>
          <w:sz w:val="24"/>
        </w:rPr>
        <w:tab/>
        <w:t xml:space="preserve">Modifying Objects, Text, Tables and Charts </w:t>
      </w:r>
    </w:p>
    <w:p w:rsidR="009134A1" w:rsidRPr="00EA6EC6" w:rsidRDefault="00191A7D">
      <w:pPr>
        <w:ind w:left="720"/>
        <w:rPr>
          <w:sz w:val="24"/>
        </w:rPr>
      </w:pPr>
      <w:r w:rsidRPr="00EA6EC6">
        <w:rPr>
          <w:sz w:val="24"/>
        </w:rPr>
        <w:tab/>
      </w:r>
      <w:r w:rsidRPr="00EA6EC6">
        <w:rPr>
          <w:sz w:val="24"/>
        </w:rPr>
        <w:tab/>
        <w:t>[Chapter 4] read pages: 249-299</w:t>
      </w:r>
    </w:p>
    <w:p w:rsidR="009134A1" w:rsidRPr="00EA6EC6" w:rsidRDefault="00191A7D">
      <w:pPr>
        <w:ind w:left="720"/>
        <w:rPr>
          <w:sz w:val="24"/>
        </w:rPr>
      </w:pPr>
      <w:r w:rsidRPr="00EA6EC6">
        <w:rPr>
          <w:sz w:val="24"/>
        </w:rPr>
        <w:tab/>
      </w:r>
      <w:r w:rsidRPr="00EA6EC6">
        <w:rPr>
          <w:sz w:val="24"/>
        </w:rPr>
        <w:tab/>
        <w:t>Quiz #1</w:t>
      </w:r>
    </w:p>
    <w:p w:rsidR="009134A1" w:rsidRPr="00EA6EC6" w:rsidRDefault="009134A1">
      <w:pPr>
        <w:ind w:left="720"/>
        <w:rPr>
          <w:sz w:val="24"/>
        </w:rPr>
      </w:pPr>
    </w:p>
    <w:p w:rsidR="009134A1" w:rsidRPr="00EA6EC6" w:rsidRDefault="00191A7D">
      <w:pPr>
        <w:ind w:left="720"/>
        <w:rPr>
          <w:sz w:val="24"/>
        </w:rPr>
      </w:pPr>
      <w:r w:rsidRPr="00EA6EC6">
        <w:rPr>
          <w:sz w:val="24"/>
        </w:rPr>
        <w:t>6.</w:t>
      </w:r>
      <w:r w:rsidRPr="00EA6EC6">
        <w:rPr>
          <w:sz w:val="24"/>
        </w:rPr>
        <w:tab/>
      </w:r>
      <w:r w:rsidRPr="00EA6EC6">
        <w:rPr>
          <w:sz w:val="24"/>
        </w:rPr>
        <w:tab/>
        <w:t>Constructing Geometric Figures &amp; Object Selection</w:t>
      </w:r>
    </w:p>
    <w:p w:rsidR="009134A1" w:rsidRPr="00EA6EC6" w:rsidRDefault="00191A7D">
      <w:pPr>
        <w:ind w:left="720"/>
        <w:rPr>
          <w:sz w:val="24"/>
        </w:rPr>
      </w:pPr>
      <w:r w:rsidRPr="00EA6EC6">
        <w:rPr>
          <w:sz w:val="24"/>
        </w:rPr>
        <w:tab/>
      </w:r>
      <w:r w:rsidRPr="00EA6EC6">
        <w:rPr>
          <w:sz w:val="24"/>
        </w:rPr>
        <w:tab/>
        <w:t>[Chapter 5] read pages: 341-362</w:t>
      </w:r>
    </w:p>
    <w:p w:rsidR="009134A1" w:rsidRPr="00EA6EC6" w:rsidRDefault="00191A7D">
      <w:pPr>
        <w:ind w:left="720"/>
        <w:rPr>
          <w:sz w:val="24"/>
        </w:rPr>
      </w:pPr>
      <w:r w:rsidRPr="00EA6EC6">
        <w:rPr>
          <w:sz w:val="24"/>
        </w:rPr>
        <w:tab/>
      </w:r>
      <w:r w:rsidRPr="00EA6EC6">
        <w:rPr>
          <w:sz w:val="24"/>
        </w:rPr>
        <w:tab/>
        <w:t>Lab 5</w:t>
      </w:r>
    </w:p>
    <w:p w:rsidR="009134A1" w:rsidRPr="00EA6EC6" w:rsidRDefault="009134A1">
      <w:pPr>
        <w:ind w:left="720"/>
        <w:rPr>
          <w:sz w:val="24"/>
        </w:rPr>
      </w:pPr>
    </w:p>
    <w:p w:rsidR="009134A1" w:rsidRPr="00EA6EC6" w:rsidRDefault="00191A7D">
      <w:pPr>
        <w:ind w:left="720"/>
        <w:rPr>
          <w:sz w:val="24"/>
        </w:rPr>
      </w:pPr>
      <w:r w:rsidRPr="00EA6EC6">
        <w:rPr>
          <w:sz w:val="24"/>
        </w:rPr>
        <w:t>7.</w:t>
      </w:r>
      <w:r w:rsidRPr="00EA6EC6">
        <w:rPr>
          <w:sz w:val="24"/>
        </w:rPr>
        <w:tab/>
      </w:r>
      <w:r w:rsidRPr="00EA6EC6">
        <w:rPr>
          <w:sz w:val="24"/>
        </w:rPr>
        <w:tab/>
        <w:t>Review for Midterm</w:t>
      </w:r>
    </w:p>
    <w:p w:rsidR="009134A1" w:rsidRPr="00EA6EC6" w:rsidRDefault="00191A7D">
      <w:pPr>
        <w:ind w:left="720"/>
        <w:rPr>
          <w:sz w:val="24"/>
        </w:rPr>
      </w:pPr>
      <w:r w:rsidRPr="00EA6EC6">
        <w:rPr>
          <w:sz w:val="24"/>
        </w:rPr>
        <w:tab/>
      </w:r>
      <w:r w:rsidRPr="00EA6EC6">
        <w:rPr>
          <w:sz w:val="24"/>
        </w:rPr>
        <w:tab/>
      </w:r>
    </w:p>
    <w:p w:rsidR="009134A1" w:rsidRPr="00EA6EC6" w:rsidRDefault="009134A1">
      <w:pPr>
        <w:ind w:left="720"/>
        <w:rPr>
          <w:sz w:val="24"/>
        </w:rPr>
      </w:pPr>
    </w:p>
    <w:p w:rsidR="009134A1" w:rsidRPr="00EA6EC6" w:rsidRDefault="00191A7D">
      <w:pPr>
        <w:ind w:left="720"/>
        <w:rPr>
          <w:sz w:val="24"/>
        </w:rPr>
      </w:pPr>
      <w:r w:rsidRPr="00EA6EC6">
        <w:rPr>
          <w:sz w:val="24"/>
        </w:rPr>
        <w:t>8.</w:t>
      </w:r>
      <w:r w:rsidRPr="00EA6EC6">
        <w:rPr>
          <w:sz w:val="24"/>
        </w:rPr>
        <w:tab/>
      </w:r>
      <w:r w:rsidRPr="00EA6EC6">
        <w:rPr>
          <w:sz w:val="24"/>
        </w:rPr>
        <w:tab/>
        <w:t>Midterm Examination</w:t>
      </w:r>
    </w:p>
    <w:p w:rsidR="009134A1" w:rsidRPr="00EA6EC6" w:rsidRDefault="009134A1">
      <w:pPr>
        <w:ind w:left="720"/>
        <w:rPr>
          <w:sz w:val="24"/>
        </w:rPr>
      </w:pPr>
    </w:p>
    <w:p w:rsidR="009134A1" w:rsidRPr="00EA6EC6" w:rsidRDefault="00191A7D">
      <w:pPr>
        <w:ind w:left="720"/>
        <w:rPr>
          <w:sz w:val="24"/>
        </w:rPr>
      </w:pPr>
      <w:r w:rsidRPr="00EA6EC6">
        <w:rPr>
          <w:sz w:val="24"/>
        </w:rPr>
        <w:t>9.</w:t>
      </w:r>
      <w:r w:rsidRPr="00EA6EC6">
        <w:rPr>
          <w:sz w:val="24"/>
        </w:rPr>
        <w:tab/>
      </w:r>
      <w:r w:rsidRPr="00EA6EC6">
        <w:rPr>
          <w:sz w:val="24"/>
        </w:rPr>
        <w:tab/>
        <w:t>Spring Recess</w:t>
      </w:r>
    </w:p>
    <w:p w:rsidR="009134A1" w:rsidRPr="00EA6EC6" w:rsidRDefault="009134A1">
      <w:pPr>
        <w:ind w:left="720"/>
        <w:rPr>
          <w:sz w:val="24"/>
        </w:rPr>
      </w:pPr>
    </w:p>
    <w:p w:rsidR="009134A1" w:rsidRPr="00EA6EC6" w:rsidRDefault="00191A7D">
      <w:pPr>
        <w:ind w:left="720"/>
        <w:rPr>
          <w:sz w:val="24"/>
        </w:rPr>
      </w:pPr>
      <w:r w:rsidRPr="00EA6EC6">
        <w:rPr>
          <w:sz w:val="24"/>
        </w:rPr>
        <w:t>10.</w:t>
      </w:r>
      <w:r w:rsidRPr="00EA6EC6">
        <w:rPr>
          <w:sz w:val="24"/>
        </w:rPr>
        <w:tab/>
      </w:r>
      <w:r w:rsidRPr="00EA6EC6">
        <w:rPr>
          <w:sz w:val="24"/>
        </w:rPr>
        <w:tab/>
        <w:t>Block References</w:t>
      </w:r>
    </w:p>
    <w:p w:rsidR="009134A1" w:rsidRPr="00EA6EC6" w:rsidRDefault="00191A7D">
      <w:pPr>
        <w:ind w:left="720"/>
        <w:rPr>
          <w:sz w:val="24"/>
        </w:rPr>
      </w:pPr>
      <w:r w:rsidRPr="00EA6EC6">
        <w:rPr>
          <w:sz w:val="24"/>
        </w:rPr>
        <w:tab/>
      </w:r>
      <w:r w:rsidRPr="00EA6EC6">
        <w:rPr>
          <w:sz w:val="24"/>
        </w:rPr>
        <w:tab/>
        <w:t>[Chapter 10] read pages: 677-698</w:t>
      </w:r>
    </w:p>
    <w:p w:rsidR="009134A1" w:rsidRPr="00EA6EC6" w:rsidRDefault="00191A7D">
      <w:pPr>
        <w:ind w:left="720"/>
        <w:rPr>
          <w:sz w:val="24"/>
        </w:rPr>
      </w:pPr>
      <w:r w:rsidRPr="00EA6EC6">
        <w:rPr>
          <w:sz w:val="24"/>
        </w:rPr>
        <w:tab/>
      </w:r>
      <w:r w:rsidRPr="00EA6EC6">
        <w:rPr>
          <w:sz w:val="24"/>
        </w:rPr>
        <w:tab/>
        <w:t>Lab 6</w:t>
      </w:r>
    </w:p>
    <w:p w:rsidR="009134A1" w:rsidRPr="00EA6EC6" w:rsidRDefault="009134A1">
      <w:pPr>
        <w:ind w:left="720"/>
        <w:rPr>
          <w:sz w:val="24"/>
        </w:rPr>
      </w:pPr>
    </w:p>
    <w:p w:rsidR="009134A1" w:rsidRPr="00EA6EC6" w:rsidRDefault="00191A7D">
      <w:pPr>
        <w:ind w:left="720"/>
        <w:rPr>
          <w:sz w:val="24"/>
        </w:rPr>
      </w:pPr>
      <w:r w:rsidRPr="00EA6EC6">
        <w:rPr>
          <w:sz w:val="24"/>
        </w:rPr>
        <w:t>11.</w:t>
      </w:r>
      <w:r w:rsidRPr="00EA6EC6">
        <w:rPr>
          <w:sz w:val="24"/>
        </w:rPr>
        <w:tab/>
      </w:r>
      <w:r w:rsidRPr="00EA6EC6">
        <w:rPr>
          <w:sz w:val="24"/>
        </w:rPr>
        <w:tab/>
        <w:t>Printing &amp; Plotting</w:t>
      </w:r>
    </w:p>
    <w:p w:rsidR="009134A1" w:rsidRPr="00EA6EC6" w:rsidRDefault="00191A7D">
      <w:pPr>
        <w:ind w:left="720"/>
        <w:rPr>
          <w:sz w:val="24"/>
        </w:rPr>
      </w:pPr>
      <w:r w:rsidRPr="00EA6EC6">
        <w:rPr>
          <w:sz w:val="24"/>
        </w:rPr>
        <w:tab/>
      </w:r>
      <w:r w:rsidRPr="00EA6EC6">
        <w:rPr>
          <w:sz w:val="24"/>
        </w:rPr>
        <w:tab/>
        <w:t>[Chapter 8] read pages:559-570</w:t>
      </w:r>
    </w:p>
    <w:p w:rsidR="009134A1" w:rsidRPr="00EA6EC6" w:rsidRDefault="00191A7D">
      <w:pPr>
        <w:ind w:left="720"/>
        <w:rPr>
          <w:sz w:val="24"/>
        </w:rPr>
      </w:pPr>
      <w:r w:rsidRPr="00EA6EC6">
        <w:rPr>
          <w:sz w:val="24"/>
        </w:rPr>
        <w:tab/>
      </w:r>
      <w:r w:rsidRPr="00EA6EC6">
        <w:rPr>
          <w:sz w:val="24"/>
        </w:rPr>
        <w:tab/>
        <w:t>Lab 7</w:t>
      </w:r>
    </w:p>
    <w:p w:rsidR="009134A1" w:rsidRPr="00EA6EC6" w:rsidRDefault="009134A1">
      <w:pPr>
        <w:ind w:left="720"/>
        <w:rPr>
          <w:sz w:val="24"/>
        </w:rPr>
      </w:pPr>
    </w:p>
    <w:p w:rsidR="009134A1" w:rsidRPr="00EA6EC6" w:rsidRDefault="00191A7D">
      <w:pPr>
        <w:ind w:left="720"/>
        <w:rPr>
          <w:sz w:val="24"/>
        </w:rPr>
      </w:pPr>
      <w:r w:rsidRPr="00EA6EC6">
        <w:rPr>
          <w:sz w:val="24"/>
        </w:rPr>
        <w:t>12.</w:t>
      </w:r>
      <w:r w:rsidRPr="00EA6EC6">
        <w:rPr>
          <w:sz w:val="24"/>
        </w:rPr>
        <w:tab/>
      </w:r>
      <w:r w:rsidRPr="00EA6EC6">
        <w:rPr>
          <w:sz w:val="24"/>
        </w:rPr>
        <w:tab/>
        <w:t>AutoCAD Design Center</w:t>
      </w:r>
    </w:p>
    <w:p w:rsidR="009134A1" w:rsidRPr="00EA6EC6" w:rsidRDefault="00191A7D">
      <w:pPr>
        <w:ind w:left="720"/>
        <w:rPr>
          <w:sz w:val="24"/>
        </w:rPr>
      </w:pPr>
      <w:r w:rsidRPr="00EA6EC6">
        <w:rPr>
          <w:sz w:val="24"/>
        </w:rPr>
        <w:tab/>
      </w:r>
      <w:r w:rsidRPr="00EA6EC6">
        <w:rPr>
          <w:sz w:val="24"/>
        </w:rPr>
        <w:tab/>
        <w:t>[Chapter 12] read pages: 809-835</w:t>
      </w:r>
    </w:p>
    <w:p w:rsidR="009134A1" w:rsidRPr="00EA6EC6" w:rsidRDefault="00191A7D">
      <w:pPr>
        <w:ind w:left="720"/>
        <w:rPr>
          <w:sz w:val="24"/>
        </w:rPr>
      </w:pPr>
      <w:r w:rsidRPr="00EA6EC6">
        <w:rPr>
          <w:sz w:val="24"/>
        </w:rPr>
        <w:tab/>
      </w:r>
      <w:r w:rsidRPr="00EA6EC6">
        <w:rPr>
          <w:sz w:val="24"/>
        </w:rPr>
        <w:tab/>
        <w:t>Lab 8</w:t>
      </w:r>
    </w:p>
    <w:p w:rsidR="009134A1" w:rsidRPr="00EA6EC6" w:rsidRDefault="009134A1">
      <w:pPr>
        <w:ind w:left="720"/>
        <w:rPr>
          <w:sz w:val="24"/>
        </w:rPr>
      </w:pPr>
    </w:p>
    <w:p w:rsidR="009134A1" w:rsidRPr="00EA6EC6" w:rsidRDefault="00191A7D">
      <w:pPr>
        <w:ind w:left="720"/>
        <w:rPr>
          <w:sz w:val="24"/>
        </w:rPr>
      </w:pPr>
      <w:r w:rsidRPr="00EA6EC6">
        <w:rPr>
          <w:sz w:val="24"/>
        </w:rPr>
        <w:t>13.</w:t>
      </w:r>
      <w:r w:rsidRPr="00EA6EC6">
        <w:rPr>
          <w:sz w:val="24"/>
        </w:rPr>
        <w:tab/>
      </w:r>
      <w:r w:rsidRPr="00EA6EC6">
        <w:rPr>
          <w:sz w:val="24"/>
        </w:rPr>
        <w:tab/>
        <w:t>Hatching and Boundaries</w:t>
      </w:r>
    </w:p>
    <w:p w:rsidR="009134A1" w:rsidRPr="00EA6EC6" w:rsidRDefault="00191A7D">
      <w:pPr>
        <w:ind w:left="720"/>
        <w:rPr>
          <w:sz w:val="24"/>
        </w:rPr>
      </w:pPr>
      <w:r w:rsidRPr="00EA6EC6">
        <w:rPr>
          <w:sz w:val="24"/>
        </w:rPr>
        <w:tab/>
      </w:r>
      <w:r w:rsidRPr="00EA6EC6">
        <w:rPr>
          <w:sz w:val="24"/>
        </w:rPr>
        <w:tab/>
        <w:t>[Chapter 9] read pages: 641-658</w:t>
      </w:r>
    </w:p>
    <w:p w:rsidR="009134A1" w:rsidRPr="00EA6EC6" w:rsidRDefault="00191A7D">
      <w:pPr>
        <w:ind w:left="720"/>
        <w:rPr>
          <w:sz w:val="24"/>
        </w:rPr>
      </w:pPr>
      <w:r w:rsidRPr="00EA6EC6">
        <w:rPr>
          <w:sz w:val="24"/>
        </w:rPr>
        <w:tab/>
      </w:r>
      <w:r w:rsidRPr="00EA6EC6">
        <w:rPr>
          <w:sz w:val="24"/>
        </w:rPr>
        <w:tab/>
        <w:t>Lab 9</w:t>
      </w:r>
    </w:p>
    <w:p w:rsidR="009134A1" w:rsidRPr="00EA6EC6" w:rsidRDefault="009134A1">
      <w:pPr>
        <w:ind w:left="720"/>
        <w:rPr>
          <w:sz w:val="24"/>
        </w:rPr>
      </w:pPr>
    </w:p>
    <w:p w:rsidR="009134A1" w:rsidRPr="00EA6EC6" w:rsidRDefault="00191A7D">
      <w:pPr>
        <w:ind w:left="720"/>
        <w:rPr>
          <w:sz w:val="24"/>
        </w:rPr>
      </w:pPr>
      <w:r w:rsidRPr="00EA6EC6">
        <w:rPr>
          <w:sz w:val="24"/>
        </w:rPr>
        <w:t>14.</w:t>
      </w:r>
      <w:r w:rsidRPr="00EA6EC6">
        <w:rPr>
          <w:sz w:val="24"/>
        </w:rPr>
        <w:tab/>
      </w:r>
      <w:r w:rsidRPr="00EA6EC6">
        <w:rPr>
          <w:sz w:val="24"/>
        </w:rPr>
        <w:tab/>
        <w:t>Selecting Objects, Utility and Inquiry Commands</w:t>
      </w:r>
    </w:p>
    <w:p w:rsidR="009134A1" w:rsidRPr="00EA6EC6" w:rsidRDefault="00191A7D">
      <w:pPr>
        <w:ind w:left="720"/>
        <w:rPr>
          <w:sz w:val="24"/>
        </w:rPr>
      </w:pPr>
      <w:r w:rsidRPr="00EA6EC6">
        <w:rPr>
          <w:sz w:val="24"/>
        </w:rPr>
        <w:tab/>
      </w:r>
      <w:r w:rsidRPr="00EA6EC6">
        <w:rPr>
          <w:sz w:val="24"/>
        </w:rPr>
        <w:tab/>
        <w:t>[Chapter 6] read pages: 391-441</w:t>
      </w:r>
    </w:p>
    <w:p w:rsidR="009134A1" w:rsidRPr="00EA6EC6" w:rsidRDefault="00191A7D">
      <w:pPr>
        <w:ind w:left="720"/>
        <w:rPr>
          <w:sz w:val="24"/>
        </w:rPr>
      </w:pPr>
      <w:r w:rsidRPr="00EA6EC6">
        <w:rPr>
          <w:sz w:val="24"/>
        </w:rPr>
        <w:tab/>
      </w:r>
      <w:r w:rsidRPr="00EA6EC6">
        <w:rPr>
          <w:sz w:val="24"/>
        </w:rPr>
        <w:tab/>
        <w:t>Lab 10</w:t>
      </w:r>
    </w:p>
    <w:p w:rsidR="009134A1" w:rsidRPr="00EA6EC6" w:rsidRDefault="009134A1">
      <w:pPr>
        <w:ind w:left="720"/>
        <w:rPr>
          <w:sz w:val="24"/>
        </w:rPr>
      </w:pPr>
    </w:p>
    <w:p w:rsidR="009134A1" w:rsidRPr="00EA6EC6" w:rsidRDefault="00191A7D">
      <w:pPr>
        <w:ind w:left="720"/>
        <w:rPr>
          <w:sz w:val="24"/>
        </w:rPr>
      </w:pPr>
      <w:r w:rsidRPr="00EA6EC6">
        <w:rPr>
          <w:sz w:val="24"/>
        </w:rPr>
        <w:t>15.</w:t>
      </w:r>
      <w:r w:rsidRPr="00EA6EC6">
        <w:rPr>
          <w:sz w:val="24"/>
        </w:rPr>
        <w:tab/>
      </w:r>
      <w:r w:rsidRPr="00EA6EC6">
        <w:rPr>
          <w:sz w:val="24"/>
        </w:rPr>
        <w:tab/>
        <w:t>Review</w:t>
      </w:r>
    </w:p>
    <w:p w:rsidR="009134A1" w:rsidRPr="00EA6EC6" w:rsidRDefault="009134A1">
      <w:pPr>
        <w:ind w:left="720"/>
        <w:rPr>
          <w:sz w:val="24"/>
        </w:rPr>
      </w:pPr>
    </w:p>
    <w:p w:rsidR="009134A1" w:rsidRPr="00EA6EC6" w:rsidRDefault="00191A7D">
      <w:pPr>
        <w:ind w:left="720"/>
        <w:rPr>
          <w:sz w:val="24"/>
        </w:rPr>
      </w:pPr>
      <w:r w:rsidRPr="00EA6EC6">
        <w:rPr>
          <w:sz w:val="24"/>
        </w:rPr>
        <w:t>16.</w:t>
      </w:r>
      <w:r w:rsidRPr="00EA6EC6">
        <w:rPr>
          <w:sz w:val="24"/>
        </w:rPr>
        <w:tab/>
      </w:r>
      <w:r w:rsidRPr="00EA6EC6">
        <w:rPr>
          <w:sz w:val="24"/>
        </w:rPr>
        <w:tab/>
        <w:t>Final Examination</w:t>
      </w:r>
    </w:p>
    <w:p w:rsidR="009134A1" w:rsidRPr="00EA6EC6" w:rsidRDefault="009134A1">
      <w:pPr>
        <w:ind w:left="720"/>
        <w:rPr>
          <w:sz w:val="24"/>
        </w:rPr>
      </w:pPr>
    </w:p>
    <w:p w:rsidR="009134A1" w:rsidRPr="00EA6EC6" w:rsidRDefault="00191A7D">
      <w:pPr>
        <w:ind w:left="720"/>
        <w:rPr>
          <w:sz w:val="24"/>
        </w:rPr>
      </w:pPr>
      <w:r w:rsidRPr="00EA6EC6">
        <w:rPr>
          <w:sz w:val="24"/>
        </w:rPr>
        <w:t>17.</w:t>
      </w:r>
      <w:r w:rsidRPr="00EA6EC6">
        <w:rPr>
          <w:sz w:val="24"/>
        </w:rPr>
        <w:tab/>
      </w:r>
      <w:r w:rsidRPr="00EA6EC6">
        <w:rPr>
          <w:sz w:val="24"/>
        </w:rPr>
        <w:tab/>
        <w:t xml:space="preserve">Projects Evaluation </w:t>
      </w:r>
    </w:p>
    <w:p w:rsidR="009134A1" w:rsidRPr="00EA6EC6" w:rsidRDefault="009134A1">
      <w:pPr>
        <w:ind w:left="720"/>
        <w:rPr>
          <w:sz w:val="24"/>
        </w:rPr>
      </w:pPr>
    </w:p>
    <w:p w:rsidR="009134A1" w:rsidRPr="00EA6EC6" w:rsidRDefault="00191A7D">
      <w:pPr>
        <w:ind w:left="720"/>
        <w:rPr>
          <w:sz w:val="24"/>
        </w:rPr>
      </w:pPr>
      <w:r w:rsidRPr="00EA6EC6">
        <w:rPr>
          <w:sz w:val="24"/>
        </w:rPr>
        <w:t>The instructor reserves the right to make adjustments by informing the class accordingly</w:t>
      </w:r>
    </w:p>
    <w:p w:rsidR="009134A1" w:rsidRPr="00EA6EC6" w:rsidRDefault="00191A7D">
      <w:pPr>
        <w:rPr>
          <w:sz w:val="24"/>
        </w:rPr>
      </w:pPr>
      <w:r w:rsidRPr="00EA6EC6">
        <w:rPr>
          <w:sz w:val="24"/>
        </w:rPr>
        <w:tab/>
      </w:r>
      <w:r w:rsidRPr="00EA6EC6">
        <w:rPr>
          <w:sz w:val="24"/>
        </w:rPr>
        <w:tab/>
      </w:r>
      <w:r w:rsidRPr="00EA6EC6">
        <w:rPr>
          <w:sz w:val="24"/>
        </w:rPr>
        <w:tab/>
      </w:r>
      <w:r w:rsidRPr="00EA6EC6">
        <w:rPr>
          <w:sz w:val="24"/>
        </w:rPr>
        <w:tab/>
      </w:r>
      <w:r w:rsidRPr="00EA6EC6">
        <w:rPr>
          <w:sz w:val="24"/>
        </w:rPr>
        <w:tab/>
      </w:r>
      <w:r w:rsidRPr="00EA6EC6">
        <w:rPr>
          <w:sz w:val="24"/>
        </w:rPr>
        <w:tab/>
      </w:r>
      <w:r w:rsidRPr="00EA6EC6">
        <w:rPr>
          <w:sz w:val="24"/>
        </w:rPr>
        <w:tab/>
      </w:r>
    </w:p>
    <w:p w:rsidR="009134A1" w:rsidRPr="00EA6EC6" w:rsidRDefault="00191A7D">
      <w:pPr>
        <w:rPr>
          <w:sz w:val="24"/>
          <w:u w:val="single"/>
        </w:rPr>
      </w:pPr>
      <w:r w:rsidRPr="00EA6EC6">
        <w:rPr>
          <w:sz w:val="24"/>
        </w:rPr>
        <w:t>VII.</w:t>
      </w:r>
      <w:r w:rsidRPr="00EA6EC6">
        <w:rPr>
          <w:sz w:val="24"/>
        </w:rPr>
        <w:tab/>
      </w:r>
      <w:r w:rsidRPr="00EA6EC6">
        <w:rPr>
          <w:sz w:val="24"/>
          <w:u w:val="single"/>
        </w:rPr>
        <w:t>Methods of Instruction:</w:t>
      </w:r>
    </w:p>
    <w:p w:rsidR="009134A1" w:rsidRPr="00EA6EC6" w:rsidRDefault="009134A1">
      <w:pPr>
        <w:rPr>
          <w:sz w:val="24"/>
        </w:rPr>
      </w:pPr>
    </w:p>
    <w:p w:rsidR="009134A1" w:rsidRPr="00EA6EC6" w:rsidRDefault="00191A7D">
      <w:pPr>
        <w:ind w:left="720"/>
        <w:rPr>
          <w:sz w:val="24"/>
        </w:rPr>
      </w:pPr>
      <w:r w:rsidRPr="00EA6EC6">
        <w:rPr>
          <w:sz w:val="24"/>
        </w:rPr>
        <w:t>Lectures demonstrate drawing techniques with a hands on focus emphasizing the solution of drawing problems.</w:t>
      </w:r>
    </w:p>
    <w:p w:rsidR="009134A1" w:rsidRPr="00EA6EC6" w:rsidRDefault="009134A1">
      <w:pPr>
        <w:rPr>
          <w:sz w:val="24"/>
        </w:rPr>
      </w:pPr>
    </w:p>
    <w:p w:rsidR="009134A1" w:rsidRPr="00EA6EC6" w:rsidRDefault="00191A7D">
      <w:pPr>
        <w:ind w:left="720"/>
        <w:rPr>
          <w:sz w:val="24"/>
        </w:rPr>
      </w:pPr>
      <w:r w:rsidRPr="00EA6EC6">
        <w:rPr>
          <w:sz w:val="24"/>
        </w:rPr>
        <w:t xml:space="preserve">Drawing problems will be assigned during class.  Each problem will be worth a total of 30 points.  </w:t>
      </w:r>
    </w:p>
    <w:p w:rsidR="009134A1" w:rsidRPr="00EA6EC6" w:rsidRDefault="009134A1">
      <w:pPr>
        <w:rPr>
          <w:sz w:val="24"/>
        </w:rPr>
      </w:pPr>
    </w:p>
    <w:p w:rsidR="009134A1" w:rsidRPr="00EA6EC6" w:rsidRDefault="00191A7D">
      <w:pPr>
        <w:rPr>
          <w:sz w:val="24"/>
          <w:u w:val="single"/>
        </w:rPr>
      </w:pPr>
      <w:r w:rsidRPr="00EA6EC6">
        <w:rPr>
          <w:sz w:val="24"/>
        </w:rPr>
        <w:t xml:space="preserve">VIII. </w:t>
      </w:r>
      <w:r w:rsidRPr="00EA6EC6">
        <w:rPr>
          <w:sz w:val="24"/>
        </w:rPr>
        <w:tab/>
      </w:r>
      <w:r w:rsidRPr="00EA6EC6">
        <w:rPr>
          <w:sz w:val="24"/>
          <w:u w:val="single"/>
        </w:rPr>
        <w:t>Course Practices Required:</w:t>
      </w:r>
    </w:p>
    <w:p w:rsidR="009134A1" w:rsidRPr="00EA6EC6" w:rsidRDefault="009134A1">
      <w:pPr>
        <w:rPr>
          <w:sz w:val="24"/>
        </w:rPr>
      </w:pPr>
    </w:p>
    <w:p w:rsidR="009134A1" w:rsidRPr="00EA6EC6" w:rsidRDefault="00191A7D">
      <w:pPr>
        <w:numPr>
          <w:ilvl w:val="0"/>
          <w:numId w:val="2"/>
        </w:numPr>
        <w:tabs>
          <w:tab w:val="left" w:pos="1440"/>
        </w:tabs>
        <w:ind w:left="1440" w:hanging="720"/>
        <w:rPr>
          <w:sz w:val="24"/>
        </w:rPr>
      </w:pPr>
      <w:r w:rsidRPr="00EA6EC6">
        <w:rPr>
          <w:sz w:val="24"/>
        </w:rPr>
        <w:t xml:space="preserve">Attendance </w:t>
      </w:r>
    </w:p>
    <w:p w:rsidR="009134A1" w:rsidRPr="00EA6EC6" w:rsidRDefault="00191A7D">
      <w:pPr>
        <w:numPr>
          <w:ilvl w:val="0"/>
          <w:numId w:val="2"/>
        </w:numPr>
        <w:tabs>
          <w:tab w:val="left" w:pos="1440"/>
        </w:tabs>
        <w:ind w:left="1440" w:hanging="720"/>
        <w:rPr>
          <w:sz w:val="24"/>
        </w:rPr>
      </w:pPr>
      <w:r w:rsidRPr="00EA6EC6">
        <w:rPr>
          <w:sz w:val="24"/>
        </w:rPr>
        <w:t>Completion of lab drawing labs.</w:t>
      </w:r>
    </w:p>
    <w:p w:rsidR="009134A1" w:rsidRPr="00EA6EC6" w:rsidRDefault="00191A7D">
      <w:pPr>
        <w:numPr>
          <w:ilvl w:val="0"/>
          <w:numId w:val="2"/>
        </w:numPr>
        <w:tabs>
          <w:tab w:val="left" w:pos="1440"/>
        </w:tabs>
        <w:ind w:left="1440" w:hanging="720"/>
        <w:rPr>
          <w:sz w:val="24"/>
        </w:rPr>
      </w:pPr>
      <w:r w:rsidRPr="00EA6EC6">
        <w:rPr>
          <w:sz w:val="24"/>
        </w:rPr>
        <w:t>Passing examinations and quizzes.</w:t>
      </w:r>
    </w:p>
    <w:p w:rsidR="009134A1" w:rsidRPr="00EA6EC6" w:rsidRDefault="00191A7D">
      <w:pPr>
        <w:numPr>
          <w:ilvl w:val="0"/>
          <w:numId w:val="2"/>
        </w:numPr>
        <w:tabs>
          <w:tab w:val="left" w:pos="1440"/>
        </w:tabs>
        <w:ind w:left="1440" w:hanging="720"/>
        <w:rPr>
          <w:sz w:val="24"/>
        </w:rPr>
      </w:pPr>
      <w:r w:rsidRPr="00EA6EC6">
        <w:rPr>
          <w:sz w:val="24"/>
        </w:rPr>
        <w:t>Maintaining a portfolio of assignments.</w:t>
      </w:r>
    </w:p>
    <w:p w:rsidR="009134A1" w:rsidRPr="00EA6EC6" w:rsidRDefault="009134A1">
      <w:pPr>
        <w:rPr>
          <w:sz w:val="24"/>
        </w:rPr>
      </w:pPr>
    </w:p>
    <w:p w:rsidR="009134A1" w:rsidRPr="00EA6EC6" w:rsidRDefault="00191A7D">
      <w:pPr>
        <w:rPr>
          <w:sz w:val="24"/>
          <w:u w:val="single"/>
        </w:rPr>
      </w:pPr>
      <w:r w:rsidRPr="00EA6EC6">
        <w:rPr>
          <w:sz w:val="24"/>
        </w:rPr>
        <w:t>IX.</w:t>
      </w:r>
      <w:r w:rsidRPr="00EA6EC6">
        <w:rPr>
          <w:sz w:val="24"/>
        </w:rPr>
        <w:tab/>
      </w:r>
      <w:r w:rsidRPr="00EA6EC6">
        <w:rPr>
          <w:sz w:val="24"/>
          <w:u w:val="single"/>
        </w:rPr>
        <w:t>Instructional Materials:</w:t>
      </w:r>
    </w:p>
    <w:p w:rsidR="009134A1" w:rsidRPr="00EA6EC6" w:rsidRDefault="009134A1">
      <w:pPr>
        <w:rPr>
          <w:sz w:val="24"/>
        </w:rPr>
      </w:pPr>
    </w:p>
    <w:p w:rsidR="009134A1" w:rsidRPr="00EA6EC6" w:rsidRDefault="00191A7D">
      <w:pPr>
        <w:ind w:left="720"/>
        <w:rPr>
          <w:sz w:val="24"/>
        </w:rPr>
      </w:pPr>
      <w:r w:rsidRPr="00EA6EC6">
        <w:rPr>
          <w:sz w:val="24"/>
        </w:rPr>
        <w:t xml:space="preserve">Harnessing AutoCAD Release 2000 Stellman/Krishnan; </w:t>
      </w:r>
    </w:p>
    <w:p w:rsidR="009134A1" w:rsidRPr="00EA6EC6" w:rsidRDefault="00191A7D">
      <w:pPr>
        <w:rPr>
          <w:sz w:val="24"/>
        </w:rPr>
      </w:pPr>
      <w:r w:rsidRPr="00EA6EC6">
        <w:rPr>
          <w:sz w:val="24"/>
        </w:rPr>
        <w:tab/>
        <w:t>Delmar Publishers - Book Company</w:t>
      </w:r>
    </w:p>
    <w:p w:rsidR="009134A1" w:rsidRPr="00EA6EC6" w:rsidRDefault="009134A1">
      <w:pPr>
        <w:rPr>
          <w:sz w:val="24"/>
        </w:rPr>
      </w:pPr>
    </w:p>
    <w:p w:rsidR="009134A1" w:rsidRPr="00EA6EC6" w:rsidRDefault="009134A1">
      <w:pPr>
        <w:rPr>
          <w:sz w:val="24"/>
        </w:rPr>
      </w:pPr>
    </w:p>
    <w:p w:rsidR="009134A1" w:rsidRPr="00EA6EC6" w:rsidRDefault="00191A7D">
      <w:pPr>
        <w:rPr>
          <w:sz w:val="22"/>
        </w:rPr>
      </w:pPr>
      <w:r w:rsidRPr="00EA6EC6">
        <w:rPr>
          <w:sz w:val="22"/>
        </w:rPr>
        <w:t>X.</w:t>
      </w:r>
      <w:r w:rsidRPr="00EA6EC6">
        <w:rPr>
          <w:sz w:val="22"/>
        </w:rPr>
        <w:tab/>
      </w:r>
      <w:r w:rsidRPr="00EA6EC6">
        <w:rPr>
          <w:sz w:val="22"/>
          <w:u w:val="single"/>
        </w:rPr>
        <w:t>Methods Of Evaluating Student Progress</w:t>
      </w:r>
      <w:r w:rsidRPr="00EA6EC6">
        <w:rPr>
          <w:sz w:val="22"/>
        </w:rPr>
        <w:t>:</w:t>
      </w:r>
    </w:p>
    <w:p w:rsidR="009134A1" w:rsidRPr="00EA6EC6" w:rsidRDefault="009134A1">
      <w:pPr>
        <w:rPr>
          <w:sz w:val="24"/>
        </w:rPr>
      </w:pPr>
    </w:p>
    <w:p w:rsidR="009134A1" w:rsidRPr="00EA6EC6" w:rsidRDefault="00191A7D">
      <w:pPr>
        <w:pStyle w:val="BodyTextIndent"/>
      </w:pPr>
      <w:r w:rsidRPr="00EA6EC6">
        <w:t>Drawings will be graded according to standard drawing conventions provide on assignment sheets, notes and handouts.</w:t>
      </w:r>
    </w:p>
    <w:p w:rsidR="009134A1" w:rsidRPr="00EA6EC6" w:rsidRDefault="00191A7D">
      <w:pPr>
        <w:rPr>
          <w:sz w:val="24"/>
        </w:rPr>
      </w:pPr>
      <w:r w:rsidRPr="00EA6EC6">
        <w:rPr>
          <w:sz w:val="24"/>
        </w:rPr>
        <w:tab/>
      </w:r>
    </w:p>
    <w:p w:rsidR="009134A1" w:rsidRPr="00EA6EC6" w:rsidRDefault="00191A7D">
      <w:pPr>
        <w:ind w:left="1440" w:firstLine="720"/>
        <w:rPr>
          <w:sz w:val="24"/>
        </w:rPr>
      </w:pPr>
      <w:r w:rsidRPr="00EA6EC6">
        <w:rPr>
          <w:sz w:val="24"/>
        </w:rPr>
        <w:t xml:space="preserve">60%  </w:t>
      </w:r>
      <w:r w:rsidRPr="00EA6EC6">
        <w:rPr>
          <w:sz w:val="24"/>
        </w:rPr>
        <w:tab/>
        <w:t>Drawing Labs</w:t>
      </w:r>
    </w:p>
    <w:p w:rsidR="009134A1" w:rsidRPr="00EA6EC6" w:rsidRDefault="00191A7D">
      <w:pPr>
        <w:ind w:left="1440" w:firstLine="720"/>
        <w:rPr>
          <w:sz w:val="24"/>
        </w:rPr>
      </w:pPr>
      <w:r w:rsidRPr="00EA6EC6">
        <w:rPr>
          <w:sz w:val="24"/>
        </w:rPr>
        <w:t xml:space="preserve">25% </w:t>
      </w:r>
      <w:r w:rsidRPr="00EA6EC6">
        <w:rPr>
          <w:sz w:val="24"/>
        </w:rPr>
        <w:tab/>
        <w:t xml:space="preserve">Tests &amp; Quizzes </w:t>
      </w:r>
    </w:p>
    <w:p w:rsidR="009134A1" w:rsidRPr="00EA6EC6" w:rsidRDefault="00191A7D">
      <w:pPr>
        <w:pBdr>
          <w:bottom w:val="single" w:sz="6" w:space="1" w:color="auto"/>
        </w:pBdr>
        <w:ind w:left="1440" w:firstLine="720"/>
        <w:rPr>
          <w:sz w:val="24"/>
        </w:rPr>
      </w:pPr>
      <w:r w:rsidRPr="00EA6EC6">
        <w:rPr>
          <w:sz w:val="24"/>
        </w:rPr>
        <w:t xml:space="preserve">15% </w:t>
      </w:r>
      <w:r w:rsidRPr="00EA6EC6">
        <w:rPr>
          <w:sz w:val="24"/>
        </w:rPr>
        <w:tab/>
        <w:t>Homework questions</w:t>
      </w:r>
    </w:p>
    <w:p w:rsidR="009134A1" w:rsidRPr="00EA6EC6" w:rsidRDefault="00191A7D">
      <w:pPr>
        <w:ind w:left="1440" w:firstLine="720"/>
        <w:rPr>
          <w:sz w:val="24"/>
        </w:rPr>
      </w:pPr>
      <w:r w:rsidRPr="00EA6EC6">
        <w:rPr>
          <w:sz w:val="24"/>
        </w:rPr>
        <w:t>100%</w:t>
      </w:r>
      <w:r w:rsidRPr="00EA6EC6">
        <w:rPr>
          <w:sz w:val="24"/>
        </w:rPr>
        <w:tab/>
        <w:t>Grade Total</w:t>
      </w:r>
    </w:p>
    <w:p w:rsidR="009134A1" w:rsidRPr="00EA6EC6" w:rsidRDefault="009134A1">
      <w:pPr>
        <w:rPr>
          <w:sz w:val="24"/>
        </w:rPr>
      </w:pPr>
    </w:p>
    <w:p w:rsidR="009134A1" w:rsidRPr="00EA6EC6" w:rsidRDefault="00191A7D">
      <w:pPr>
        <w:rPr>
          <w:sz w:val="24"/>
        </w:rPr>
      </w:pPr>
      <w:r w:rsidRPr="00EA6EC6">
        <w:rPr>
          <w:sz w:val="24"/>
        </w:rPr>
        <w:tab/>
      </w:r>
      <w:r w:rsidRPr="00EA6EC6">
        <w:rPr>
          <w:sz w:val="24"/>
        </w:rPr>
        <w:tab/>
      </w:r>
      <w:r w:rsidRPr="00EA6EC6">
        <w:rPr>
          <w:sz w:val="24"/>
        </w:rPr>
        <w:tab/>
        <w:t>A</w:t>
      </w:r>
      <w:r w:rsidRPr="00EA6EC6">
        <w:rPr>
          <w:sz w:val="24"/>
        </w:rPr>
        <w:tab/>
        <w:t>90%</w:t>
      </w:r>
    </w:p>
    <w:p w:rsidR="009134A1" w:rsidRPr="00EA6EC6" w:rsidRDefault="00191A7D">
      <w:pPr>
        <w:rPr>
          <w:sz w:val="24"/>
        </w:rPr>
      </w:pPr>
      <w:r w:rsidRPr="00EA6EC6">
        <w:rPr>
          <w:sz w:val="24"/>
        </w:rPr>
        <w:tab/>
      </w:r>
      <w:r w:rsidRPr="00EA6EC6">
        <w:rPr>
          <w:sz w:val="24"/>
        </w:rPr>
        <w:tab/>
      </w:r>
      <w:r w:rsidRPr="00EA6EC6">
        <w:rPr>
          <w:sz w:val="24"/>
        </w:rPr>
        <w:tab/>
        <w:t>B</w:t>
      </w:r>
      <w:r w:rsidRPr="00EA6EC6">
        <w:rPr>
          <w:sz w:val="24"/>
        </w:rPr>
        <w:tab/>
        <w:t>80%</w:t>
      </w:r>
    </w:p>
    <w:p w:rsidR="009134A1" w:rsidRPr="00EA6EC6" w:rsidRDefault="00191A7D">
      <w:pPr>
        <w:rPr>
          <w:sz w:val="24"/>
        </w:rPr>
      </w:pPr>
      <w:r w:rsidRPr="00EA6EC6">
        <w:rPr>
          <w:sz w:val="24"/>
        </w:rPr>
        <w:tab/>
      </w:r>
      <w:r w:rsidRPr="00EA6EC6">
        <w:rPr>
          <w:sz w:val="24"/>
        </w:rPr>
        <w:tab/>
      </w:r>
      <w:r w:rsidRPr="00EA6EC6">
        <w:rPr>
          <w:sz w:val="24"/>
        </w:rPr>
        <w:tab/>
        <w:t>C</w:t>
      </w:r>
      <w:r w:rsidRPr="00EA6EC6">
        <w:rPr>
          <w:sz w:val="24"/>
        </w:rPr>
        <w:tab/>
        <w:t>70%</w:t>
      </w:r>
    </w:p>
    <w:p w:rsidR="009134A1" w:rsidRPr="00EA6EC6" w:rsidRDefault="00191A7D">
      <w:pPr>
        <w:rPr>
          <w:sz w:val="24"/>
        </w:rPr>
      </w:pPr>
      <w:r w:rsidRPr="00EA6EC6">
        <w:rPr>
          <w:sz w:val="24"/>
        </w:rPr>
        <w:tab/>
      </w:r>
      <w:r w:rsidRPr="00EA6EC6">
        <w:rPr>
          <w:sz w:val="24"/>
        </w:rPr>
        <w:tab/>
      </w:r>
      <w:r w:rsidRPr="00EA6EC6">
        <w:rPr>
          <w:sz w:val="24"/>
        </w:rPr>
        <w:tab/>
        <w:t>D</w:t>
      </w:r>
      <w:r w:rsidRPr="00EA6EC6">
        <w:rPr>
          <w:sz w:val="24"/>
        </w:rPr>
        <w:tab/>
        <w:t>60%</w:t>
      </w:r>
    </w:p>
    <w:p w:rsidR="009134A1" w:rsidRPr="00EA6EC6" w:rsidRDefault="00191A7D">
      <w:pPr>
        <w:rPr>
          <w:sz w:val="24"/>
        </w:rPr>
      </w:pPr>
      <w:r w:rsidRPr="00EA6EC6">
        <w:rPr>
          <w:sz w:val="24"/>
        </w:rPr>
        <w:lastRenderedPageBreak/>
        <w:tab/>
      </w:r>
      <w:r w:rsidRPr="00EA6EC6">
        <w:rPr>
          <w:sz w:val="24"/>
        </w:rPr>
        <w:tab/>
        <w:t xml:space="preserve"> </w:t>
      </w:r>
      <w:r w:rsidRPr="00EA6EC6">
        <w:rPr>
          <w:sz w:val="24"/>
        </w:rPr>
        <w:tab/>
        <w:t>F</w:t>
      </w:r>
      <w:r w:rsidRPr="00EA6EC6">
        <w:rPr>
          <w:sz w:val="24"/>
        </w:rPr>
        <w:tab/>
        <w:t>Below 60%</w:t>
      </w:r>
    </w:p>
    <w:p w:rsidR="009134A1" w:rsidRPr="00EA6EC6" w:rsidRDefault="009134A1">
      <w:pPr>
        <w:rPr>
          <w:sz w:val="24"/>
        </w:rPr>
      </w:pPr>
    </w:p>
    <w:p w:rsidR="009134A1" w:rsidRPr="00EA6EC6" w:rsidRDefault="009134A1">
      <w:pPr>
        <w:rPr>
          <w:sz w:val="24"/>
        </w:rPr>
      </w:pPr>
    </w:p>
    <w:p w:rsidR="009134A1" w:rsidRPr="00EA6EC6" w:rsidRDefault="00191A7D">
      <w:pPr>
        <w:rPr>
          <w:sz w:val="24"/>
        </w:rPr>
      </w:pPr>
      <w:r w:rsidRPr="00EA6EC6">
        <w:rPr>
          <w:sz w:val="24"/>
        </w:rPr>
        <w:t>XI.</w:t>
      </w:r>
      <w:r w:rsidRPr="00EA6EC6">
        <w:rPr>
          <w:sz w:val="24"/>
        </w:rPr>
        <w:tab/>
      </w:r>
      <w:r w:rsidRPr="00EA6EC6">
        <w:rPr>
          <w:sz w:val="24"/>
          <w:u w:val="single"/>
        </w:rPr>
        <w:t>OTHER COURSE INFORMATION</w:t>
      </w:r>
      <w:r w:rsidRPr="00EA6EC6">
        <w:rPr>
          <w:sz w:val="24"/>
        </w:rPr>
        <w:t>:</w:t>
      </w:r>
    </w:p>
    <w:p w:rsidR="009134A1" w:rsidRPr="00EA6EC6" w:rsidRDefault="009134A1">
      <w:pPr>
        <w:rPr>
          <w:sz w:val="24"/>
        </w:rPr>
      </w:pPr>
    </w:p>
    <w:p w:rsidR="009134A1" w:rsidRPr="00EA6EC6" w:rsidRDefault="00191A7D">
      <w:pPr>
        <w:ind w:left="720"/>
        <w:jc w:val="both"/>
        <w:rPr>
          <w:sz w:val="24"/>
        </w:rPr>
      </w:pPr>
      <w:r w:rsidRPr="00EA6EC6">
        <w:rPr>
          <w:sz w:val="24"/>
        </w:rPr>
        <w:t>If you have a documented learning, psychological, or physical disability you may be entitled to reasonable academic accommodations or services.  To request accommodations or services, contact the ASSIST office in the Learning Center.  All students are expected to fulfill essential course requirements.  The College will not waive any essential skill or requirement of a course or degree program.</w:t>
      </w:r>
    </w:p>
    <w:p w:rsidR="009134A1" w:rsidRPr="00EA6EC6" w:rsidRDefault="009134A1">
      <w:pPr>
        <w:rPr>
          <w:sz w:val="24"/>
        </w:rPr>
      </w:pPr>
    </w:p>
    <w:p w:rsidR="009134A1" w:rsidRPr="00EA6EC6" w:rsidRDefault="009134A1">
      <w:pPr>
        <w:rPr>
          <w:sz w:val="24"/>
        </w:rPr>
      </w:pPr>
    </w:p>
    <w:p w:rsidR="009134A1" w:rsidRPr="00EA6EC6" w:rsidRDefault="00191A7D">
      <w:pPr>
        <w:rPr>
          <w:sz w:val="24"/>
        </w:rPr>
      </w:pPr>
      <w:r w:rsidRPr="00EA6EC6">
        <w:rPr>
          <w:sz w:val="24"/>
        </w:rPr>
        <w:t>___________________________________________________________________________</w:t>
      </w:r>
    </w:p>
    <w:p w:rsidR="009134A1" w:rsidRPr="00EA6EC6" w:rsidRDefault="009134A1">
      <w:pPr>
        <w:rPr>
          <w:sz w:val="24"/>
        </w:rPr>
      </w:pPr>
    </w:p>
    <w:p w:rsidR="009134A1" w:rsidRPr="00EA6EC6" w:rsidRDefault="00191A7D">
      <w:pPr>
        <w:rPr>
          <w:sz w:val="24"/>
        </w:rPr>
      </w:pPr>
      <w:r w:rsidRPr="00EA6EC6">
        <w:rPr>
          <w:sz w:val="24"/>
        </w:rPr>
        <w:t xml:space="preserve">Other Information:  </w:t>
      </w:r>
    </w:p>
    <w:p w:rsidR="009134A1" w:rsidRPr="00EA6EC6" w:rsidRDefault="009134A1">
      <w:pPr>
        <w:rPr>
          <w:sz w:val="24"/>
        </w:rPr>
      </w:pPr>
    </w:p>
    <w:p w:rsidR="009134A1" w:rsidRPr="00EA6EC6" w:rsidRDefault="00191A7D">
      <w:pPr>
        <w:tabs>
          <w:tab w:val="left" w:pos="2790"/>
          <w:tab w:val="left" w:pos="4500"/>
        </w:tabs>
        <w:rPr>
          <w:sz w:val="24"/>
        </w:rPr>
      </w:pPr>
      <w:r w:rsidRPr="00EA6EC6">
        <w:rPr>
          <w:sz w:val="24"/>
        </w:rPr>
        <w:t>Effective beginning term: ___</w:t>
      </w:r>
      <w:r w:rsidRPr="00EA6EC6">
        <w:rPr>
          <w:sz w:val="24"/>
          <w:u w:val="single"/>
        </w:rPr>
        <w:t>Fall 2004</w:t>
      </w:r>
      <w:r w:rsidRPr="00EA6EC6">
        <w:rPr>
          <w:sz w:val="24"/>
        </w:rPr>
        <w:t>________</w:t>
      </w:r>
      <w:r w:rsidRPr="00EA6EC6">
        <w:rPr>
          <w:sz w:val="24"/>
        </w:rPr>
        <w:tab/>
      </w:r>
      <w:r w:rsidRPr="00EA6EC6">
        <w:rPr>
          <w:sz w:val="24"/>
        </w:rPr>
        <w:tab/>
        <w:t>end term __</w:t>
      </w:r>
      <w:r w:rsidRPr="00EA6EC6">
        <w:rPr>
          <w:sz w:val="24"/>
          <w:u w:val="single"/>
        </w:rPr>
        <w:tab/>
      </w:r>
      <w:r w:rsidRPr="00EA6EC6">
        <w:rPr>
          <w:sz w:val="24"/>
          <w:u w:val="single"/>
        </w:rPr>
        <w:tab/>
      </w:r>
      <w:r w:rsidRPr="00EA6EC6">
        <w:rPr>
          <w:sz w:val="24"/>
        </w:rPr>
        <w:t>__</w:t>
      </w:r>
    </w:p>
    <w:p w:rsidR="009134A1" w:rsidRPr="00EA6EC6" w:rsidRDefault="00191A7D">
      <w:pPr>
        <w:tabs>
          <w:tab w:val="left" w:pos="2700"/>
        </w:tabs>
        <w:rPr>
          <w:sz w:val="24"/>
        </w:rPr>
      </w:pPr>
      <w:r w:rsidRPr="00EA6EC6">
        <w:rPr>
          <w:sz w:val="24"/>
        </w:rPr>
        <w:tab/>
      </w:r>
      <w:r w:rsidRPr="00EA6EC6">
        <w:rPr>
          <w:sz w:val="24"/>
        </w:rPr>
        <w:tab/>
        <w:t>(term) (year)</w:t>
      </w:r>
      <w:r w:rsidRPr="00EA6EC6">
        <w:rPr>
          <w:sz w:val="24"/>
        </w:rPr>
        <w:tab/>
      </w:r>
      <w:r w:rsidRPr="00EA6EC6">
        <w:rPr>
          <w:sz w:val="24"/>
        </w:rPr>
        <w:tab/>
      </w:r>
      <w:r w:rsidRPr="00EA6EC6">
        <w:rPr>
          <w:sz w:val="24"/>
        </w:rPr>
        <w:tab/>
      </w:r>
      <w:r w:rsidRPr="00EA6EC6">
        <w:rPr>
          <w:sz w:val="24"/>
        </w:rPr>
        <w:tab/>
        <w:t xml:space="preserve">    (term) (year)</w:t>
      </w:r>
    </w:p>
    <w:p w:rsidR="009134A1" w:rsidRPr="00EA6EC6" w:rsidRDefault="00191A7D">
      <w:pPr>
        <w:rPr>
          <w:sz w:val="24"/>
        </w:rPr>
      </w:pPr>
      <w:r w:rsidRPr="00EA6EC6">
        <w:rPr>
          <w:sz w:val="24"/>
        </w:rPr>
        <w:t>Syllabus prepared by:</w:t>
      </w:r>
      <w:r w:rsidRPr="00EA6EC6">
        <w:rPr>
          <w:sz w:val="24"/>
        </w:rPr>
        <w:tab/>
        <w:t>_</w:t>
      </w:r>
      <w:r w:rsidRPr="00EA6EC6">
        <w:rPr>
          <w:sz w:val="24"/>
          <w:u w:val="single"/>
        </w:rPr>
        <w:t>Joseph Cirone</w:t>
      </w:r>
      <w:r w:rsidRPr="00EA6EC6">
        <w:rPr>
          <w:sz w:val="24"/>
        </w:rPr>
        <w:t>________________</w:t>
      </w:r>
      <w:r w:rsidRPr="00EA6EC6">
        <w:rPr>
          <w:sz w:val="24"/>
        </w:rPr>
        <w:tab/>
        <w:t>Date</w:t>
      </w:r>
      <w:r w:rsidRPr="00EA6EC6">
        <w:rPr>
          <w:sz w:val="24"/>
        </w:rPr>
        <w:tab/>
        <w:t>__</w:t>
      </w:r>
      <w:r w:rsidRPr="00EA6EC6">
        <w:rPr>
          <w:sz w:val="24"/>
          <w:u w:val="single"/>
        </w:rPr>
        <w:t>1/04</w:t>
      </w:r>
      <w:r w:rsidRPr="00EA6EC6">
        <w:rPr>
          <w:sz w:val="24"/>
        </w:rPr>
        <w:t>____</w:t>
      </w:r>
    </w:p>
    <w:p w:rsidR="009134A1" w:rsidRPr="00EA6EC6" w:rsidRDefault="009134A1">
      <w:pPr>
        <w:rPr>
          <w:sz w:val="24"/>
        </w:rPr>
      </w:pPr>
    </w:p>
    <w:p w:rsidR="009134A1" w:rsidRPr="00EA6EC6" w:rsidRDefault="00191A7D">
      <w:pPr>
        <w:rPr>
          <w:sz w:val="24"/>
        </w:rPr>
      </w:pPr>
      <w:r w:rsidRPr="00EA6EC6">
        <w:rPr>
          <w:sz w:val="24"/>
        </w:rPr>
        <w:t>Reviewed by Dept/program chair:__</w:t>
      </w:r>
      <w:r w:rsidRPr="00EA6EC6">
        <w:rPr>
          <w:sz w:val="24"/>
          <w:u w:val="single"/>
        </w:rPr>
        <w:t>Joseph Cirone</w:t>
      </w:r>
      <w:r w:rsidRPr="00EA6EC6">
        <w:rPr>
          <w:sz w:val="24"/>
        </w:rPr>
        <w:t>_____</w:t>
      </w:r>
      <w:r w:rsidRPr="00EA6EC6">
        <w:rPr>
          <w:sz w:val="24"/>
        </w:rPr>
        <w:tab/>
        <w:t>Date</w:t>
      </w:r>
      <w:r w:rsidRPr="00EA6EC6">
        <w:rPr>
          <w:sz w:val="24"/>
        </w:rPr>
        <w:tab/>
        <w:t>__</w:t>
      </w:r>
      <w:r w:rsidRPr="00EA6EC6">
        <w:rPr>
          <w:sz w:val="24"/>
          <w:u w:val="single"/>
        </w:rPr>
        <w:t>1/04</w:t>
      </w:r>
      <w:r w:rsidRPr="00EA6EC6">
        <w:rPr>
          <w:sz w:val="24"/>
        </w:rPr>
        <w:t>__________</w:t>
      </w:r>
    </w:p>
    <w:p w:rsidR="009134A1" w:rsidRPr="00EA6EC6" w:rsidRDefault="00191A7D">
      <w:pPr>
        <w:rPr>
          <w:sz w:val="24"/>
        </w:rPr>
      </w:pPr>
      <w:r w:rsidRPr="00EA6EC6">
        <w:rPr>
          <w:sz w:val="24"/>
        </w:rPr>
        <w:tab/>
      </w:r>
      <w:r w:rsidRPr="00EA6EC6">
        <w:rPr>
          <w:sz w:val="24"/>
        </w:rPr>
        <w:tab/>
      </w:r>
      <w:r w:rsidRPr="00EA6EC6">
        <w:rPr>
          <w:sz w:val="24"/>
        </w:rPr>
        <w:tab/>
      </w:r>
    </w:p>
    <w:p w:rsidR="009134A1" w:rsidRPr="00EA6EC6" w:rsidRDefault="00191A7D">
      <w:pPr>
        <w:rPr>
          <w:sz w:val="24"/>
        </w:rPr>
      </w:pPr>
      <w:r w:rsidRPr="00EA6EC6">
        <w:rPr>
          <w:sz w:val="24"/>
        </w:rPr>
        <w:t>Approved by Dean: __</w:t>
      </w:r>
      <w:r w:rsidRPr="00EA6EC6">
        <w:rPr>
          <w:sz w:val="24"/>
          <w:u w:val="single"/>
        </w:rPr>
        <w:t>Joseph Kotowski</w:t>
      </w:r>
      <w:r w:rsidRPr="00EA6EC6">
        <w:rPr>
          <w:sz w:val="24"/>
        </w:rPr>
        <w:t>____________________</w:t>
      </w:r>
      <w:r w:rsidRPr="00EA6EC6">
        <w:rPr>
          <w:sz w:val="24"/>
        </w:rPr>
        <w:tab/>
        <w:t>Date</w:t>
      </w:r>
      <w:r w:rsidRPr="00EA6EC6">
        <w:rPr>
          <w:sz w:val="24"/>
        </w:rPr>
        <w:tab/>
        <w:t>___</w:t>
      </w:r>
      <w:r w:rsidRPr="00EA6EC6">
        <w:rPr>
          <w:sz w:val="24"/>
          <w:u w:val="single"/>
        </w:rPr>
        <w:t>1/04</w:t>
      </w:r>
      <w:r w:rsidRPr="00EA6EC6">
        <w:rPr>
          <w:sz w:val="24"/>
        </w:rPr>
        <w:t>____</w:t>
      </w:r>
    </w:p>
    <w:p w:rsidR="009134A1" w:rsidRDefault="009134A1">
      <w:pPr>
        <w:rPr>
          <w:sz w:val="24"/>
        </w:rPr>
      </w:pPr>
    </w:p>
    <w:p w:rsidR="008C31A8" w:rsidRDefault="008C31A8">
      <w:pPr>
        <w:rPr>
          <w:sz w:val="24"/>
        </w:rPr>
      </w:pPr>
    </w:p>
    <w:p w:rsidR="008C31A8" w:rsidRDefault="008C31A8">
      <w:pPr>
        <w:rPr>
          <w:sz w:val="24"/>
        </w:rPr>
      </w:pPr>
    </w:p>
    <w:p w:rsidR="002C1910" w:rsidRPr="00F55C77" w:rsidRDefault="002C1910" w:rsidP="002C1910">
      <w:pPr>
        <w:rPr>
          <w:b/>
          <w:sz w:val="24"/>
          <w:szCs w:val="24"/>
        </w:rPr>
      </w:pPr>
      <w:r w:rsidRPr="00F55C77">
        <w:rPr>
          <w:b/>
          <w:sz w:val="24"/>
          <w:szCs w:val="24"/>
        </w:rPr>
        <w:t>XII.  Instructor:</w:t>
      </w:r>
    </w:p>
    <w:p w:rsidR="002C1910" w:rsidRPr="00F55C77" w:rsidRDefault="002C1910" w:rsidP="002C1910">
      <w:pPr>
        <w:ind w:left="720"/>
        <w:rPr>
          <w:sz w:val="24"/>
          <w:szCs w:val="24"/>
        </w:rPr>
      </w:pPr>
      <w:r w:rsidRPr="00F55C77">
        <w:rPr>
          <w:sz w:val="24"/>
          <w:szCs w:val="24"/>
        </w:rPr>
        <w:t>Dave Geller</w:t>
      </w:r>
    </w:p>
    <w:p w:rsidR="002C1910" w:rsidRPr="00F55C77" w:rsidRDefault="002C1910" w:rsidP="002C1910">
      <w:pPr>
        <w:ind w:left="720"/>
        <w:rPr>
          <w:sz w:val="24"/>
          <w:szCs w:val="24"/>
        </w:rPr>
      </w:pPr>
      <w:r w:rsidRPr="00F55C77">
        <w:rPr>
          <w:sz w:val="24"/>
          <w:szCs w:val="24"/>
        </w:rPr>
        <w:t>Chair, Manufacturing and CAD Technology</w:t>
      </w:r>
    </w:p>
    <w:p w:rsidR="002C1910" w:rsidRPr="00F55C77" w:rsidRDefault="002C1910" w:rsidP="002C1910">
      <w:pPr>
        <w:ind w:left="720"/>
        <w:rPr>
          <w:sz w:val="24"/>
          <w:szCs w:val="24"/>
        </w:rPr>
      </w:pPr>
      <w:r w:rsidRPr="00F55C77">
        <w:rPr>
          <w:sz w:val="24"/>
          <w:szCs w:val="24"/>
        </w:rPr>
        <w:t>847-376-7707</w:t>
      </w:r>
    </w:p>
    <w:p w:rsidR="002C1910" w:rsidRPr="00F55C77" w:rsidRDefault="002C1910" w:rsidP="002C1910">
      <w:pPr>
        <w:ind w:left="720"/>
        <w:rPr>
          <w:sz w:val="24"/>
          <w:szCs w:val="24"/>
        </w:rPr>
      </w:pPr>
      <w:r w:rsidRPr="00F55C77">
        <w:rPr>
          <w:sz w:val="24"/>
          <w:szCs w:val="24"/>
        </w:rPr>
        <w:t>dgeller@oakton.edu</w:t>
      </w:r>
    </w:p>
    <w:p w:rsidR="002C1910" w:rsidRDefault="002C1910">
      <w:pPr>
        <w:rPr>
          <w:sz w:val="24"/>
        </w:rPr>
      </w:pPr>
    </w:p>
    <w:p w:rsidR="002C1910" w:rsidRDefault="002C1910">
      <w:pPr>
        <w:rPr>
          <w:sz w:val="24"/>
        </w:rPr>
      </w:pPr>
    </w:p>
    <w:p w:rsidR="002C1910" w:rsidRDefault="002C1910">
      <w:pPr>
        <w:rPr>
          <w:sz w:val="24"/>
        </w:rPr>
      </w:pPr>
    </w:p>
    <w:p w:rsidR="002C1910" w:rsidRDefault="002C1910">
      <w:pPr>
        <w:rPr>
          <w:sz w:val="24"/>
        </w:rPr>
      </w:pPr>
    </w:p>
    <w:p w:rsidR="002C1910" w:rsidRDefault="002C1910">
      <w:pPr>
        <w:rPr>
          <w:sz w:val="24"/>
        </w:rPr>
      </w:pPr>
      <w:bookmarkStart w:id="0" w:name="_GoBack"/>
      <w:bookmarkEnd w:id="0"/>
    </w:p>
    <w:p w:rsidR="008C31A8" w:rsidRDefault="008C31A8">
      <w:pPr>
        <w:rPr>
          <w:sz w:val="24"/>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sectPr w:rsidR="008C31A8" w:rsidSect="00EA6EC6">
      <w:footerReference w:type="even" r:id="rId8"/>
      <w:footerReference w:type="default" r:id="rId9"/>
      <w:pgSz w:w="12240" w:h="15840"/>
      <w:pgMar w:top="720" w:right="180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A1" w:rsidRDefault="00191A7D">
      <w:r>
        <w:separator/>
      </w:r>
    </w:p>
  </w:endnote>
  <w:endnote w:type="continuationSeparator" w:id="0">
    <w:p w:rsidR="009134A1" w:rsidRDefault="0019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A1" w:rsidRDefault="009134A1">
    <w:pPr>
      <w:pStyle w:val="Footer"/>
      <w:framePr w:wrap="around" w:vAnchor="text" w:hAnchor="margin" w:xAlign="center" w:y="1"/>
      <w:rPr>
        <w:rStyle w:val="PageNumber"/>
      </w:rPr>
    </w:pPr>
    <w:r>
      <w:rPr>
        <w:rStyle w:val="PageNumber"/>
      </w:rPr>
      <w:fldChar w:fldCharType="begin"/>
    </w:r>
    <w:r w:rsidR="00191A7D">
      <w:rPr>
        <w:rStyle w:val="PageNumber"/>
      </w:rPr>
      <w:instrText xml:space="preserve">PAGE  </w:instrText>
    </w:r>
    <w:r>
      <w:rPr>
        <w:rStyle w:val="PageNumber"/>
      </w:rPr>
      <w:fldChar w:fldCharType="end"/>
    </w:r>
  </w:p>
  <w:p w:rsidR="009134A1" w:rsidRDefault="00913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A1" w:rsidRDefault="009134A1">
    <w:pPr>
      <w:pStyle w:val="Footer"/>
      <w:framePr w:wrap="around" w:vAnchor="text" w:hAnchor="margin" w:xAlign="center" w:y="1"/>
      <w:rPr>
        <w:rStyle w:val="PageNumber"/>
      </w:rPr>
    </w:pPr>
    <w:r>
      <w:rPr>
        <w:rStyle w:val="PageNumber"/>
      </w:rPr>
      <w:fldChar w:fldCharType="begin"/>
    </w:r>
    <w:r w:rsidR="00191A7D">
      <w:rPr>
        <w:rStyle w:val="PageNumber"/>
      </w:rPr>
      <w:instrText xml:space="preserve">PAGE  </w:instrText>
    </w:r>
    <w:r>
      <w:rPr>
        <w:rStyle w:val="PageNumber"/>
      </w:rPr>
      <w:fldChar w:fldCharType="separate"/>
    </w:r>
    <w:r w:rsidR="002C1910">
      <w:rPr>
        <w:rStyle w:val="PageNumber"/>
        <w:noProof/>
      </w:rPr>
      <w:t>4</w:t>
    </w:r>
    <w:r>
      <w:rPr>
        <w:rStyle w:val="PageNumber"/>
      </w:rPr>
      <w:fldChar w:fldCharType="end"/>
    </w:r>
  </w:p>
  <w:p w:rsidR="009134A1" w:rsidRDefault="00913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A1" w:rsidRDefault="00191A7D">
      <w:r>
        <w:separator/>
      </w:r>
    </w:p>
  </w:footnote>
  <w:footnote w:type="continuationSeparator" w:id="0">
    <w:p w:rsidR="009134A1" w:rsidRDefault="00191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6EB"/>
    <w:multiLevelType w:val="singleLevel"/>
    <w:tmpl w:val="40CA113E"/>
    <w:lvl w:ilvl="0">
      <w:start w:val="6"/>
      <w:numFmt w:val="upperRoman"/>
      <w:lvlText w:val="%1."/>
      <w:legacy w:legacy="1" w:legacySpace="0" w:legacyIndent="720"/>
      <w:lvlJc w:val="left"/>
      <w:pPr>
        <w:ind w:left="720" w:hanging="720"/>
      </w:pPr>
    </w:lvl>
  </w:abstractNum>
  <w:abstractNum w:abstractNumId="1">
    <w:nsid w:val="5D060226"/>
    <w:multiLevelType w:val="singleLevel"/>
    <w:tmpl w:val="2200C29C"/>
    <w:lvl w:ilvl="0">
      <w:start w:val="1"/>
      <w:numFmt w:val="decimal"/>
      <w:lvlText w:val="%1."/>
      <w:legacy w:legacy="1" w:legacySpace="0" w:legacyIndent="1440"/>
      <w:lvlJc w:val="left"/>
      <w:pPr>
        <w:ind w:left="216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A7D"/>
    <w:rsid w:val="00191A7D"/>
    <w:rsid w:val="002C1910"/>
    <w:rsid w:val="008C31A8"/>
    <w:rsid w:val="009134A1"/>
    <w:rsid w:val="00EA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A1"/>
    <w:pPr>
      <w:overflowPunct w:val="0"/>
      <w:autoSpaceDE w:val="0"/>
      <w:autoSpaceDN w:val="0"/>
      <w:adjustRightInd w:val="0"/>
      <w:textAlignment w:val="baseline"/>
    </w:pPr>
  </w:style>
  <w:style w:type="paragraph" w:styleId="Heading1">
    <w:name w:val="heading 1"/>
    <w:basedOn w:val="Normal"/>
    <w:next w:val="Normal"/>
    <w:qFormat/>
    <w:rsid w:val="009134A1"/>
    <w:pPr>
      <w:keepNext/>
      <w:outlineLvl w:val="0"/>
    </w:pPr>
    <w:rPr>
      <w:sz w:val="24"/>
      <w:u w:val="single"/>
    </w:rPr>
  </w:style>
  <w:style w:type="paragraph" w:styleId="Heading2">
    <w:name w:val="heading 2"/>
    <w:basedOn w:val="Normal"/>
    <w:next w:val="Normal"/>
    <w:qFormat/>
    <w:rsid w:val="009134A1"/>
    <w:pPr>
      <w:keepNext/>
      <w:jc w:val="center"/>
      <w:outlineLvl w:val="1"/>
    </w:pPr>
    <w:rPr>
      <w:rFonts w:ascii="Arial" w:hAnsi="Arial"/>
      <w:b/>
      <w:sz w:val="24"/>
    </w:rPr>
  </w:style>
  <w:style w:type="paragraph" w:styleId="Heading3">
    <w:name w:val="heading 3"/>
    <w:basedOn w:val="Normal"/>
    <w:next w:val="Normal"/>
    <w:qFormat/>
    <w:rsid w:val="009134A1"/>
    <w:pPr>
      <w:keepNext/>
      <w:ind w:left="720"/>
      <w:jc w:val="both"/>
      <w:outlineLvl w:val="2"/>
    </w:pPr>
    <w:rPr>
      <w:rFonts w:ascii="Arial" w:hAnsi="Arial"/>
      <w:sz w:val="24"/>
    </w:rPr>
  </w:style>
  <w:style w:type="paragraph" w:styleId="Heading4">
    <w:name w:val="heading 4"/>
    <w:basedOn w:val="Normal"/>
    <w:next w:val="Normal"/>
    <w:qFormat/>
    <w:rsid w:val="009134A1"/>
    <w:pPr>
      <w:keepNext/>
      <w:ind w:left="4320"/>
      <w:outlineLvl w:val="3"/>
    </w:pPr>
    <w:rPr>
      <w:rFonts w:ascii="Arial" w:hAnsi="Arial"/>
      <w:sz w:val="24"/>
    </w:rPr>
  </w:style>
  <w:style w:type="paragraph" w:styleId="Heading5">
    <w:name w:val="heading 5"/>
    <w:basedOn w:val="Normal"/>
    <w:next w:val="Normal"/>
    <w:qFormat/>
    <w:rsid w:val="009134A1"/>
    <w:pPr>
      <w:keepNext/>
      <w:ind w:left="1440"/>
      <w:outlineLvl w:val="4"/>
    </w:pPr>
    <w:rPr>
      <w:rFonts w:ascii="Arial" w:hAnsi="Arial"/>
      <w:sz w:val="24"/>
    </w:rPr>
  </w:style>
  <w:style w:type="paragraph" w:styleId="Heading6">
    <w:name w:val="heading 6"/>
    <w:basedOn w:val="Normal"/>
    <w:next w:val="Normal"/>
    <w:qFormat/>
    <w:rsid w:val="009134A1"/>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134A1"/>
    <w:pPr>
      <w:ind w:left="720"/>
    </w:pPr>
    <w:rPr>
      <w:rFonts w:ascii="Arial" w:hAnsi="Arial"/>
      <w:sz w:val="24"/>
    </w:rPr>
  </w:style>
  <w:style w:type="paragraph" w:styleId="BodyTextIndent2">
    <w:name w:val="Body Text Indent 2"/>
    <w:basedOn w:val="Normal"/>
    <w:semiHidden/>
    <w:rsid w:val="009134A1"/>
    <w:pPr>
      <w:ind w:left="720"/>
      <w:jc w:val="both"/>
    </w:pPr>
    <w:rPr>
      <w:rFonts w:ascii="Arial" w:hAnsi="Arial"/>
      <w:sz w:val="24"/>
    </w:rPr>
  </w:style>
  <w:style w:type="paragraph" w:styleId="BodyTextIndent3">
    <w:name w:val="Body Text Indent 3"/>
    <w:basedOn w:val="Normal"/>
    <w:semiHidden/>
    <w:rsid w:val="009134A1"/>
    <w:pPr>
      <w:ind w:left="1440"/>
    </w:pPr>
    <w:rPr>
      <w:rFonts w:ascii="Arial" w:hAnsi="Arial"/>
      <w:sz w:val="24"/>
    </w:rPr>
  </w:style>
  <w:style w:type="paragraph" w:styleId="Title">
    <w:name w:val="Title"/>
    <w:basedOn w:val="Normal"/>
    <w:qFormat/>
    <w:rsid w:val="009134A1"/>
    <w:pPr>
      <w:jc w:val="center"/>
    </w:pPr>
    <w:rPr>
      <w:rFonts w:ascii="CG Times" w:hAnsi="CG Times"/>
      <w:b/>
      <w:sz w:val="24"/>
    </w:rPr>
  </w:style>
  <w:style w:type="paragraph" w:styleId="Subtitle">
    <w:name w:val="Subtitle"/>
    <w:basedOn w:val="Normal"/>
    <w:qFormat/>
    <w:rsid w:val="009134A1"/>
    <w:pPr>
      <w:jc w:val="center"/>
    </w:pPr>
    <w:rPr>
      <w:rFonts w:ascii="CG Times" w:hAnsi="CG Times"/>
      <w:b/>
      <w:sz w:val="24"/>
    </w:rPr>
  </w:style>
  <w:style w:type="paragraph" w:styleId="BodyTextIndent">
    <w:name w:val="Body Text Indent"/>
    <w:basedOn w:val="Normal"/>
    <w:semiHidden/>
    <w:rsid w:val="009134A1"/>
    <w:pPr>
      <w:ind w:left="720"/>
    </w:pPr>
    <w:rPr>
      <w:sz w:val="24"/>
    </w:rPr>
  </w:style>
  <w:style w:type="paragraph" w:styleId="Footer">
    <w:name w:val="footer"/>
    <w:basedOn w:val="Normal"/>
    <w:semiHidden/>
    <w:rsid w:val="009134A1"/>
    <w:pPr>
      <w:tabs>
        <w:tab w:val="center" w:pos="4320"/>
        <w:tab w:val="right" w:pos="8640"/>
      </w:tabs>
    </w:pPr>
  </w:style>
  <w:style w:type="character" w:styleId="PageNumber">
    <w:name w:val="page number"/>
    <w:basedOn w:val="DefaultParagraphFont"/>
    <w:semiHidden/>
    <w:rsid w:val="0091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OAKTON COMMUNITY COLLEGE</vt:lpstr>
    </vt:vector>
  </TitlesOfParts>
  <Company>Oakton Community College</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OAKTON COMMUNITY COLLEGE</dc:title>
  <dc:subject/>
  <dc:creator>jcirone</dc:creator>
  <cp:keywords/>
  <dc:description/>
  <cp:lastModifiedBy>Ryan Wolf</cp:lastModifiedBy>
  <cp:revision>4</cp:revision>
  <cp:lastPrinted>2004-01-27T19:03:00Z</cp:lastPrinted>
  <dcterms:created xsi:type="dcterms:W3CDTF">2014-04-03T16:00:00Z</dcterms:created>
  <dcterms:modified xsi:type="dcterms:W3CDTF">2014-08-04T21:25:00Z</dcterms:modified>
</cp:coreProperties>
</file>