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CFD" w:rsidRDefault="00482CFD" w:rsidP="009E14AB">
      <w:pPr>
        <w:jc w:val="center"/>
        <w:rPr>
          <w:rFonts w:ascii="Arial Black" w:hAnsi="Arial Black"/>
          <w:b/>
          <w:i/>
          <w:sz w:val="36"/>
        </w:rPr>
      </w:pPr>
      <w:r>
        <w:rPr>
          <w:rFonts w:ascii="Arial Black" w:hAnsi="Arial Black"/>
          <w:b/>
          <w:i/>
          <w:smallCaps/>
          <w:sz w:val="36"/>
        </w:rPr>
        <w:t>ILLINOIS VALLEY COMMUNITY COLLEGE</w:t>
      </w:r>
    </w:p>
    <w:p w:rsidR="00482CFD" w:rsidRDefault="0022101F" w:rsidP="00482CFD">
      <w:pPr>
        <w:framePr w:hSpace="180" w:wrap="around" w:vAnchor="text" w:hAnchor="page" w:x="1297" w:y="141"/>
        <w:tabs>
          <w:tab w:val="left" w:pos="-720"/>
        </w:tabs>
        <w:rPr>
          <w:rFonts w:ascii="Swis721 BlkEx BT" w:hAnsi="Swis721 BlkEx BT"/>
          <w:b/>
          <w:sz w:val="28"/>
        </w:rPr>
      </w:pPr>
      <w:r>
        <w:rPr>
          <w:noProof/>
        </w:rPr>
        <w:drawing>
          <wp:inline distT="0" distB="0" distL="0" distR="0">
            <wp:extent cx="672465" cy="11455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72465" cy="1145540"/>
                    </a:xfrm>
                    <a:prstGeom prst="rect">
                      <a:avLst/>
                    </a:prstGeom>
                    <a:noFill/>
                    <a:ln w="9525">
                      <a:noFill/>
                      <a:miter lim="800000"/>
                      <a:headEnd/>
                      <a:tailEnd/>
                    </a:ln>
                  </pic:spPr>
                </pic:pic>
              </a:graphicData>
            </a:graphic>
          </wp:inline>
        </w:drawing>
      </w:r>
    </w:p>
    <w:p w:rsidR="00482CFD" w:rsidRDefault="00482CFD" w:rsidP="00482CFD">
      <w:pPr>
        <w:pStyle w:val="Heading2"/>
      </w:pPr>
    </w:p>
    <w:p w:rsidR="00482CFD" w:rsidRDefault="001D1A68" w:rsidP="009E14AB">
      <w:pPr>
        <w:pStyle w:val="Heading2"/>
        <w:ind w:firstLine="0"/>
      </w:pPr>
      <w:r>
        <w:t>COURSE OUTLINE</w:t>
      </w:r>
    </w:p>
    <w:p w:rsidR="00482CFD" w:rsidRDefault="00482CFD" w:rsidP="009E14AB">
      <w:pPr>
        <w:tabs>
          <w:tab w:val="left" w:pos="1170"/>
        </w:tabs>
        <w:suppressAutoHyphens/>
        <w:jc w:val="center"/>
        <w:rPr>
          <w:b/>
          <w:sz w:val="32"/>
        </w:rPr>
      </w:pPr>
    </w:p>
    <w:p w:rsidR="00482CFD" w:rsidRPr="00A75FB9" w:rsidRDefault="00482CFD" w:rsidP="009E14AB">
      <w:pPr>
        <w:tabs>
          <w:tab w:val="left" w:pos="1170"/>
        </w:tabs>
        <w:suppressAutoHyphens/>
        <w:jc w:val="center"/>
        <w:rPr>
          <w:rFonts w:cs="Arial"/>
        </w:rPr>
      </w:pPr>
      <w:bookmarkStart w:id="0" w:name="OLE_LINK1"/>
      <w:r w:rsidRPr="00C3001C">
        <w:rPr>
          <w:rFonts w:cs="Arial"/>
          <w:b/>
          <w:szCs w:val="24"/>
        </w:rPr>
        <w:t>DIVISION:</w:t>
      </w:r>
      <w:r w:rsidRPr="00A75FB9">
        <w:rPr>
          <w:rFonts w:cs="Arial"/>
          <w:b/>
          <w:sz w:val="28"/>
        </w:rPr>
        <w:t xml:space="preserve">  </w:t>
      </w:r>
      <w:r w:rsidR="00292807">
        <w:rPr>
          <w:rFonts w:cs="Arial"/>
          <w:b/>
          <w:sz w:val="28"/>
        </w:rPr>
        <w:t>Workforce Development</w:t>
      </w:r>
    </w:p>
    <w:p w:rsidR="00482CFD" w:rsidRPr="00A75FB9" w:rsidRDefault="00482CFD" w:rsidP="009E14AB">
      <w:pPr>
        <w:suppressAutoHyphens/>
        <w:ind w:left="720"/>
        <w:jc w:val="center"/>
        <w:rPr>
          <w:rFonts w:cs="Arial"/>
        </w:rPr>
      </w:pPr>
    </w:p>
    <w:p w:rsidR="00A00B6D" w:rsidRPr="00A96EAB" w:rsidRDefault="001D1A68" w:rsidP="009E14AB">
      <w:pPr>
        <w:suppressAutoHyphens/>
        <w:ind w:left="720"/>
        <w:jc w:val="center"/>
        <w:rPr>
          <w:b/>
          <w:sz w:val="28"/>
        </w:rPr>
      </w:pPr>
      <w:r>
        <w:rPr>
          <w:rFonts w:cs="Arial"/>
          <w:b/>
          <w:sz w:val="28"/>
        </w:rPr>
        <w:t>COURSE</w:t>
      </w:r>
      <w:r w:rsidR="00482CFD" w:rsidRPr="00A75FB9">
        <w:rPr>
          <w:rFonts w:cs="Arial"/>
          <w:b/>
          <w:sz w:val="28"/>
        </w:rPr>
        <w:t>:</w:t>
      </w:r>
      <w:r w:rsidR="00482CFD" w:rsidRPr="00A75FB9">
        <w:rPr>
          <w:rFonts w:cs="Arial"/>
          <w:b/>
          <w:sz w:val="28"/>
        </w:rPr>
        <w:tab/>
      </w:r>
      <w:bookmarkEnd w:id="0"/>
      <w:r w:rsidR="00A00B6D" w:rsidRPr="00A96EAB">
        <w:rPr>
          <w:b/>
          <w:sz w:val="28"/>
        </w:rPr>
        <w:t>ELE 1204</w:t>
      </w:r>
      <w:r w:rsidR="003A34FD">
        <w:rPr>
          <w:b/>
          <w:sz w:val="28"/>
        </w:rPr>
        <w:t>;</w:t>
      </w:r>
      <w:r w:rsidR="00A00B6D" w:rsidRPr="00A96EAB">
        <w:rPr>
          <w:rFonts w:ascii="Helvetica" w:hAnsi="Helvetica"/>
          <w:b/>
          <w:sz w:val="28"/>
        </w:rPr>
        <w:t xml:space="preserve"> </w:t>
      </w:r>
      <w:r w:rsidR="00A00B6D" w:rsidRPr="00A96EAB">
        <w:rPr>
          <w:b/>
          <w:sz w:val="28"/>
        </w:rPr>
        <w:t>Programmable Logic</w:t>
      </w:r>
      <w:r w:rsidR="003A34FD">
        <w:rPr>
          <w:b/>
          <w:sz w:val="28"/>
        </w:rPr>
        <w:t xml:space="preserve"> </w:t>
      </w:r>
      <w:r w:rsidR="00A00B6D" w:rsidRPr="00A96EAB">
        <w:rPr>
          <w:b/>
          <w:sz w:val="28"/>
        </w:rPr>
        <w:t>Controllers</w:t>
      </w:r>
      <w:r w:rsidR="00A00B6D" w:rsidRPr="00A96EAB">
        <w:rPr>
          <w:rFonts w:ascii="Helvetica" w:hAnsi="Helvetica"/>
          <w:b/>
          <w:sz w:val="28"/>
        </w:rPr>
        <w:t xml:space="preserve"> </w:t>
      </w:r>
      <w:r w:rsidR="00A00B6D" w:rsidRPr="00A96EAB">
        <w:rPr>
          <w:b/>
          <w:sz w:val="28"/>
        </w:rPr>
        <w:t>I</w:t>
      </w:r>
    </w:p>
    <w:p w:rsidR="00482CFD" w:rsidRPr="00A75FB9" w:rsidRDefault="00482CFD" w:rsidP="00482CFD">
      <w:pPr>
        <w:suppressAutoHyphens/>
        <w:jc w:val="both"/>
        <w:rPr>
          <w:rFonts w:cs="Arial"/>
          <w:b/>
          <w:sz w:val="28"/>
        </w:rPr>
      </w:pPr>
      <w:r w:rsidRPr="00A75FB9">
        <w:rPr>
          <w:rFonts w:cs="Arial"/>
          <w:b/>
          <w:sz w:val="28"/>
        </w:rPr>
        <w:tab/>
      </w:r>
    </w:p>
    <w:p w:rsidR="00BF33C7" w:rsidRDefault="00482CFD" w:rsidP="00482CFD">
      <w:pPr>
        <w:suppressAutoHyphens/>
        <w:jc w:val="both"/>
        <w:rPr>
          <w:rFonts w:cs="Arial"/>
        </w:rPr>
      </w:pPr>
      <w:r w:rsidRPr="00A75FB9">
        <w:rPr>
          <w:rFonts w:cs="Arial"/>
          <w:sz w:val="28"/>
        </w:rPr>
        <w:t xml:space="preserve">Date: </w:t>
      </w:r>
      <w:r w:rsidRPr="00A75FB9">
        <w:rPr>
          <w:rFonts w:cs="Arial"/>
        </w:rPr>
        <w:t xml:space="preserve">       </w:t>
      </w:r>
      <w:r w:rsidR="00DB16C1">
        <w:rPr>
          <w:rFonts w:cs="Arial"/>
        </w:rPr>
        <w:t xml:space="preserve">Spring </w:t>
      </w:r>
      <w:r w:rsidR="003A5E00">
        <w:rPr>
          <w:rFonts w:cs="Arial"/>
        </w:rPr>
        <w:t>201</w:t>
      </w:r>
      <w:r w:rsidR="00E25EC0">
        <w:rPr>
          <w:rFonts w:cs="Arial"/>
        </w:rPr>
        <w:t>3</w:t>
      </w:r>
    </w:p>
    <w:p w:rsidR="00D60443" w:rsidRDefault="00D60443" w:rsidP="00D60443">
      <w:pPr>
        <w:suppressAutoHyphens/>
        <w:jc w:val="both"/>
        <w:rPr>
          <w:rFonts w:cs="Arial"/>
          <w:sz w:val="28"/>
        </w:rPr>
      </w:pPr>
      <w:r>
        <w:rPr>
          <w:rFonts w:cs="Arial"/>
        </w:rPr>
        <w:t>Instructor: Tim Bias</w:t>
      </w:r>
      <w:r>
        <w:rPr>
          <w:rFonts w:cs="Arial"/>
        </w:rPr>
        <w:tab/>
      </w:r>
    </w:p>
    <w:p w:rsidR="00D60443" w:rsidRDefault="00D60443" w:rsidP="00D60443">
      <w:pPr>
        <w:tabs>
          <w:tab w:val="left" w:pos="-720"/>
          <w:tab w:val="left" w:pos="2181"/>
          <w:tab w:val="left" w:pos="4363"/>
        </w:tabs>
        <w:rPr>
          <w:rFonts w:cs="Arial"/>
        </w:rPr>
      </w:pPr>
      <w:r>
        <w:rPr>
          <w:rFonts w:cs="Arial"/>
        </w:rPr>
        <w:t>Phone: 815-224-0261</w:t>
      </w:r>
    </w:p>
    <w:p w:rsidR="00D60443" w:rsidRDefault="00D60443" w:rsidP="00D60443">
      <w:pPr>
        <w:tabs>
          <w:tab w:val="left" w:pos="-720"/>
          <w:tab w:val="left" w:pos="2181"/>
          <w:tab w:val="left" w:pos="4363"/>
        </w:tabs>
        <w:rPr>
          <w:rFonts w:cs="Arial"/>
        </w:rPr>
      </w:pPr>
      <w:r>
        <w:rPr>
          <w:rFonts w:cs="Arial"/>
        </w:rPr>
        <w:t>Email: Tim_Bias@ivcc.edu</w:t>
      </w:r>
    </w:p>
    <w:p w:rsidR="00482CFD" w:rsidRPr="00BF33C7" w:rsidRDefault="00BF33C7" w:rsidP="00BF33C7">
      <w:pPr>
        <w:suppressAutoHyphens/>
        <w:jc w:val="both"/>
        <w:rPr>
          <w:rFonts w:cs="Arial"/>
          <w:sz w:val="28"/>
        </w:rPr>
      </w:pPr>
      <w:bookmarkStart w:id="1" w:name="_GoBack"/>
      <w:bookmarkEnd w:id="1"/>
      <w:r>
        <w:rPr>
          <w:rFonts w:cs="Arial"/>
        </w:rPr>
        <w:tab/>
      </w:r>
    </w:p>
    <w:p w:rsidR="00482CFD" w:rsidRPr="00A75FB9" w:rsidRDefault="00C02F22" w:rsidP="00482CFD">
      <w:pPr>
        <w:tabs>
          <w:tab w:val="left" w:pos="-720"/>
          <w:tab w:val="left" w:pos="2181"/>
          <w:tab w:val="left" w:pos="4363"/>
        </w:tabs>
        <w:rPr>
          <w:rFonts w:cs="Arial"/>
          <w:b/>
        </w:rPr>
      </w:pPr>
      <w:r>
        <w:rPr>
          <w:rFonts w:cs="Arial"/>
        </w:rPr>
        <w:t>Credit</w:t>
      </w:r>
      <w:r w:rsidR="00482CFD" w:rsidRPr="00A75FB9">
        <w:rPr>
          <w:rFonts w:cs="Arial"/>
        </w:rPr>
        <w:t xml:space="preserve"> Hours: </w:t>
      </w:r>
      <w:bookmarkStart w:id="2" w:name="Text3"/>
      <w:r w:rsidR="006C02D0">
        <w:rPr>
          <w:rFonts w:cs="Arial"/>
        </w:rPr>
        <w:tab/>
      </w:r>
      <w:bookmarkEnd w:id="2"/>
      <w:r w:rsidR="00A00B6D">
        <w:t>3.0</w:t>
      </w:r>
    </w:p>
    <w:p w:rsidR="00482CFD" w:rsidRPr="00A75FB9" w:rsidRDefault="00482CFD" w:rsidP="00482CFD">
      <w:pPr>
        <w:tabs>
          <w:tab w:val="left" w:pos="-720"/>
          <w:tab w:val="left" w:pos="2181"/>
          <w:tab w:val="left" w:pos="4363"/>
        </w:tabs>
        <w:rPr>
          <w:rFonts w:cs="Arial"/>
        </w:rPr>
      </w:pPr>
    </w:p>
    <w:p w:rsidR="00482CFD" w:rsidRDefault="00482CFD" w:rsidP="0022101F">
      <w:pPr>
        <w:suppressAutoHyphens/>
      </w:pPr>
      <w:r w:rsidRPr="00A75FB9">
        <w:rPr>
          <w:rFonts w:cs="Arial"/>
        </w:rPr>
        <w:t>Prerequisite(s):</w:t>
      </w:r>
      <w:r w:rsidRPr="00A75FB9">
        <w:rPr>
          <w:rFonts w:cs="Arial"/>
        </w:rPr>
        <w:tab/>
      </w:r>
      <w:r w:rsidR="005B48FF">
        <w:rPr>
          <w:rFonts w:cs="Arial"/>
        </w:rPr>
        <w:t xml:space="preserve">ELE 1200 or </w:t>
      </w:r>
      <w:r w:rsidR="00A00B6D">
        <w:t>E</w:t>
      </w:r>
      <w:r w:rsidR="0022101F">
        <w:t xml:space="preserve">LT 1204 </w:t>
      </w:r>
    </w:p>
    <w:p w:rsidR="0022101F" w:rsidRPr="00A75FB9" w:rsidRDefault="0022101F" w:rsidP="0022101F">
      <w:pPr>
        <w:suppressAutoHyphens/>
        <w:rPr>
          <w:rFonts w:cs="Arial"/>
        </w:rPr>
      </w:pPr>
    </w:p>
    <w:p w:rsidR="006111CF" w:rsidRPr="006111CF" w:rsidRDefault="00C62B68" w:rsidP="006111CF">
      <w:pPr>
        <w:tabs>
          <w:tab w:val="left" w:pos="-720"/>
          <w:tab w:val="left" w:pos="2181"/>
          <w:tab w:val="left" w:pos="4363"/>
        </w:tabs>
        <w:spacing w:line="360" w:lineRule="auto"/>
        <w:rPr>
          <w:rFonts w:cs="Arial"/>
          <w:b/>
        </w:rPr>
      </w:pPr>
      <w:r>
        <w:rPr>
          <w:rFonts w:cs="Arial"/>
        </w:rPr>
        <w:t>Delivery Method</w:t>
      </w:r>
      <w:r w:rsidR="00482CFD">
        <w:rPr>
          <w:rFonts w:cs="Arial"/>
        </w:rPr>
        <w:t xml:space="preserve">:  </w:t>
      </w:r>
      <w:r>
        <w:rPr>
          <w:rFonts w:cs="Arial"/>
        </w:rPr>
        <w:tab/>
      </w:r>
      <w:bookmarkStart w:id="3" w:name="Check4"/>
      <w:r w:rsidR="0014160C">
        <w:rPr>
          <w:rFonts w:cs="Arial"/>
          <w:b/>
        </w:rPr>
        <w:fldChar w:fldCharType="begin">
          <w:ffData>
            <w:name w:val="Check4"/>
            <w:enabled/>
            <w:calcOnExit w:val="0"/>
            <w:checkBox>
              <w:sizeAuto/>
              <w:default w:val="1"/>
            </w:checkBox>
          </w:ffData>
        </w:fldChar>
      </w:r>
      <w:r w:rsidR="00A2038E">
        <w:rPr>
          <w:rFonts w:cs="Arial"/>
          <w:b/>
        </w:rPr>
        <w:instrText xml:space="preserve"> FORMCHECKBOX </w:instrText>
      </w:r>
      <w:r w:rsidR="0014160C">
        <w:rPr>
          <w:rFonts w:cs="Arial"/>
          <w:b/>
        </w:rPr>
      </w:r>
      <w:r w:rsidR="0014160C">
        <w:rPr>
          <w:rFonts w:cs="Arial"/>
          <w:b/>
        </w:rPr>
        <w:fldChar w:fldCharType="end"/>
      </w:r>
      <w:bookmarkEnd w:id="3"/>
      <w:r w:rsidRPr="006111CF">
        <w:rPr>
          <w:rFonts w:cs="Arial"/>
          <w:b/>
        </w:rPr>
        <w:t xml:space="preserve"> Lecture</w:t>
      </w:r>
      <w:bookmarkStart w:id="4" w:name="Dropdown2"/>
      <w:r w:rsidR="006111CF">
        <w:rPr>
          <w:rFonts w:cs="Arial"/>
          <w:b/>
        </w:rPr>
        <w:tab/>
      </w:r>
      <w:r w:rsidR="00A2038E">
        <w:rPr>
          <w:rFonts w:cs="Arial"/>
          <w:b/>
        </w:rPr>
        <w:t>2</w:t>
      </w:r>
      <w:bookmarkEnd w:id="4"/>
      <w:r w:rsidRPr="006111CF">
        <w:rPr>
          <w:rFonts w:cs="Arial"/>
          <w:b/>
        </w:rPr>
        <w:t xml:space="preserve"> </w:t>
      </w:r>
      <w:r w:rsidR="00C02F22">
        <w:rPr>
          <w:rFonts w:cs="Arial"/>
          <w:b/>
        </w:rPr>
        <w:t>Contact</w:t>
      </w:r>
      <w:r w:rsidRPr="006111CF">
        <w:rPr>
          <w:rFonts w:cs="Arial"/>
          <w:b/>
        </w:rPr>
        <w:t xml:space="preserve"> Hours</w:t>
      </w:r>
      <w:r w:rsidR="001D1A68">
        <w:rPr>
          <w:rFonts w:cs="Arial"/>
          <w:b/>
        </w:rPr>
        <w:t xml:space="preserve"> </w:t>
      </w:r>
      <w:r w:rsidR="00EC42A0">
        <w:rPr>
          <w:rFonts w:cs="Arial"/>
          <w:b/>
          <w:sz w:val="20"/>
        </w:rPr>
        <w:t>(1 contact = 1 credit hour</w:t>
      </w:r>
      <w:r w:rsidR="001D1A68" w:rsidRPr="00EC42A0">
        <w:rPr>
          <w:rFonts w:cs="Arial"/>
          <w:b/>
          <w:sz w:val="20"/>
        </w:rPr>
        <w:t>)</w:t>
      </w:r>
    </w:p>
    <w:p w:rsidR="00C62B68" w:rsidRPr="00EC42A0" w:rsidRDefault="006111CF" w:rsidP="00C62B68">
      <w:pPr>
        <w:tabs>
          <w:tab w:val="left" w:pos="-720"/>
          <w:tab w:val="left" w:pos="2181"/>
          <w:tab w:val="left" w:pos="4363"/>
        </w:tabs>
        <w:spacing w:line="360" w:lineRule="auto"/>
        <w:rPr>
          <w:rFonts w:cs="Arial"/>
          <w:b/>
          <w:sz w:val="20"/>
          <w:bdr w:val="single" w:sz="4" w:space="0" w:color="auto"/>
        </w:rPr>
      </w:pPr>
      <w:r>
        <w:rPr>
          <w:rFonts w:cs="Arial"/>
          <w:b/>
        </w:rPr>
        <w:tab/>
      </w:r>
      <w:r w:rsidR="0014160C" w:rsidRPr="006111CF">
        <w:rPr>
          <w:rFonts w:cs="Arial"/>
        </w:rPr>
        <w:fldChar w:fldCharType="begin">
          <w:ffData>
            <w:name w:val="Check1"/>
            <w:enabled/>
            <w:calcOnExit w:val="0"/>
            <w:checkBox>
              <w:sizeAuto/>
              <w:default w:val="0"/>
            </w:checkBox>
          </w:ffData>
        </w:fldChar>
      </w:r>
      <w:r w:rsidR="00C62B68" w:rsidRPr="006111CF">
        <w:rPr>
          <w:rFonts w:cs="Arial"/>
        </w:rPr>
        <w:instrText xml:space="preserve"> FORMCHECKBOX </w:instrText>
      </w:r>
      <w:r w:rsidR="0014160C" w:rsidRPr="006111CF">
        <w:rPr>
          <w:rFonts w:cs="Arial"/>
        </w:rPr>
      </w:r>
      <w:r w:rsidR="0014160C" w:rsidRPr="006111CF">
        <w:rPr>
          <w:rFonts w:cs="Arial"/>
        </w:rPr>
        <w:fldChar w:fldCharType="end"/>
      </w:r>
      <w:r w:rsidR="00C62B68" w:rsidRPr="006111CF">
        <w:rPr>
          <w:rFonts w:cs="Arial"/>
        </w:rPr>
        <w:t xml:space="preserve"> </w:t>
      </w:r>
      <w:r w:rsidR="00C62B68" w:rsidRPr="006111CF">
        <w:rPr>
          <w:rFonts w:cs="Arial"/>
          <w:b/>
        </w:rPr>
        <w:t xml:space="preserve">Seminar </w:t>
      </w:r>
      <w:r w:rsidR="00C62B68" w:rsidRPr="006111CF">
        <w:rPr>
          <w:rFonts w:cs="Arial"/>
          <w:b/>
        </w:rPr>
        <w:tab/>
        <w:t xml:space="preserve"> </w:t>
      </w:r>
      <w:r w:rsidR="0014160C" w:rsidRPr="006111CF">
        <w:rPr>
          <w:rFonts w:cs="Arial"/>
          <w:b/>
        </w:rPr>
        <w:fldChar w:fldCharType="begin">
          <w:ffData>
            <w:name w:val=""/>
            <w:enabled/>
            <w:calcOnExit w:val="0"/>
            <w:ddList>
              <w:listEntry w:val="0"/>
              <w:listEntry w:val="1"/>
              <w:listEntry w:val="1.5"/>
              <w:listEntry w:val="2"/>
              <w:listEntry w:val="2.5"/>
              <w:listEntry w:val="3"/>
              <w:listEntry w:val="3.5"/>
              <w:listEntry w:val="4"/>
              <w:listEntry w:val="4.5"/>
              <w:listEntry w:val="5"/>
            </w:ddList>
          </w:ffData>
        </w:fldChar>
      </w:r>
      <w:r w:rsidR="00455EE8" w:rsidRPr="006111CF">
        <w:rPr>
          <w:rFonts w:cs="Arial"/>
          <w:b/>
        </w:rPr>
        <w:instrText xml:space="preserve"> FORMDROPDOWN </w:instrText>
      </w:r>
      <w:r w:rsidR="0014160C" w:rsidRPr="006111CF">
        <w:rPr>
          <w:rFonts w:cs="Arial"/>
          <w:b/>
        </w:rPr>
      </w:r>
      <w:r w:rsidR="0014160C" w:rsidRPr="006111CF">
        <w:rPr>
          <w:rFonts w:cs="Arial"/>
          <w:b/>
        </w:rPr>
        <w:fldChar w:fldCharType="end"/>
      </w:r>
      <w:r w:rsidR="00C62B68" w:rsidRPr="006111CF">
        <w:rPr>
          <w:rFonts w:cs="Arial"/>
          <w:b/>
        </w:rPr>
        <w:t xml:space="preserve"> </w:t>
      </w:r>
      <w:r w:rsidR="00455EE8" w:rsidRPr="006111CF">
        <w:rPr>
          <w:rFonts w:cs="Arial"/>
          <w:b/>
        </w:rPr>
        <w:t xml:space="preserve"> </w:t>
      </w:r>
      <w:r w:rsidR="00C02F22">
        <w:rPr>
          <w:rFonts w:cs="Arial"/>
          <w:b/>
        </w:rPr>
        <w:t>Contact</w:t>
      </w:r>
      <w:r w:rsidR="00C62B68" w:rsidRPr="006111CF">
        <w:rPr>
          <w:rFonts w:cs="Arial"/>
          <w:b/>
        </w:rPr>
        <w:t xml:space="preserve"> Hours</w:t>
      </w:r>
      <w:r w:rsidR="001D1A68">
        <w:rPr>
          <w:rFonts w:cs="Arial"/>
          <w:b/>
        </w:rPr>
        <w:t xml:space="preserve"> </w:t>
      </w:r>
      <w:r w:rsidR="001D1A68" w:rsidRPr="00EC42A0">
        <w:rPr>
          <w:rFonts w:cs="Arial"/>
          <w:b/>
          <w:sz w:val="20"/>
        </w:rPr>
        <w:t>(</w:t>
      </w:r>
      <w:r w:rsidR="00EC42A0">
        <w:rPr>
          <w:rFonts w:cs="Arial"/>
          <w:b/>
          <w:sz w:val="20"/>
        </w:rPr>
        <w:t xml:space="preserve">1 </w:t>
      </w:r>
      <w:r w:rsidR="00EC42A0" w:rsidRPr="00EC42A0">
        <w:rPr>
          <w:rFonts w:cs="Arial"/>
          <w:b/>
          <w:sz w:val="20"/>
        </w:rPr>
        <w:t xml:space="preserve">contact = 1 </w:t>
      </w:r>
      <w:r w:rsidR="00EC42A0">
        <w:rPr>
          <w:rFonts w:cs="Arial"/>
          <w:b/>
          <w:sz w:val="20"/>
        </w:rPr>
        <w:t>credit hour)</w:t>
      </w:r>
    </w:p>
    <w:p w:rsidR="00387B6D" w:rsidRDefault="00C62B68" w:rsidP="00C62B68">
      <w:pPr>
        <w:tabs>
          <w:tab w:val="left" w:pos="-720"/>
          <w:tab w:val="left" w:pos="2181"/>
          <w:tab w:val="left" w:pos="4363"/>
        </w:tabs>
        <w:spacing w:line="360" w:lineRule="auto"/>
        <w:rPr>
          <w:rFonts w:cs="Arial"/>
          <w:b/>
        </w:rPr>
      </w:pPr>
      <w:r>
        <w:rPr>
          <w:rFonts w:cs="Arial"/>
          <w:b/>
        </w:rPr>
        <w:tab/>
      </w:r>
      <w:bookmarkStart w:id="5" w:name="Check1"/>
      <w:r w:rsidR="0014160C">
        <w:rPr>
          <w:rFonts w:cs="Arial"/>
        </w:rPr>
        <w:fldChar w:fldCharType="begin">
          <w:ffData>
            <w:name w:val="Check1"/>
            <w:enabled/>
            <w:calcOnExit w:val="0"/>
            <w:checkBox>
              <w:sizeAuto/>
              <w:default w:val="1"/>
            </w:checkBox>
          </w:ffData>
        </w:fldChar>
      </w:r>
      <w:r w:rsidR="00A2038E">
        <w:rPr>
          <w:rFonts w:cs="Arial"/>
        </w:rPr>
        <w:instrText xml:space="preserve"> FORMCHECKBOX </w:instrText>
      </w:r>
      <w:r w:rsidR="0014160C">
        <w:rPr>
          <w:rFonts w:cs="Arial"/>
        </w:rPr>
      </w:r>
      <w:r w:rsidR="0014160C">
        <w:rPr>
          <w:rFonts w:cs="Arial"/>
        </w:rPr>
        <w:fldChar w:fldCharType="end"/>
      </w:r>
      <w:bookmarkEnd w:id="5"/>
      <w:r w:rsidR="00387B6D" w:rsidRPr="006111CF">
        <w:rPr>
          <w:rFonts w:cs="Arial"/>
        </w:rPr>
        <w:t xml:space="preserve"> </w:t>
      </w:r>
      <w:r w:rsidR="00387B6D" w:rsidRPr="006111CF">
        <w:rPr>
          <w:rFonts w:cs="Arial"/>
          <w:b/>
        </w:rPr>
        <w:t xml:space="preserve">Lab  </w:t>
      </w:r>
      <w:r w:rsidR="00387B6D" w:rsidRPr="006111CF">
        <w:rPr>
          <w:rFonts w:cs="Arial"/>
          <w:b/>
        </w:rPr>
        <w:tab/>
        <w:t xml:space="preserve"> </w:t>
      </w:r>
      <w:r w:rsidR="00A2038E">
        <w:rPr>
          <w:rFonts w:cs="Arial"/>
          <w:b/>
        </w:rPr>
        <w:t>2</w:t>
      </w:r>
      <w:r w:rsidR="00455EE8" w:rsidRPr="006111CF">
        <w:rPr>
          <w:rFonts w:cs="Arial"/>
          <w:b/>
        </w:rPr>
        <w:t xml:space="preserve"> </w:t>
      </w:r>
      <w:r w:rsidR="00C02F22">
        <w:rPr>
          <w:rFonts w:cs="Arial"/>
          <w:b/>
        </w:rPr>
        <w:t>Contact</w:t>
      </w:r>
      <w:r w:rsidR="00387B6D" w:rsidRPr="006111CF">
        <w:rPr>
          <w:rFonts w:cs="Arial"/>
          <w:b/>
        </w:rPr>
        <w:t xml:space="preserve"> Hours</w:t>
      </w:r>
      <w:r w:rsidR="00387B6D">
        <w:rPr>
          <w:rFonts w:cs="Arial"/>
          <w:b/>
        </w:rPr>
        <w:t xml:space="preserve"> </w:t>
      </w:r>
      <w:r w:rsidR="00EC42A0" w:rsidRPr="00EC42A0">
        <w:rPr>
          <w:rFonts w:cs="Arial"/>
          <w:b/>
          <w:sz w:val="20"/>
        </w:rPr>
        <w:t>(</w:t>
      </w:r>
      <w:r w:rsidR="00EC42A0">
        <w:rPr>
          <w:rFonts w:cs="Arial"/>
          <w:b/>
          <w:sz w:val="20"/>
        </w:rPr>
        <w:t xml:space="preserve">2 </w:t>
      </w:r>
      <w:r w:rsidR="00EC42A0" w:rsidRPr="00EC42A0">
        <w:rPr>
          <w:rFonts w:cs="Arial"/>
          <w:b/>
          <w:sz w:val="20"/>
        </w:rPr>
        <w:t xml:space="preserve">contact = 1 </w:t>
      </w:r>
      <w:r w:rsidR="00EC42A0">
        <w:rPr>
          <w:rFonts w:cs="Arial"/>
          <w:b/>
          <w:sz w:val="20"/>
        </w:rPr>
        <w:t>credit hour)</w:t>
      </w:r>
    </w:p>
    <w:p w:rsidR="00387B6D" w:rsidRDefault="00387B6D" w:rsidP="00C62B68">
      <w:pPr>
        <w:tabs>
          <w:tab w:val="left" w:pos="-720"/>
          <w:tab w:val="left" w:pos="2181"/>
          <w:tab w:val="left" w:pos="4363"/>
        </w:tabs>
        <w:spacing w:line="360" w:lineRule="auto"/>
        <w:rPr>
          <w:rFonts w:cs="Arial"/>
          <w:b/>
        </w:rPr>
      </w:pPr>
      <w:r>
        <w:rPr>
          <w:rFonts w:cs="Arial"/>
          <w:b/>
        </w:rPr>
        <w:tab/>
      </w:r>
      <w:r w:rsidR="0014160C" w:rsidRPr="006111CF">
        <w:rPr>
          <w:rFonts w:cs="Arial"/>
        </w:rPr>
        <w:fldChar w:fldCharType="begin">
          <w:ffData>
            <w:name w:val="Check1"/>
            <w:enabled/>
            <w:calcOnExit w:val="0"/>
            <w:checkBox>
              <w:sizeAuto/>
              <w:default w:val="0"/>
            </w:checkBox>
          </w:ffData>
        </w:fldChar>
      </w:r>
      <w:r w:rsidRPr="006111CF">
        <w:rPr>
          <w:rFonts w:cs="Arial"/>
        </w:rPr>
        <w:instrText xml:space="preserve"> FORMCHECKBOX </w:instrText>
      </w:r>
      <w:r w:rsidR="0014160C" w:rsidRPr="006111CF">
        <w:rPr>
          <w:rFonts w:cs="Arial"/>
        </w:rPr>
      </w:r>
      <w:r w:rsidR="0014160C" w:rsidRPr="006111CF">
        <w:rPr>
          <w:rFonts w:cs="Arial"/>
        </w:rPr>
        <w:fldChar w:fldCharType="end"/>
      </w:r>
      <w:r w:rsidRPr="006111CF">
        <w:rPr>
          <w:rFonts w:cs="Arial"/>
        </w:rPr>
        <w:t xml:space="preserve"> </w:t>
      </w:r>
      <w:r w:rsidRPr="006111CF">
        <w:rPr>
          <w:rFonts w:cs="Arial"/>
          <w:b/>
        </w:rPr>
        <w:t xml:space="preserve">Clinical  </w:t>
      </w:r>
      <w:r w:rsidRPr="006111CF">
        <w:rPr>
          <w:rFonts w:cs="Arial"/>
          <w:b/>
        </w:rPr>
        <w:tab/>
        <w:t xml:space="preserve"> </w:t>
      </w:r>
      <w:r w:rsidR="0014160C" w:rsidRPr="006111CF">
        <w:rPr>
          <w:rFonts w:cs="Arial"/>
          <w:b/>
        </w:rPr>
        <w:fldChar w:fldCharType="begin">
          <w:ffData>
            <w:name w:val=""/>
            <w:enabled/>
            <w:calcOnExit w:val="0"/>
            <w:ddList>
              <w:listEntry w:val="0"/>
              <w:listEntry w:val="1"/>
              <w:listEntry w:val="1.5"/>
              <w:listEntry w:val="2"/>
              <w:listEntry w:val="2.5"/>
              <w:listEntry w:val="3"/>
              <w:listEntry w:val="3.5"/>
              <w:listEntry w:val="4"/>
              <w:listEntry w:val="4.5"/>
              <w:listEntry w:val="5"/>
            </w:ddList>
          </w:ffData>
        </w:fldChar>
      </w:r>
      <w:r w:rsidR="00455EE8" w:rsidRPr="006111CF">
        <w:rPr>
          <w:rFonts w:cs="Arial"/>
          <w:b/>
        </w:rPr>
        <w:instrText xml:space="preserve"> FORMDROPDOWN </w:instrText>
      </w:r>
      <w:r w:rsidR="0014160C" w:rsidRPr="006111CF">
        <w:rPr>
          <w:rFonts w:cs="Arial"/>
          <w:b/>
        </w:rPr>
      </w:r>
      <w:r w:rsidR="0014160C" w:rsidRPr="006111CF">
        <w:rPr>
          <w:rFonts w:cs="Arial"/>
          <w:b/>
        </w:rPr>
        <w:fldChar w:fldCharType="end"/>
      </w:r>
      <w:r w:rsidRPr="006111CF">
        <w:rPr>
          <w:rFonts w:cs="Arial"/>
          <w:b/>
        </w:rPr>
        <w:t xml:space="preserve"> </w:t>
      </w:r>
      <w:r w:rsidR="00455EE8" w:rsidRPr="006111CF">
        <w:rPr>
          <w:rFonts w:cs="Arial"/>
          <w:b/>
        </w:rPr>
        <w:t xml:space="preserve"> </w:t>
      </w:r>
      <w:r w:rsidR="00C02F22">
        <w:rPr>
          <w:rFonts w:cs="Arial"/>
          <w:b/>
        </w:rPr>
        <w:t>Contact</w:t>
      </w:r>
      <w:r w:rsidRPr="006111CF">
        <w:rPr>
          <w:rFonts w:cs="Arial"/>
          <w:b/>
        </w:rPr>
        <w:t xml:space="preserve"> Hours</w:t>
      </w:r>
      <w:r w:rsidR="00EC42A0">
        <w:rPr>
          <w:rFonts w:cs="Arial"/>
          <w:b/>
        </w:rPr>
        <w:t xml:space="preserve"> </w:t>
      </w:r>
      <w:r w:rsidR="00EC42A0">
        <w:rPr>
          <w:rFonts w:cs="Arial"/>
          <w:b/>
          <w:sz w:val="20"/>
        </w:rPr>
        <w:t xml:space="preserve">(3 </w:t>
      </w:r>
      <w:r w:rsidR="00EC42A0" w:rsidRPr="00EC42A0">
        <w:rPr>
          <w:rFonts w:cs="Arial"/>
          <w:b/>
          <w:sz w:val="20"/>
        </w:rPr>
        <w:t xml:space="preserve">contact = 1 </w:t>
      </w:r>
      <w:r w:rsidR="00EC42A0">
        <w:rPr>
          <w:rFonts w:cs="Arial"/>
          <w:b/>
          <w:sz w:val="20"/>
        </w:rPr>
        <w:t>credit hour)</w:t>
      </w:r>
    </w:p>
    <w:p w:rsidR="00C62B68" w:rsidRDefault="00387B6D" w:rsidP="00C62B68">
      <w:pPr>
        <w:tabs>
          <w:tab w:val="left" w:pos="-720"/>
          <w:tab w:val="left" w:pos="2181"/>
          <w:tab w:val="left" w:pos="4363"/>
        </w:tabs>
        <w:spacing w:line="360" w:lineRule="auto"/>
        <w:rPr>
          <w:rFonts w:cs="Arial"/>
          <w:b/>
        </w:rPr>
      </w:pPr>
      <w:r>
        <w:rPr>
          <w:rFonts w:cs="Arial"/>
          <w:b/>
        </w:rPr>
        <w:tab/>
      </w:r>
      <w:r w:rsidR="0014160C">
        <w:rPr>
          <w:rFonts w:cs="Arial"/>
          <w:b/>
        </w:rPr>
        <w:fldChar w:fldCharType="begin">
          <w:ffData>
            <w:name w:val="Check2"/>
            <w:enabled/>
            <w:calcOnExit w:val="0"/>
            <w:checkBox>
              <w:sizeAuto/>
              <w:default w:val="0"/>
            </w:checkBox>
          </w:ffData>
        </w:fldChar>
      </w:r>
      <w:bookmarkStart w:id="6" w:name="Check2"/>
      <w:r w:rsidR="002C4B4F">
        <w:rPr>
          <w:rFonts w:cs="Arial"/>
          <w:b/>
        </w:rPr>
        <w:instrText xml:space="preserve"> FORMCHECKBOX </w:instrText>
      </w:r>
      <w:r w:rsidR="0014160C">
        <w:rPr>
          <w:rFonts w:cs="Arial"/>
          <w:b/>
        </w:rPr>
      </w:r>
      <w:r w:rsidR="0014160C">
        <w:rPr>
          <w:rFonts w:cs="Arial"/>
          <w:b/>
        </w:rPr>
        <w:fldChar w:fldCharType="end"/>
      </w:r>
      <w:bookmarkEnd w:id="6"/>
      <w:r w:rsidR="00482CFD">
        <w:rPr>
          <w:rFonts w:cs="Arial"/>
          <w:b/>
        </w:rPr>
        <w:t xml:space="preserve"> Online </w:t>
      </w:r>
      <w:r w:rsidR="00482CFD" w:rsidRPr="00A75FB9">
        <w:rPr>
          <w:rFonts w:cs="Arial"/>
          <w:b/>
        </w:rPr>
        <w:t xml:space="preserve"> </w:t>
      </w:r>
      <w:r w:rsidR="00482CFD">
        <w:rPr>
          <w:rFonts w:cs="Arial"/>
          <w:b/>
        </w:rPr>
        <w:t xml:space="preserve">   </w:t>
      </w:r>
    </w:p>
    <w:p w:rsidR="00482CFD" w:rsidRPr="00A75FB9" w:rsidRDefault="00C62B68" w:rsidP="00C62B68">
      <w:pPr>
        <w:tabs>
          <w:tab w:val="left" w:pos="-720"/>
          <w:tab w:val="left" w:pos="2181"/>
          <w:tab w:val="left" w:pos="4363"/>
        </w:tabs>
        <w:spacing w:line="360" w:lineRule="auto"/>
        <w:rPr>
          <w:rFonts w:cs="Arial"/>
        </w:rPr>
      </w:pPr>
      <w:r>
        <w:rPr>
          <w:rFonts w:cs="Arial"/>
          <w:b/>
        </w:rPr>
        <w:tab/>
      </w:r>
      <w:r w:rsidR="0014160C">
        <w:rPr>
          <w:rFonts w:cs="Arial"/>
          <w:b/>
        </w:rPr>
        <w:fldChar w:fldCharType="begin">
          <w:ffData>
            <w:name w:val="Check3"/>
            <w:enabled/>
            <w:calcOnExit w:val="0"/>
            <w:checkBox>
              <w:sizeAuto/>
              <w:default w:val="0"/>
            </w:checkBox>
          </w:ffData>
        </w:fldChar>
      </w:r>
      <w:bookmarkStart w:id="7" w:name="Check3"/>
      <w:r w:rsidR="002C4B4F">
        <w:rPr>
          <w:rFonts w:cs="Arial"/>
          <w:b/>
        </w:rPr>
        <w:instrText xml:space="preserve"> FORMCHECKBOX </w:instrText>
      </w:r>
      <w:r w:rsidR="0014160C">
        <w:rPr>
          <w:rFonts w:cs="Arial"/>
          <w:b/>
        </w:rPr>
      </w:r>
      <w:r w:rsidR="0014160C">
        <w:rPr>
          <w:rFonts w:cs="Arial"/>
          <w:b/>
        </w:rPr>
        <w:fldChar w:fldCharType="end"/>
      </w:r>
      <w:bookmarkEnd w:id="7"/>
      <w:r w:rsidR="002C4B4F">
        <w:rPr>
          <w:rFonts w:cs="Arial"/>
          <w:b/>
        </w:rPr>
        <w:t xml:space="preserve"> </w:t>
      </w:r>
      <w:r w:rsidR="00482CFD">
        <w:rPr>
          <w:rFonts w:cs="Arial"/>
          <w:b/>
        </w:rPr>
        <w:t xml:space="preserve">Blended </w:t>
      </w:r>
      <w:r w:rsidR="00482CFD" w:rsidRPr="00A75FB9">
        <w:rPr>
          <w:rFonts w:cs="Arial"/>
          <w:b/>
        </w:rPr>
        <w:t xml:space="preserve"> </w:t>
      </w:r>
      <w:r w:rsidR="00482CFD">
        <w:rPr>
          <w:rFonts w:cs="Arial"/>
          <w:b/>
        </w:rPr>
        <w:t xml:space="preserve">     </w:t>
      </w:r>
    </w:p>
    <w:p w:rsidR="00482CFD" w:rsidRPr="00A75FB9" w:rsidRDefault="00482CFD" w:rsidP="00482CFD">
      <w:pPr>
        <w:tabs>
          <w:tab w:val="left" w:pos="-720"/>
          <w:tab w:val="left" w:pos="2181"/>
          <w:tab w:val="left" w:pos="4363"/>
        </w:tabs>
        <w:rPr>
          <w:rFonts w:cs="Arial"/>
        </w:rPr>
      </w:pPr>
      <w:r w:rsidRPr="00A75FB9">
        <w:rPr>
          <w:rFonts w:cs="Arial"/>
        </w:rPr>
        <w:tab/>
      </w:r>
      <w:r w:rsidRPr="00A75FB9">
        <w:rPr>
          <w:rFonts w:cs="Arial"/>
        </w:rPr>
        <w:tab/>
      </w:r>
    </w:p>
    <w:p w:rsidR="00482CFD" w:rsidRPr="00A75FB9" w:rsidRDefault="00482CFD" w:rsidP="00482CFD">
      <w:pPr>
        <w:tabs>
          <w:tab w:val="left" w:pos="-720"/>
          <w:tab w:val="left" w:pos="2181"/>
          <w:tab w:val="left" w:pos="4363"/>
        </w:tabs>
        <w:rPr>
          <w:rFonts w:cs="Arial"/>
        </w:rPr>
      </w:pPr>
      <w:r w:rsidRPr="00A75FB9">
        <w:rPr>
          <w:rFonts w:cs="Arial"/>
        </w:rPr>
        <w:t xml:space="preserve">Offered:  </w:t>
      </w:r>
      <w:bookmarkStart w:id="8" w:name="Check5"/>
      <w:r w:rsidR="0014160C">
        <w:rPr>
          <w:rFonts w:cs="Arial"/>
        </w:rPr>
        <w:fldChar w:fldCharType="begin">
          <w:ffData>
            <w:name w:val="Check5"/>
            <w:enabled/>
            <w:calcOnExit w:val="0"/>
            <w:checkBox>
              <w:sizeAuto/>
              <w:default w:val="1"/>
            </w:checkBox>
          </w:ffData>
        </w:fldChar>
      </w:r>
      <w:r w:rsidR="00A2038E">
        <w:rPr>
          <w:rFonts w:cs="Arial"/>
        </w:rPr>
        <w:instrText xml:space="preserve"> FORMCHECKBOX </w:instrText>
      </w:r>
      <w:r w:rsidR="0014160C">
        <w:rPr>
          <w:rFonts w:cs="Arial"/>
        </w:rPr>
      </w:r>
      <w:r w:rsidR="0014160C">
        <w:rPr>
          <w:rFonts w:cs="Arial"/>
        </w:rPr>
        <w:fldChar w:fldCharType="end"/>
      </w:r>
      <w:bookmarkEnd w:id="8"/>
      <w:r w:rsidR="002C4B4F">
        <w:rPr>
          <w:rFonts w:cs="Arial"/>
        </w:rPr>
        <w:t xml:space="preserve"> </w:t>
      </w:r>
      <w:r>
        <w:rPr>
          <w:rFonts w:cs="Arial"/>
          <w:b/>
        </w:rPr>
        <w:t xml:space="preserve">Fall      </w:t>
      </w:r>
      <w:bookmarkStart w:id="9" w:name="Check6"/>
      <w:r w:rsidR="0014160C">
        <w:rPr>
          <w:rFonts w:cs="Arial"/>
          <w:b/>
        </w:rPr>
        <w:fldChar w:fldCharType="begin">
          <w:ffData>
            <w:name w:val="Check6"/>
            <w:enabled/>
            <w:calcOnExit w:val="0"/>
            <w:checkBox>
              <w:sizeAuto/>
              <w:default w:val="1"/>
            </w:checkBox>
          </w:ffData>
        </w:fldChar>
      </w:r>
      <w:r w:rsidR="00A2038E">
        <w:rPr>
          <w:rFonts w:cs="Arial"/>
          <w:b/>
        </w:rPr>
        <w:instrText xml:space="preserve"> FORMCHECKBOX </w:instrText>
      </w:r>
      <w:r w:rsidR="0014160C">
        <w:rPr>
          <w:rFonts w:cs="Arial"/>
          <w:b/>
        </w:rPr>
      </w:r>
      <w:r w:rsidR="0014160C">
        <w:rPr>
          <w:rFonts w:cs="Arial"/>
          <w:b/>
        </w:rPr>
        <w:fldChar w:fldCharType="end"/>
      </w:r>
      <w:bookmarkEnd w:id="9"/>
      <w:r w:rsidR="002C4B4F">
        <w:rPr>
          <w:rFonts w:cs="Arial"/>
          <w:b/>
        </w:rPr>
        <w:t xml:space="preserve"> </w:t>
      </w:r>
      <w:r>
        <w:rPr>
          <w:rFonts w:cs="Arial"/>
          <w:b/>
        </w:rPr>
        <w:t xml:space="preserve">Spring      </w:t>
      </w:r>
      <w:r w:rsidR="0014160C">
        <w:rPr>
          <w:rFonts w:cs="Arial"/>
          <w:b/>
        </w:rPr>
        <w:fldChar w:fldCharType="begin">
          <w:ffData>
            <w:name w:val="Check7"/>
            <w:enabled/>
            <w:calcOnExit w:val="0"/>
            <w:checkBox>
              <w:sizeAuto/>
              <w:default w:val="0"/>
            </w:checkBox>
          </w:ffData>
        </w:fldChar>
      </w:r>
      <w:bookmarkStart w:id="10" w:name="Check7"/>
      <w:r w:rsidR="002C4B4F">
        <w:rPr>
          <w:rFonts w:cs="Arial"/>
          <w:b/>
        </w:rPr>
        <w:instrText xml:space="preserve"> FORMCHECKBOX </w:instrText>
      </w:r>
      <w:r w:rsidR="0014160C">
        <w:rPr>
          <w:rFonts w:cs="Arial"/>
          <w:b/>
        </w:rPr>
      </w:r>
      <w:r w:rsidR="0014160C">
        <w:rPr>
          <w:rFonts w:cs="Arial"/>
          <w:b/>
        </w:rPr>
        <w:fldChar w:fldCharType="end"/>
      </w:r>
      <w:bookmarkEnd w:id="10"/>
      <w:r w:rsidR="002C4B4F">
        <w:rPr>
          <w:rFonts w:cs="Arial"/>
          <w:b/>
        </w:rPr>
        <w:t xml:space="preserve"> </w:t>
      </w:r>
      <w:r>
        <w:rPr>
          <w:rFonts w:cs="Arial"/>
          <w:b/>
        </w:rPr>
        <w:t>Summer</w:t>
      </w:r>
      <w:r w:rsidRPr="00A75FB9">
        <w:rPr>
          <w:rFonts w:cs="Arial"/>
        </w:rPr>
        <w:tab/>
      </w:r>
    </w:p>
    <w:p w:rsidR="00482CFD" w:rsidRPr="00A75FB9" w:rsidRDefault="00482CFD" w:rsidP="00482CFD">
      <w:pPr>
        <w:tabs>
          <w:tab w:val="left" w:pos="-720"/>
          <w:tab w:val="left" w:pos="2181"/>
          <w:tab w:val="left" w:pos="4363"/>
        </w:tabs>
        <w:rPr>
          <w:rFonts w:cs="Arial"/>
        </w:rPr>
      </w:pPr>
    </w:p>
    <w:p w:rsidR="00482CFD" w:rsidRPr="00A75FB9" w:rsidRDefault="007A47C7" w:rsidP="00482CFD">
      <w:pPr>
        <w:tabs>
          <w:tab w:val="left" w:pos="-720"/>
          <w:tab w:val="left" w:pos="2181"/>
          <w:tab w:val="left" w:pos="4363"/>
        </w:tabs>
        <w:jc w:val="both"/>
        <w:rPr>
          <w:rFonts w:cs="Arial"/>
        </w:rPr>
      </w:pPr>
      <w:r>
        <w:rPr>
          <w:rFonts w:cs="Arial"/>
        </w:rPr>
        <w:t>IAI Equivalent</w:t>
      </w:r>
      <w:r w:rsidR="009A1D92">
        <w:rPr>
          <w:rFonts w:cs="Arial"/>
        </w:rPr>
        <w:t xml:space="preserve"> –</w:t>
      </w:r>
      <w:r w:rsidR="009A1D92" w:rsidRPr="009A1D92">
        <w:rPr>
          <w:rFonts w:cs="Arial"/>
          <w:b/>
          <w:i/>
        </w:rPr>
        <w:t>Only for Transfer Courses</w:t>
      </w:r>
      <w:r w:rsidR="009A1D92">
        <w:rPr>
          <w:rFonts w:cs="Arial"/>
        </w:rPr>
        <w:t>-</w:t>
      </w:r>
      <w:r>
        <w:t xml:space="preserve">go to </w:t>
      </w:r>
      <w:r w:rsidRPr="007A47C7">
        <w:rPr>
          <w:rFonts w:ascii="Helvetica" w:hAnsi="Helvetica"/>
          <w:bCs/>
          <w:i/>
          <w:iCs/>
        </w:rPr>
        <w:t>http://www.itransfer.org</w:t>
      </w:r>
      <w:r>
        <w:t>:</w:t>
      </w:r>
      <w:r w:rsidR="00482CFD" w:rsidRPr="00A75FB9">
        <w:rPr>
          <w:rFonts w:cs="Arial"/>
        </w:rPr>
        <w:t xml:space="preserve"> </w:t>
      </w:r>
      <w:r w:rsidR="0014160C">
        <w:rPr>
          <w:rFonts w:cs="Arial"/>
        </w:rPr>
        <w:fldChar w:fldCharType="begin">
          <w:ffData>
            <w:name w:val="Text5"/>
            <w:enabled/>
            <w:calcOnExit w:val="0"/>
            <w:textInput/>
          </w:ffData>
        </w:fldChar>
      </w:r>
      <w:bookmarkStart w:id="11" w:name="Text5"/>
      <w:r w:rsidR="002C4B4F">
        <w:rPr>
          <w:rFonts w:cs="Arial"/>
        </w:rPr>
        <w:instrText xml:space="preserve"> FORMTEXT </w:instrText>
      </w:r>
      <w:r w:rsidR="0014160C">
        <w:rPr>
          <w:rFonts w:cs="Arial"/>
        </w:rPr>
      </w:r>
      <w:r w:rsidR="0014160C">
        <w:rPr>
          <w:rFonts w:cs="Arial"/>
        </w:rPr>
        <w:fldChar w:fldCharType="separate"/>
      </w:r>
      <w:r w:rsidR="00B94A00">
        <w:rPr>
          <w:rFonts w:cs="Arial"/>
          <w:noProof/>
        </w:rPr>
        <w:t> </w:t>
      </w:r>
      <w:r w:rsidR="00B94A00">
        <w:rPr>
          <w:rFonts w:cs="Arial"/>
          <w:noProof/>
        </w:rPr>
        <w:t> </w:t>
      </w:r>
      <w:r w:rsidR="00B94A00">
        <w:rPr>
          <w:rFonts w:cs="Arial"/>
          <w:noProof/>
        </w:rPr>
        <w:t> </w:t>
      </w:r>
      <w:r w:rsidR="00B94A00">
        <w:rPr>
          <w:rFonts w:cs="Arial"/>
          <w:noProof/>
        </w:rPr>
        <w:t> </w:t>
      </w:r>
      <w:r w:rsidR="00B94A00">
        <w:rPr>
          <w:rFonts w:cs="Arial"/>
          <w:noProof/>
        </w:rPr>
        <w:t> </w:t>
      </w:r>
      <w:r w:rsidR="0014160C">
        <w:rPr>
          <w:rFonts w:cs="Arial"/>
        </w:rPr>
        <w:fldChar w:fldCharType="end"/>
      </w:r>
      <w:bookmarkEnd w:id="11"/>
    </w:p>
    <w:p w:rsidR="00482CFD" w:rsidRPr="00A75FB9" w:rsidRDefault="00482CFD" w:rsidP="00482CFD">
      <w:pPr>
        <w:tabs>
          <w:tab w:val="left" w:pos="-720"/>
          <w:tab w:val="left" w:pos="2181"/>
          <w:tab w:val="left" w:pos="4363"/>
        </w:tabs>
        <w:jc w:val="both"/>
        <w:rPr>
          <w:rFonts w:cs="Arial"/>
          <w:i/>
          <w:sz w:val="18"/>
          <w:szCs w:val="18"/>
        </w:rPr>
      </w:pPr>
    </w:p>
    <w:p w:rsidR="00482CFD" w:rsidRPr="00A75FB9" w:rsidRDefault="00482CFD" w:rsidP="00482CFD">
      <w:pPr>
        <w:tabs>
          <w:tab w:val="left" w:pos="-720"/>
          <w:tab w:val="left" w:pos="2181"/>
          <w:tab w:val="left" w:pos="4363"/>
        </w:tabs>
        <w:jc w:val="both"/>
        <w:rPr>
          <w:rFonts w:cs="Arial"/>
          <w:i/>
          <w:sz w:val="18"/>
          <w:szCs w:val="18"/>
        </w:rPr>
      </w:pPr>
    </w:p>
    <w:p w:rsidR="00482CFD" w:rsidRPr="00A75FB9" w:rsidRDefault="00482CFD" w:rsidP="00482CFD">
      <w:pPr>
        <w:suppressAutoHyphens/>
        <w:rPr>
          <w:rFonts w:cs="Arial"/>
          <w:b/>
        </w:rPr>
      </w:pPr>
      <w:r w:rsidRPr="00A75FB9">
        <w:rPr>
          <w:rFonts w:cs="Arial"/>
          <w:b/>
        </w:rPr>
        <w:t>CATALOG DESCRIPTION:</w:t>
      </w:r>
    </w:p>
    <w:p w:rsidR="00A00B6D" w:rsidRDefault="00A00B6D" w:rsidP="00A00B6D">
      <w:pPr>
        <w:tabs>
          <w:tab w:val="left" w:pos="-720"/>
          <w:tab w:val="left" w:pos="2181"/>
          <w:tab w:val="left" w:pos="4363"/>
        </w:tabs>
        <w:jc w:val="both"/>
        <w:rPr>
          <w:spacing w:val="-3"/>
        </w:rPr>
      </w:pPr>
      <w:r>
        <w:t>This course introduces students to Programmable Logic Controllers (PLCs).  Course content includes; PLC logic concepts, basic PLC pro</w:t>
      </w:r>
      <w:r>
        <w:softHyphen/>
        <w:t>gramming, and PLC hardware components and their installation, application, and maintenance.  Troubleshooting techniques will be emphasized throughout this course.</w:t>
      </w:r>
    </w:p>
    <w:p w:rsidR="00482CFD" w:rsidRDefault="00482CFD" w:rsidP="00482CFD">
      <w:pPr>
        <w:suppressAutoHyphens/>
        <w:rPr>
          <w:rFonts w:cs="Arial"/>
        </w:rPr>
      </w:pPr>
    </w:p>
    <w:p w:rsidR="00D035C4" w:rsidRPr="00A75FB9" w:rsidRDefault="00D035C4" w:rsidP="00482CFD">
      <w:pPr>
        <w:suppressAutoHyphens/>
        <w:rPr>
          <w:rFonts w:cs="Arial"/>
          <w:b/>
        </w:rPr>
      </w:pPr>
    </w:p>
    <w:p w:rsidR="00482CFD" w:rsidRPr="00A75FB9" w:rsidRDefault="00482CFD" w:rsidP="00482CFD">
      <w:pPr>
        <w:tabs>
          <w:tab w:val="left" w:pos="-720"/>
          <w:tab w:val="left" w:pos="576"/>
          <w:tab w:val="left" w:pos="2181"/>
          <w:tab w:val="left" w:pos="4363"/>
        </w:tabs>
        <w:rPr>
          <w:rFonts w:cs="Arial"/>
          <w:b/>
          <w:spacing w:val="-3"/>
        </w:rPr>
      </w:pPr>
    </w:p>
    <w:p w:rsidR="00482CFD" w:rsidRPr="00A75FB9" w:rsidRDefault="003A26D5" w:rsidP="00482CFD">
      <w:pPr>
        <w:tabs>
          <w:tab w:val="left" w:pos="-720"/>
          <w:tab w:val="left" w:pos="720"/>
          <w:tab w:val="left" w:pos="900"/>
          <w:tab w:val="left" w:pos="1980"/>
          <w:tab w:val="left" w:pos="4363"/>
        </w:tabs>
        <w:rPr>
          <w:rFonts w:cs="Arial"/>
          <w:b/>
        </w:rPr>
      </w:pPr>
      <w:r>
        <w:rPr>
          <w:rFonts w:cs="Arial"/>
          <w:b/>
        </w:rPr>
        <w:br w:type="page"/>
      </w:r>
      <w:r w:rsidR="00482CFD" w:rsidRPr="00A75FB9">
        <w:rPr>
          <w:rFonts w:cs="Arial"/>
          <w:b/>
        </w:rPr>
        <w:lastRenderedPageBreak/>
        <w:t>GENERAL EDUCATION GOALS ADDRESSED</w:t>
      </w:r>
    </w:p>
    <w:p w:rsidR="00482CFD" w:rsidRPr="00A75FB9" w:rsidRDefault="00482CFD" w:rsidP="00482CFD">
      <w:pPr>
        <w:tabs>
          <w:tab w:val="left" w:pos="-720"/>
          <w:tab w:val="left" w:pos="720"/>
          <w:tab w:val="left" w:pos="900"/>
          <w:tab w:val="left" w:pos="1980"/>
          <w:tab w:val="left" w:pos="4363"/>
        </w:tabs>
        <w:rPr>
          <w:rFonts w:cs="Arial"/>
          <w:i/>
          <w:iCs/>
          <w:spacing w:val="-3"/>
          <w:sz w:val="18"/>
          <w:szCs w:val="18"/>
        </w:rPr>
      </w:pPr>
      <w:r w:rsidRPr="00A75FB9">
        <w:rPr>
          <w:rFonts w:cs="Arial"/>
          <w:b/>
        </w:rPr>
        <w:tab/>
      </w:r>
      <w:r w:rsidRPr="00A75FB9">
        <w:rPr>
          <w:rFonts w:cs="Arial"/>
          <w:b/>
        </w:rPr>
        <w:tab/>
      </w:r>
      <w:r w:rsidRPr="00A75FB9">
        <w:rPr>
          <w:rFonts w:cs="Arial"/>
          <w:i/>
          <w:iCs/>
          <w:spacing w:val="-3"/>
          <w:sz w:val="18"/>
          <w:szCs w:val="18"/>
        </w:rPr>
        <w:t>[See the last page of this form for more information.]</w:t>
      </w:r>
    </w:p>
    <w:p w:rsidR="00482CFD" w:rsidRPr="00A75FB9" w:rsidRDefault="00482CFD" w:rsidP="00482CFD">
      <w:pPr>
        <w:pStyle w:val="Heading3"/>
        <w:rPr>
          <w:rFonts w:cs="Arial"/>
        </w:rPr>
      </w:pPr>
      <w:r w:rsidRPr="00A75FB9">
        <w:rPr>
          <w:rFonts w:cs="Arial"/>
        </w:rPr>
        <w:t xml:space="preserve">Upon completion of the course, the student will be able: </w:t>
      </w:r>
    </w:p>
    <w:p w:rsidR="00482CFD" w:rsidRPr="00A75FB9" w:rsidRDefault="00482CFD" w:rsidP="00482CFD">
      <w:pPr>
        <w:pStyle w:val="Heading3"/>
        <w:rPr>
          <w:rFonts w:cs="Arial"/>
          <w:b w:val="0"/>
          <w:sz w:val="18"/>
          <w:szCs w:val="18"/>
        </w:rPr>
      </w:pPr>
      <w:r w:rsidRPr="00A75FB9">
        <w:rPr>
          <w:rFonts w:cs="Arial"/>
        </w:rPr>
        <w:tab/>
      </w:r>
      <w:r w:rsidRPr="00A75FB9">
        <w:rPr>
          <w:rFonts w:cs="Arial"/>
          <w:b w:val="0"/>
          <w:sz w:val="18"/>
          <w:szCs w:val="18"/>
        </w:rPr>
        <w:t>[Choose those goals that apply to this course</w:t>
      </w:r>
      <w:r w:rsidR="00AF755D" w:rsidRPr="00A75FB9">
        <w:rPr>
          <w:rFonts w:cs="Arial"/>
          <w:b w:val="0"/>
          <w:sz w:val="18"/>
          <w:szCs w:val="18"/>
        </w:rPr>
        <w:t>.]</w:t>
      </w:r>
    </w:p>
    <w:p w:rsidR="00482CFD" w:rsidRPr="00A75FB9" w:rsidRDefault="00482CFD" w:rsidP="00482CFD">
      <w:pPr>
        <w:rPr>
          <w:rFonts w:cs="Arial"/>
        </w:rPr>
      </w:pPr>
    </w:p>
    <w:bookmarkStart w:id="12" w:name="Check8"/>
    <w:p w:rsidR="00482CFD" w:rsidRDefault="0014160C" w:rsidP="00423C43">
      <w:pPr>
        <w:rPr>
          <w:rFonts w:cs="Arial"/>
        </w:rPr>
      </w:pPr>
      <w:r>
        <w:rPr>
          <w:rFonts w:cs="Arial"/>
        </w:rPr>
        <w:fldChar w:fldCharType="begin">
          <w:ffData>
            <w:name w:val="Check8"/>
            <w:enabled/>
            <w:calcOnExit w:val="0"/>
            <w:checkBox>
              <w:sizeAuto/>
              <w:default w:val="1"/>
            </w:checkBox>
          </w:ffData>
        </w:fldChar>
      </w:r>
      <w:r w:rsidR="0022101F">
        <w:rPr>
          <w:rFonts w:cs="Arial"/>
        </w:rPr>
        <w:instrText xml:space="preserve"> FORMCHECKBOX </w:instrText>
      </w:r>
      <w:r>
        <w:rPr>
          <w:rFonts w:cs="Arial"/>
        </w:rPr>
      </w:r>
      <w:r>
        <w:rPr>
          <w:rFonts w:cs="Arial"/>
        </w:rPr>
        <w:fldChar w:fldCharType="end"/>
      </w:r>
      <w:bookmarkEnd w:id="12"/>
      <w:r w:rsidR="00423C43">
        <w:rPr>
          <w:rFonts w:cs="Arial"/>
        </w:rPr>
        <w:t xml:space="preserve"> </w:t>
      </w:r>
      <w:r w:rsidR="00482CFD">
        <w:rPr>
          <w:rFonts w:cs="Arial"/>
        </w:rPr>
        <w:t xml:space="preserve">To apply analytical and problem solving skills to personal, social and </w:t>
      </w:r>
    </w:p>
    <w:p w:rsidR="00482CFD" w:rsidRPr="00A75FB9" w:rsidRDefault="00482CFD" w:rsidP="00482CFD">
      <w:pPr>
        <w:rPr>
          <w:rFonts w:cs="Arial"/>
        </w:rPr>
      </w:pPr>
      <w:r>
        <w:rPr>
          <w:rFonts w:cs="Arial"/>
        </w:rPr>
        <w:tab/>
      </w:r>
      <w:proofErr w:type="gramStart"/>
      <w:r>
        <w:rPr>
          <w:rFonts w:cs="Arial"/>
        </w:rPr>
        <w:t>professional</w:t>
      </w:r>
      <w:proofErr w:type="gramEnd"/>
      <w:r>
        <w:rPr>
          <w:rFonts w:cs="Arial"/>
        </w:rPr>
        <w:t xml:space="preserve"> issues and situations.</w:t>
      </w:r>
    </w:p>
    <w:p w:rsidR="00482CFD" w:rsidRPr="00A75FB9" w:rsidRDefault="0014160C" w:rsidP="00423C43">
      <w:pPr>
        <w:rPr>
          <w:rFonts w:cs="Arial"/>
        </w:rPr>
      </w:pPr>
      <w:r>
        <w:rPr>
          <w:rFonts w:cs="Arial"/>
        </w:rPr>
        <w:fldChar w:fldCharType="begin">
          <w:ffData>
            <w:name w:val="Check9"/>
            <w:enabled/>
            <w:calcOnExit w:val="0"/>
            <w:checkBox>
              <w:sizeAuto/>
              <w:default w:val="0"/>
            </w:checkBox>
          </w:ffData>
        </w:fldChar>
      </w:r>
      <w:bookmarkStart w:id="13" w:name="Check9"/>
      <w:r w:rsidR="00423C43">
        <w:rPr>
          <w:rFonts w:cs="Arial"/>
        </w:rPr>
        <w:instrText xml:space="preserve"> FORMCHECKBOX </w:instrText>
      </w:r>
      <w:r>
        <w:rPr>
          <w:rFonts w:cs="Arial"/>
        </w:rPr>
      </w:r>
      <w:r>
        <w:rPr>
          <w:rFonts w:cs="Arial"/>
        </w:rPr>
        <w:fldChar w:fldCharType="end"/>
      </w:r>
      <w:bookmarkEnd w:id="13"/>
      <w:r w:rsidR="00423C43">
        <w:rPr>
          <w:rFonts w:cs="Arial"/>
        </w:rPr>
        <w:t xml:space="preserve"> </w:t>
      </w:r>
      <w:proofErr w:type="gramStart"/>
      <w:r w:rsidR="00482CFD">
        <w:rPr>
          <w:rFonts w:cs="Arial"/>
        </w:rPr>
        <w:t>To communicate orally and in writing, socially and interpersonally.</w:t>
      </w:r>
      <w:proofErr w:type="gramEnd"/>
      <w:r w:rsidR="00482CFD">
        <w:rPr>
          <w:rFonts w:cs="Arial"/>
        </w:rPr>
        <w:t xml:space="preserve"> </w:t>
      </w:r>
    </w:p>
    <w:p w:rsidR="00482CFD" w:rsidRDefault="0014160C" w:rsidP="00482CFD">
      <w:pPr>
        <w:rPr>
          <w:rFonts w:cs="Arial"/>
        </w:rPr>
      </w:pPr>
      <w:r>
        <w:rPr>
          <w:rFonts w:cs="Arial"/>
        </w:rPr>
        <w:fldChar w:fldCharType="begin">
          <w:ffData>
            <w:name w:val="Check10"/>
            <w:enabled/>
            <w:calcOnExit w:val="0"/>
            <w:checkBox>
              <w:sizeAuto/>
              <w:default w:val="0"/>
            </w:checkBox>
          </w:ffData>
        </w:fldChar>
      </w:r>
      <w:bookmarkStart w:id="14" w:name="Check10"/>
      <w:r w:rsidR="00423C43">
        <w:rPr>
          <w:rFonts w:cs="Arial"/>
        </w:rPr>
        <w:instrText xml:space="preserve"> FORMCHECKBOX </w:instrText>
      </w:r>
      <w:r>
        <w:rPr>
          <w:rFonts w:cs="Arial"/>
        </w:rPr>
      </w:r>
      <w:r>
        <w:rPr>
          <w:rFonts w:cs="Arial"/>
        </w:rPr>
        <w:fldChar w:fldCharType="end"/>
      </w:r>
      <w:bookmarkEnd w:id="14"/>
      <w:r w:rsidR="00423C43">
        <w:rPr>
          <w:rFonts w:cs="Arial"/>
        </w:rPr>
        <w:t xml:space="preserve"> </w:t>
      </w:r>
      <w:r w:rsidR="00482CFD">
        <w:rPr>
          <w:rFonts w:cs="Arial"/>
        </w:rPr>
        <w:t xml:space="preserve">To develop an awareness of the contributions made to civilization by </w:t>
      </w:r>
    </w:p>
    <w:p w:rsidR="00482CFD" w:rsidRPr="00A75FB9" w:rsidRDefault="00482CFD" w:rsidP="00482CFD">
      <w:pPr>
        <w:rPr>
          <w:rFonts w:cs="Arial"/>
        </w:rPr>
      </w:pPr>
      <w:r>
        <w:rPr>
          <w:rFonts w:cs="Arial"/>
        </w:rPr>
        <w:tab/>
      </w:r>
      <w:proofErr w:type="gramStart"/>
      <w:r>
        <w:rPr>
          <w:rFonts w:cs="Arial"/>
        </w:rPr>
        <w:t>the</w:t>
      </w:r>
      <w:proofErr w:type="gramEnd"/>
      <w:r>
        <w:rPr>
          <w:rFonts w:cs="Arial"/>
        </w:rPr>
        <w:t xml:space="preserve"> diverse cultures of the world.</w:t>
      </w:r>
    </w:p>
    <w:bookmarkStart w:id="15" w:name="Check11"/>
    <w:p w:rsidR="00482CFD" w:rsidRDefault="0014160C" w:rsidP="00482CFD">
      <w:pPr>
        <w:rPr>
          <w:rFonts w:cs="Arial"/>
        </w:rPr>
      </w:pPr>
      <w:r>
        <w:rPr>
          <w:rFonts w:cs="Arial"/>
        </w:rPr>
        <w:fldChar w:fldCharType="begin">
          <w:ffData>
            <w:name w:val="Check11"/>
            <w:enabled/>
            <w:calcOnExit w:val="0"/>
            <w:checkBox>
              <w:sizeAuto/>
              <w:default w:val="1"/>
            </w:checkBox>
          </w:ffData>
        </w:fldChar>
      </w:r>
      <w:r w:rsidR="0022101F">
        <w:rPr>
          <w:rFonts w:cs="Arial"/>
        </w:rPr>
        <w:instrText xml:space="preserve"> FORMCHECKBOX </w:instrText>
      </w:r>
      <w:r>
        <w:rPr>
          <w:rFonts w:cs="Arial"/>
        </w:rPr>
      </w:r>
      <w:r>
        <w:rPr>
          <w:rFonts w:cs="Arial"/>
        </w:rPr>
        <w:fldChar w:fldCharType="end"/>
      </w:r>
      <w:bookmarkEnd w:id="15"/>
      <w:r w:rsidR="00423C43">
        <w:rPr>
          <w:rFonts w:cs="Arial"/>
        </w:rPr>
        <w:t xml:space="preserve"> </w:t>
      </w:r>
      <w:r w:rsidR="00482CFD">
        <w:rPr>
          <w:rFonts w:cs="Arial"/>
        </w:rPr>
        <w:t>To understand and</w:t>
      </w:r>
      <w:r w:rsidR="006E0E00">
        <w:rPr>
          <w:rFonts w:cs="Arial"/>
        </w:rPr>
        <w:t xml:space="preserve"> </w:t>
      </w:r>
      <w:r w:rsidR="00482CFD">
        <w:rPr>
          <w:rFonts w:cs="Arial"/>
        </w:rPr>
        <w:t xml:space="preserve">use contemporary technology effectively and to </w:t>
      </w:r>
    </w:p>
    <w:p w:rsidR="00482CFD" w:rsidRPr="00A75FB9" w:rsidRDefault="00986CD0" w:rsidP="00482CFD">
      <w:pPr>
        <w:rPr>
          <w:rFonts w:cs="Arial"/>
        </w:rPr>
      </w:pPr>
      <w:r>
        <w:rPr>
          <w:rFonts w:cs="Arial"/>
        </w:rPr>
        <w:tab/>
      </w:r>
      <w:proofErr w:type="gramStart"/>
      <w:r>
        <w:rPr>
          <w:rFonts w:cs="Arial"/>
        </w:rPr>
        <w:t>u</w:t>
      </w:r>
      <w:r w:rsidR="00482CFD">
        <w:rPr>
          <w:rFonts w:cs="Arial"/>
        </w:rPr>
        <w:t>nderstand</w:t>
      </w:r>
      <w:proofErr w:type="gramEnd"/>
      <w:r w:rsidR="00482CFD">
        <w:rPr>
          <w:rFonts w:cs="Arial"/>
        </w:rPr>
        <w:t xml:space="preserve"> its impact on the individual and society.</w:t>
      </w:r>
    </w:p>
    <w:bookmarkStart w:id="16" w:name="Check12"/>
    <w:p w:rsidR="00482CFD" w:rsidRDefault="0014160C" w:rsidP="00482CFD">
      <w:pPr>
        <w:rPr>
          <w:rFonts w:cs="Arial"/>
        </w:rPr>
      </w:pPr>
      <w:r>
        <w:rPr>
          <w:rFonts w:cs="Arial"/>
        </w:rPr>
        <w:fldChar w:fldCharType="begin">
          <w:ffData>
            <w:name w:val="Check12"/>
            <w:enabled/>
            <w:calcOnExit w:val="0"/>
            <w:checkBox>
              <w:sizeAuto/>
              <w:default w:val="1"/>
            </w:checkBox>
          </w:ffData>
        </w:fldChar>
      </w:r>
      <w:r w:rsidR="0022101F">
        <w:rPr>
          <w:rFonts w:cs="Arial"/>
        </w:rPr>
        <w:instrText xml:space="preserve"> FORMCHECKBOX </w:instrText>
      </w:r>
      <w:r>
        <w:rPr>
          <w:rFonts w:cs="Arial"/>
        </w:rPr>
      </w:r>
      <w:r>
        <w:rPr>
          <w:rFonts w:cs="Arial"/>
        </w:rPr>
        <w:fldChar w:fldCharType="end"/>
      </w:r>
      <w:bookmarkEnd w:id="16"/>
      <w:r w:rsidR="00423C43">
        <w:rPr>
          <w:rFonts w:cs="Arial"/>
        </w:rPr>
        <w:t xml:space="preserve"> </w:t>
      </w:r>
      <w:r w:rsidR="00482CFD">
        <w:rPr>
          <w:rFonts w:cs="Arial"/>
        </w:rPr>
        <w:t>To work and study effectively both individually an</w:t>
      </w:r>
      <w:r w:rsidR="005815A4">
        <w:rPr>
          <w:rFonts w:cs="Arial"/>
        </w:rPr>
        <w:t>d</w:t>
      </w:r>
      <w:r w:rsidR="00482CFD">
        <w:rPr>
          <w:rFonts w:cs="Arial"/>
        </w:rPr>
        <w:t xml:space="preserve"> in collaboration with</w:t>
      </w:r>
    </w:p>
    <w:p w:rsidR="00482CFD" w:rsidRPr="00A75FB9" w:rsidRDefault="00482CFD" w:rsidP="00482CFD">
      <w:pPr>
        <w:rPr>
          <w:rFonts w:cs="Arial"/>
        </w:rPr>
      </w:pPr>
      <w:r>
        <w:rPr>
          <w:rFonts w:cs="Arial"/>
        </w:rPr>
        <w:tab/>
      </w:r>
      <w:proofErr w:type="gramStart"/>
      <w:r>
        <w:rPr>
          <w:rFonts w:cs="Arial"/>
        </w:rPr>
        <w:t>others</w:t>
      </w:r>
      <w:proofErr w:type="gramEnd"/>
      <w:r>
        <w:rPr>
          <w:rFonts w:cs="Arial"/>
        </w:rPr>
        <w:t>.</w:t>
      </w:r>
    </w:p>
    <w:p w:rsidR="00482CFD" w:rsidRDefault="0014160C" w:rsidP="00482CFD">
      <w:pPr>
        <w:rPr>
          <w:rFonts w:cs="Arial"/>
        </w:rPr>
      </w:pPr>
      <w:r>
        <w:rPr>
          <w:rFonts w:cs="Arial"/>
        </w:rPr>
        <w:fldChar w:fldCharType="begin">
          <w:ffData>
            <w:name w:val="Check13"/>
            <w:enabled/>
            <w:calcOnExit w:val="0"/>
            <w:checkBox>
              <w:sizeAuto/>
              <w:default w:val="0"/>
            </w:checkBox>
          </w:ffData>
        </w:fldChar>
      </w:r>
      <w:bookmarkStart w:id="17" w:name="Check13"/>
      <w:r w:rsidR="00423C43">
        <w:rPr>
          <w:rFonts w:cs="Arial"/>
        </w:rPr>
        <w:instrText xml:space="preserve"> FORMCHECKBOX </w:instrText>
      </w:r>
      <w:r>
        <w:rPr>
          <w:rFonts w:cs="Arial"/>
        </w:rPr>
      </w:r>
      <w:r>
        <w:rPr>
          <w:rFonts w:cs="Arial"/>
        </w:rPr>
        <w:fldChar w:fldCharType="end"/>
      </w:r>
      <w:bookmarkEnd w:id="17"/>
      <w:r w:rsidR="00423C43">
        <w:rPr>
          <w:rFonts w:cs="Arial"/>
        </w:rPr>
        <w:t xml:space="preserve"> </w:t>
      </w:r>
      <w:r w:rsidR="00482CFD">
        <w:rPr>
          <w:rFonts w:cs="Arial"/>
        </w:rPr>
        <w:t>To understand what it means to act ethically and responsibly as an</w:t>
      </w:r>
    </w:p>
    <w:p w:rsidR="00482CFD" w:rsidRPr="00A75FB9" w:rsidRDefault="00986CD0" w:rsidP="00482CFD">
      <w:pPr>
        <w:rPr>
          <w:rFonts w:cs="Arial"/>
        </w:rPr>
      </w:pPr>
      <w:r>
        <w:rPr>
          <w:rFonts w:cs="Arial"/>
        </w:rPr>
        <w:tab/>
      </w:r>
      <w:proofErr w:type="gramStart"/>
      <w:r>
        <w:rPr>
          <w:rFonts w:cs="Arial"/>
        </w:rPr>
        <w:t>individual</w:t>
      </w:r>
      <w:proofErr w:type="gramEnd"/>
      <w:r>
        <w:rPr>
          <w:rFonts w:cs="Arial"/>
        </w:rPr>
        <w:t xml:space="preserve"> in one’s career and</w:t>
      </w:r>
      <w:r w:rsidR="00482CFD">
        <w:rPr>
          <w:rFonts w:cs="Arial"/>
        </w:rPr>
        <w:t xml:space="preserve"> as a member of society.</w:t>
      </w:r>
    </w:p>
    <w:p w:rsidR="00482CFD" w:rsidRDefault="0014160C" w:rsidP="00482CFD">
      <w:pPr>
        <w:rPr>
          <w:rFonts w:cs="Arial"/>
        </w:rPr>
      </w:pPr>
      <w:r>
        <w:rPr>
          <w:rFonts w:cs="Arial"/>
        </w:rPr>
        <w:fldChar w:fldCharType="begin">
          <w:ffData>
            <w:name w:val="Check14"/>
            <w:enabled/>
            <w:calcOnExit w:val="0"/>
            <w:checkBox>
              <w:sizeAuto/>
              <w:default w:val="0"/>
            </w:checkBox>
          </w:ffData>
        </w:fldChar>
      </w:r>
      <w:bookmarkStart w:id="18" w:name="Check14"/>
      <w:r w:rsidR="00423C43">
        <w:rPr>
          <w:rFonts w:cs="Arial"/>
        </w:rPr>
        <w:instrText xml:space="preserve"> FORMCHECKBOX </w:instrText>
      </w:r>
      <w:r>
        <w:rPr>
          <w:rFonts w:cs="Arial"/>
        </w:rPr>
      </w:r>
      <w:r>
        <w:rPr>
          <w:rFonts w:cs="Arial"/>
        </w:rPr>
        <w:fldChar w:fldCharType="end"/>
      </w:r>
      <w:bookmarkEnd w:id="18"/>
      <w:r w:rsidR="00423C43">
        <w:rPr>
          <w:rFonts w:cs="Arial"/>
        </w:rPr>
        <w:t xml:space="preserve"> </w:t>
      </w:r>
      <w:r w:rsidR="00482CFD">
        <w:rPr>
          <w:rFonts w:cs="Arial"/>
        </w:rPr>
        <w:t>To develop and maintain a healthy lifestyle physically, mentally, and</w:t>
      </w:r>
    </w:p>
    <w:p w:rsidR="00482CFD" w:rsidRPr="00A75FB9" w:rsidRDefault="00482CFD" w:rsidP="00482CFD">
      <w:pPr>
        <w:rPr>
          <w:rFonts w:cs="Arial"/>
        </w:rPr>
      </w:pPr>
      <w:r>
        <w:rPr>
          <w:rFonts w:cs="Arial"/>
        </w:rPr>
        <w:tab/>
      </w:r>
      <w:proofErr w:type="gramStart"/>
      <w:r>
        <w:rPr>
          <w:rFonts w:cs="Arial"/>
        </w:rPr>
        <w:t>spiritually</w:t>
      </w:r>
      <w:proofErr w:type="gramEnd"/>
      <w:r>
        <w:rPr>
          <w:rFonts w:cs="Arial"/>
        </w:rPr>
        <w:t>.</w:t>
      </w:r>
    </w:p>
    <w:bookmarkStart w:id="19" w:name="Check15"/>
    <w:p w:rsidR="00482CFD" w:rsidRDefault="0014160C" w:rsidP="00482CFD">
      <w:pPr>
        <w:rPr>
          <w:rFonts w:cs="Arial"/>
        </w:rPr>
      </w:pPr>
      <w:r>
        <w:rPr>
          <w:rFonts w:cs="Arial"/>
        </w:rPr>
        <w:fldChar w:fldCharType="begin">
          <w:ffData>
            <w:name w:val="Check15"/>
            <w:enabled/>
            <w:calcOnExit w:val="0"/>
            <w:checkBox>
              <w:sizeAuto/>
              <w:default w:val="1"/>
            </w:checkBox>
          </w:ffData>
        </w:fldChar>
      </w:r>
      <w:r w:rsidR="0022101F">
        <w:rPr>
          <w:rFonts w:cs="Arial"/>
        </w:rPr>
        <w:instrText xml:space="preserve"> FORMCHECKBOX </w:instrText>
      </w:r>
      <w:r>
        <w:rPr>
          <w:rFonts w:cs="Arial"/>
        </w:rPr>
      </w:r>
      <w:r>
        <w:rPr>
          <w:rFonts w:cs="Arial"/>
        </w:rPr>
        <w:fldChar w:fldCharType="end"/>
      </w:r>
      <w:bookmarkEnd w:id="19"/>
      <w:r w:rsidR="00423C43">
        <w:rPr>
          <w:rFonts w:cs="Arial"/>
        </w:rPr>
        <w:t xml:space="preserve"> </w:t>
      </w:r>
      <w:r w:rsidR="00482CFD">
        <w:rPr>
          <w:rFonts w:cs="Arial"/>
        </w:rPr>
        <w:t>To appreciate the ongoing values of learning, self-improvement, and</w:t>
      </w:r>
    </w:p>
    <w:p w:rsidR="00482CFD" w:rsidRPr="00A75FB9" w:rsidRDefault="00986CD0" w:rsidP="00482CFD">
      <w:pPr>
        <w:rPr>
          <w:rFonts w:cs="Arial"/>
        </w:rPr>
      </w:pPr>
      <w:r>
        <w:rPr>
          <w:rFonts w:cs="Arial"/>
        </w:rPr>
        <w:tab/>
      </w:r>
      <w:proofErr w:type="gramStart"/>
      <w:r>
        <w:rPr>
          <w:rFonts w:cs="Arial"/>
        </w:rPr>
        <w:t>c</w:t>
      </w:r>
      <w:r w:rsidR="00482CFD">
        <w:rPr>
          <w:rFonts w:cs="Arial"/>
        </w:rPr>
        <w:t>areer</w:t>
      </w:r>
      <w:proofErr w:type="gramEnd"/>
      <w:r w:rsidR="00482CFD">
        <w:rPr>
          <w:rFonts w:cs="Arial"/>
        </w:rPr>
        <w:t xml:space="preserve"> planning.</w:t>
      </w:r>
    </w:p>
    <w:p w:rsidR="00482CFD" w:rsidRPr="00A75FB9" w:rsidRDefault="00482CFD" w:rsidP="00482CFD">
      <w:pPr>
        <w:rPr>
          <w:rFonts w:cs="Arial"/>
        </w:rPr>
      </w:pPr>
    </w:p>
    <w:p w:rsidR="00482CFD" w:rsidRPr="00A75FB9" w:rsidRDefault="00482CFD" w:rsidP="00482CFD">
      <w:pPr>
        <w:tabs>
          <w:tab w:val="left" w:pos="-720"/>
          <w:tab w:val="left" w:pos="576"/>
          <w:tab w:val="left" w:pos="2181"/>
          <w:tab w:val="left" w:pos="4363"/>
        </w:tabs>
        <w:rPr>
          <w:rFonts w:cs="Arial"/>
          <w:b/>
          <w:spacing w:val="-3"/>
        </w:rPr>
      </w:pPr>
      <w:r w:rsidRPr="00A75FB9">
        <w:rPr>
          <w:rFonts w:cs="Arial"/>
          <w:b/>
          <w:spacing w:val="-3"/>
        </w:rPr>
        <w:t>EXPECTED LEARNING OUTCOMES AND RELATED COMPETENCIES:</w:t>
      </w:r>
    </w:p>
    <w:p w:rsidR="00482CFD" w:rsidRPr="00A75FB9" w:rsidRDefault="00482CFD" w:rsidP="00482CFD">
      <w:pPr>
        <w:pStyle w:val="Heading3"/>
        <w:tabs>
          <w:tab w:val="clear" w:pos="900"/>
          <w:tab w:val="clear" w:pos="1980"/>
          <w:tab w:val="left" w:pos="576"/>
        </w:tabs>
        <w:rPr>
          <w:rFonts w:cs="Arial"/>
          <w:b w:val="0"/>
          <w:bCs/>
          <w:i/>
          <w:iCs/>
          <w:sz w:val="18"/>
          <w:szCs w:val="18"/>
        </w:rPr>
      </w:pPr>
      <w:r w:rsidRPr="00A75FB9">
        <w:rPr>
          <w:rFonts w:cs="Arial"/>
          <w:b w:val="0"/>
          <w:bCs/>
          <w:i/>
          <w:iCs/>
          <w:sz w:val="18"/>
          <w:szCs w:val="18"/>
        </w:rPr>
        <w:tab/>
        <w:t>[Outcomes related to course specific goals.]</w:t>
      </w:r>
    </w:p>
    <w:p w:rsidR="00482CFD" w:rsidRPr="00A75FB9" w:rsidRDefault="00482CFD" w:rsidP="00482CFD">
      <w:pPr>
        <w:tabs>
          <w:tab w:val="left" w:pos="-720"/>
          <w:tab w:val="left" w:pos="576"/>
          <w:tab w:val="left" w:pos="720"/>
          <w:tab w:val="left" w:pos="4363"/>
        </w:tabs>
        <w:rPr>
          <w:rFonts w:cs="Arial"/>
          <w:b/>
          <w:spacing w:val="-3"/>
        </w:rPr>
      </w:pPr>
      <w:r w:rsidRPr="00A75FB9">
        <w:rPr>
          <w:rFonts w:cs="Arial"/>
          <w:b/>
          <w:spacing w:val="-3"/>
        </w:rPr>
        <w:t>Upon completion of the course, the student will be able to:</w:t>
      </w:r>
    </w:p>
    <w:p w:rsidR="00A00B6D" w:rsidRDefault="00A00B6D" w:rsidP="00A00B6D">
      <w:pPr>
        <w:numPr>
          <w:ilvl w:val="0"/>
          <w:numId w:val="2"/>
        </w:numPr>
        <w:tabs>
          <w:tab w:val="left" w:pos="-720"/>
          <w:tab w:val="left" w:pos="576"/>
          <w:tab w:val="left" w:pos="720"/>
          <w:tab w:val="left" w:pos="4363"/>
        </w:tabs>
        <w:jc w:val="both"/>
        <w:rPr>
          <w:spacing w:val="-3"/>
        </w:rPr>
      </w:pPr>
      <w:r>
        <w:t>Explain Programmable Controller uses, advantages, and components</w:t>
      </w:r>
      <w:r>
        <w:rPr>
          <w:spacing w:val="-3"/>
        </w:rPr>
        <w:t>.</w:t>
      </w:r>
    </w:p>
    <w:p w:rsidR="00A00B6D" w:rsidRDefault="00A00B6D" w:rsidP="00A00B6D">
      <w:pPr>
        <w:numPr>
          <w:ilvl w:val="1"/>
          <w:numId w:val="2"/>
        </w:numPr>
        <w:tabs>
          <w:tab w:val="left" w:pos="-720"/>
          <w:tab w:val="left" w:pos="576"/>
          <w:tab w:val="left" w:pos="720"/>
          <w:tab w:val="left" w:pos="4363"/>
        </w:tabs>
        <w:jc w:val="both"/>
        <w:rPr>
          <w:spacing w:val="-3"/>
        </w:rPr>
      </w:pPr>
      <w:r>
        <w:rPr>
          <w:spacing w:val="-3"/>
        </w:rPr>
        <w:t>State why use PLC’s at all.</w:t>
      </w:r>
    </w:p>
    <w:p w:rsidR="00A00B6D" w:rsidRDefault="00A00B6D" w:rsidP="00A00B6D">
      <w:pPr>
        <w:numPr>
          <w:ilvl w:val="1"/>
          <w:numId w:val="2"/>
        </w:numPr>
        <w:tabs>
          <w:tab w:val="left" w:pos="-720"/>
          <w:tab w:val="left" w:pos="576"/>
          <w:tab w:val="left" w:pos="720"/>
          <w:tab w:val="left" w:pos="4363"/>
        </w:tabs>
        <w:jc w:val="both"/>
        <w:rPr>
          <w:spacing w:val="-3"/>
        </w:rPr>
      </w:pPr>
      <w:r>
        <w:rPr>
          <w:spacing w:val="-3"/>
        </w:rPr>
        <w:t>Explain advantages to using.</w:t>
      </w:r>
    </w:p>
    <w:p w:rsidR="00A00B6D" w:rsidRDefault="00A00B6D" w:rsidP="00A00B6D">
      <w:pPr>
        <w:numPr>
          <w:ilvl w:val="1"/>
          <w:numId w:val="2"/>
        </w:numPr>
        <w:tabs>
          <w:tab w:val="left" w:pos="-720"/>
          <w:tab w:val="left" w:pos="576"/>
          <w:tab w:val="left" w:pos="720"/>
          <w:tab w:val="left" w:pos="4363"/>
        </w:tabs>
        <w:ind w:left="2160" w:hanging="1800"/>
        <w:jc w:val="both"/>
        <w:rPr>
          <w:spacing w:val="-3"/>
        </w:rPr>
      </w:pPr>
      <w:r>
        <w:rPr>
          <w:spacing w:val="-3"/>
        </w:rPr>
        <w:t>Calculate monetary advantages to PLC use over Relay Logic.</w:t>
      </w:r>
    </w:p>
    <w:p w:rsidR="00A00B6D" w:rsidRPr="004A5F6A" w:rsidRDefault="00A00B6D" w:rsidP="004A5F6A">
      <w:pPr>
        <w:numPr>
          <w:ilvl w:val="1"/>
          <w:numId w:val="2"/>
        </w:numPr>
        <w:tabs>
          <w:tab w:val="left" w:pos="-720"/>
          <w:tab w:val="left" w:pos="576"/>
          <w:tab w:val="left" w:pos="2160"/>
          <w:tab w:val="left" w:pos="4363"/>
        </w:tabs>
        <w:ind w:left="2160" w:hanging="1800"/>
        <w:rPr>
          <w:spacing w:val="-3"/>
        </w:rPr>
      </w:pPr>
      <w:r w:rsidRPr="004A5F6A">
        <w:rPr>
          <w:spacing w:val="-3"/>
        </w:rPr>
        <w:t>Correctly Identify and state uses for each component of a PLC system.</w:t>
      </w:r>
    </w:p>
    <w:p w:rsidR="00A00B6D" w:rsidRDefault="00A00B6D" w:rsidP="00A00B6D">
      <w:pPr>
        <w:numPr>
          <w:ilvl w:val="1"/>
          <w:numId w:val="2"/>
        </w:numPr>
        <w:tabs>
          <w:tab w:val="left" w:pos="-720"/>
          <w:tab w:val="left" w:pos="576"/>
          <w:tab w:val="left" w:pos="720"/>
          <w:tab w:val="left" w:pos="4363"/>
        </w:tabs>
        <w:ind w:left="2160" w:hanging="1800"/>
        <w:jc w:val="both"/>
        <w:rPr>
          <w:spacing w:val="-3"/>
        </w:rPr>
      </w:pPr>
      <w:r>
        <w:rPr>
          <w:spacing w:val="-3"/>
        </w:rPr>
        <w:t>Initialize a PLC.</w:t>
      </w:r>
    </w:p>
    <w:p w:rsidR="000A23BF" w:rsidRDefault="000A23BF" w:rsidP="000A23BF">
      <w:pPr>
        <w:tabs>
          <w:tab w:val="left" w:pos="-720"/>
          <w:tab w:val="left" w:pos="576"/>
          <w:tab w:val="left" w:pos="720"/>
          <w:tab w:val="left" w:pos="4363"/>
        </w:tabs>
        <w:ind w:left="2160"/>
        <w:jc w:val="both"/>
        <w:rPr>
          <w:spacing w:val="-3"/>
        </w:rPr>
      </w:pPr>
    </w:p>
    <w:p w:rsidR="00A00B6D" w:rsidRDefault="00A00B6D" w:rsidP="00A00B6D">
      <w:pPr>
        <w:numPr>
          <w:ilvl w:val="0"/>
          <w:numId w:val="2"/>
        </w:numPr>
        <w:tabs>
          <w:tab w:val="left" w:pos="-720"/>
          <w:tab w:val="left" w:pos="576"/>
          <w:tab w:val="left" w:pos="720"/>
          <w:tab w:val="left" w:pos="4363"/>
        </w:tabs>
        <w:jc w:val="both"/>
      </w:pPr>
      <w:r>
        <w:t>Understand differences in Programmable Controller CPU and numbering systems.</w:t>
      </w:r>
    </w:p>
    <w:p w:rsidR="00A00B6D" w:rsidRDefault="00A00B6D" w:rsidP="000A23BF">
      <w:pPr>
        <w:numPr>
          <w:ilvl w:val="1"/>
          <w:numId w:val="2"/>
        </w:numPr>
        <w:tabs>
          <w:tab w:val="clear" w:pos="2160"/>
          <w:tab w:val="left" w:pos="-720"/>
          <w:tab w:val="left" w:pos="576"/>
        </w:tabs>
        <w:ind w:left="2430" w:hanging="2070"/>
        <w:jc w:val="both"/>
      </w:pPr>
      <w:r>
        <w:t>Define types of memory.</w:t>
      </w:r>
    </w:p>
    <w:p w:rsidR="00A00B6D" w:rsidRDefault="00A00B6D" w:rsidP="000A23BF">
      <w:pPr>
        <w:numPr>
          <w:ilvl w:val="1"/>
          <w:numId w:val="2"/>
        </w:numPr>
        <w:tabs>
          <w:tab w:val="clear" w:pos="2160"/>
          <w:tab w:val="left" w:pos="-720"/>
          <w:tab w:val="left" w:pos="576"/>
          <w:tab w:val="left" w:pos="720"/>
        </w:tabs>
        <w:ind w:left="2430" w:hanging="2070"/>
        <w:jc w:val="both"/>
      </w:pPr>
      <w:r>
        <w:t>Tell when each type of memory could and should be used.</w:t>
      </w:r>
    </w:p>
    <w:p w:rsidR="00A00B6D" w:rsidRDefault="00A00B6D" w:rsidP="000A23BF">
      <w:pPr>
        <w:numPr>
          <w:ilvl w:val="1"/>
          <w:numId w:val="2"/>
        </w:numPr>
        <w:tabs>
          <w:tab w:val="left" w:pos="-720"/>
          <w:tab w:val="left" w:pos="576"/>
          <w:tab w:val="left" w:pos="720"/>
        </w:tabs>
        <w:ind w:left="2430" w:hanging="2070"/>
        <w:jc w:val="both"/>
      </w:pPr>
      <w:r>
        <w:t>Choose the appropriate processor for the PLC application.</w:t>
      </w:r>
    </w:p>
    <w:p w:rsidR="00A00B6D" w:rsidRDefault="00A00B6D" w:rsidP="000A23BF">
      <w:pPr>
        <w:numPr>
          <w:ilvl w:val="1"/>
          <w:numId w:val="2"/>
        </w:numPr>
        <w:tabs>
          <w:tab w:val="left" w:pos="-720"/>
          <w:tab w:val="left" w:pos="576"/>
          <w:tab w:val="left" w:pos="720"/>
        </w:tabs>
        <w:ind w:left="2430" w:hanging="2070"/>
        <w:jc w:val="both"/>
      </w:pPr>
      <w:r>
        <w:t xml:space="preserve">Convert between decimal, octal, hex, </w:t>
      </w:r>
      <w:proofErr w:type="gramStart"/>
      <w:r>
        <w:t>binary</w:t>
      </w:r>
      <w:proofErr w:type="gramEnd"/>
      <w:r>
        <w:t xml:space="preserve"> and BCD numbers.</w:t>
      </w:r>
    </w:p>
    <w:p w:rsidR="000A23BF" w:rsidRDefault="000A23BF" w:rsidP="000A23BF">
      <w:pPr>
        <w:tabs>
          <w:tab w:val="left" w:pos="-720"/>
          <w:tab w:val="left" w:pos="576"/>
          <w:tab w:val="left" w:pos="720"/>
        </w:tabs>
        <w:ind w:left="2430"/>
        <w:jc w:val="both"/>
      </w:pPr>
    </w:p>
    <w:p w:rsidR="00A00B6D" w:rsidRDefault="00A00B6D" w:rsidP="00A00B6D">
      <w:pPr>
        <w:numPr>
          <w:ilvl w:val="0"/>
          <w:numId w:val="2"/>
        </w:numPr>
        <w:tabs>
          <w:tab w:val="left" w:pos="-720"/>
          <w:tab w:val="left" w:pos="576"/>
          <w:tab w:val="left" w:pos="720"/>
          <w:tab w:val="left" w:pos="4363"/>
        </w:tabs>
        <w:jc w:val="both"/>
      </w:pPr>
      <w:r>
        <w:t>Use the correct I/O Systems.</w:t>
      </w:r>
    </w:p>
    <w:p w:rsidR="00A00B6D" w:rsidRDefault="00A00B6D" w:rsidP="000A23BF">
      <w:pPr>
        <w:numPr>
          <w:ilvl w:val="1"/>
          <w:numId w:val="2"/>
        </w:numPr>
        <w:tabs>
          <w:tab w:val="clear" w:pos="2160"/>
          <w:tab w:val="left" w:pos="-720"/>
          <w:tab w:val="left" w:pos="576"/>
          <w:tab w:val="left" w:pos="720"/>
        </w:tabs>
        <w:ind w:left="2430" w:hanging="2070"/>
        <w:jc w:val="both"/>
      </w:pPr>
      <w:r>
        <w:t>Identify Input and output modules.</w:t>
      </w:r>
    </w:p>
    <w:p w:rsidR="00A00B6D" w:rsidRDefault="00A00B6D" w:rsidP="000A23BF">
      <w:pPr>
        <w:numPr>
          <w:ilvl w:val="1"/>
          <w:numId w:val="2"/>
        </w:numPr>
        <w:tabs>
          <w:tab w:val="clear" w:pos="2160"/>
          <w:tab w:val="left" w:pos="-720"/>
          <w:tab w:val="left" w:pos="576"/>
          <w:tab w:val="left" w:pos="720"/>
        </w:tabs>
        <w:ind w:left="2430" w:hanging="2070"/>
        <w:jc w:val="both"/>
      </w:pPr>
      <w:r>
        <w:t>State uses for each module.</w:t>
      </w:r>
    </w:p>
    <w:p w:rsidR="00A00B6D" w:rsidRDefault="00A00B6D" w:rsidP="000A23BF">
      <w:pPr>
        <w:numPr>
          <w:ilvl w:val="1"/>
          <w:numId w:val="2"/>
        </w:numPr>
        <w:tabs>
          <w:tab w:val="clear" w:pos="2160"/>
          <w:tab w:val="left" w:pos="-720"/>
          <w:tab w:val="left" w:pos="576"/>
          <w:tab w:val="left" w:pos="720"/>
        </w:tabs>
        <w:ind w:left="2430" w:hanging="2070"/>
        <w:jc w:val="both"/>
      </w:pPr>
      <w:r>
        <w:t>Correctly use modules in a lab setting.</w:t>
      </w:r>
    </w:p>
    <w:p w:rsidR="00A00B6D" w:rsidRDefault="00A00B6D" w:rsidP="000A23BF">
      <w:pPr>
        <w:numPr>
          <w:ilvl w:val="1"/>
          <w:numId w:val="2"/>
        </w:numPr>
        <w:tabs>
          <w:tab w:val="clear" w:pos="2160"/>
          <w:tab w:val="left" w:pos="-720"/>
          <w:tab w:val="left" w:pos="576"/>
          <w:tab w:val="left" w:pos="720"/>
        </w:tabs>
        <w:ind w:left="2430" w:hanging="2070"/>
        <w:jc w:val="both"/>
      </w:pPr>
      <w:r>
        <w:t>Swap modules in an approved manner.</w:t>
      </w:r>
    </w:p>
    <w:p w:rsidR="000A23BF" w:rsidRDefault="000A23BF" w:rsidP="000A23BF">
      <w:pPr>
        <w:tabs>
          <w:tab w:val="left" w:pos="-720"/>
          <w:tab w:val="left" w:pos="576"/>
          <w:tab w:val="left" w:pos="720"/>
          <w:tab w:val="left" w:pos="4363"/>
        </w:tabs>
        <w:ind w:left="792"/>
        <w:jc w:val="both"/>
      </w:pPr>
    </w:p>
    <w:p w:rsidR="00A00B6D" w:rsidRDefault="00A00B6D" w:rsidP="00A00B6D">
      <w:pPr>
        <w:numPr>
          <w:ilvl w:val="0"/>
          <w:numId w:val="2"/>
        </w:numPr>
        <w:tabs>
          <w:tab w:val="left" w:pos="-720"/>
          <w:tab w:val="left" w:pos="576"/>
          <w:tab w:val="left" w:pos="720"/>
          <w:tab w:val="left" w:pos="4363"/>
        </w:tabs>
        <w:jc w:val="both"/>
      </w:pPr>
      <w:r>
        <w:t>Properly use Programming Terminals and Peripheral Devices.</w:t>
      </w:r>
    </w:p>
    <w:p w:rsidR="00A00B6D" w:rsidRDefault="00A00B6D" w:rsidP="000A23BF">
      <w:pPr>
        <w:numPr>
          <w:ilvl w:val="1"/>
          <w:numId w:val="2"/>
        </w:numPr>
        <w:tabs>
          <w:tab w:val="clear" w:pos="2160"/>
          <w:tab w:val="left" w:pos="-720"/>
          <w:tab w:val="left" w:pos="576"/>
        </w:tabs>
        <w:ind w:left="2430" w:hanging="2070"/>
        <w:jc w:val="both"/>
      </w:pPr>
      <w:r>
        <w:t>Define swart and dumb terminals.</w:t>
      </w:r>
    </w:p>
    <w:p w:rsidR="00A00B6D" w:rsidRDefault="00A00B6D" w:rsidP="000A23BF">
      <w:pPr>
        <w:numPr>
          <w:ilvl w:val="1"/>
          <w:numId w:val="2"/>
        </w:numPr>
        <w:tabs>
          <w:tab w:val="clear" w:pos="2160"/>
          <w:tab w:val="left" w:pos="-720"/>
          <w:tab w:val="left" w:pos="576"/>
        </w:tabs>
        <w:ind w:left="2430" w:hanging="2070"/>
        <w:jc w:val="both"/>
      </w:pPr>
      <w:r>
        <w:t>State different types of programming devices.</w:t>
      </w:r>
    </w:p>
    <w:p w:rsidR="00A00B6D" w:rsidRDefault="00A00B6D" w:rsidP="000A23BF">
      <w:pPr>
        <w:numPr>
          <w:ilvl w:val="1"/>
          <w:numId w:val="2"/>
        </w:numPr>
        <w:tabs>
          <w:tab w:val="clear" w:pos="2160"/>
          <w:tab w:val="left" w:pos="-720"/>
          <w:tab w:val="left" w:pos="576"/>
        </w:tabs>
        <w:ind w:left="2430" w:hanging="2070"/>
        <w:jc w:val="both"/>
      </w:pPr>
      <w:r>
        <w:t>Choose the appropriate terminal for a system.</w:t>
      </w:r>
    </w:p>
    <w:p w:rsidR="000A23BF" w:rsidRDefault="000A23BF" w:rsidP="000A23BF">
      <w:pPr>
        <w:tabs>
          <w:tab w:val="left" w:pos="-720"/>
          <w:tab w:val="left" w:pos="576"/>
          <w:tab w:val="left" w:pos="720"/>
          <w:tab w:val="left" w:pos="4363"/>
        </w:tabs>
        <w:ind w:left="792"/>
        <w:jc w:val="both"/>
      </w:pPr>
    </w:p>
    <w:p w:rsidR="000A23BF" w:rsidRDefault="000A23BF" w:rsidP="000A23BF">
      <w:pPr>
        <w:tabs>
          <w:tab w:val="left" w:pos="-720"/>
          <w:tab w:val="left" w:pos="576"/>
          <w:tab w:val="left" w:pos="720"/>
          <w:tab w:val="left" w:pos="4363"/>
        </w:tabs>
        <w:ind w:left="792"/>
        <w:jc w:val="both"/>
      </w:pPr>
    </w:p>
    <w:p w:rsidR="00A00B6D" w:rsidRDefault="00A00B6D" w:rsidP="00A00B6D">
      <w:pPr>
        <w:numPr>
          <w:ilvl w:val="0"/>
          <w:numId w:val="2"/>
        </w:numPr>
        <w:tabs>
          <w:tab w:val="left" w:pos="-720"/>
          <w:tab w:val="left" w:pos="576"/>
          <w:tab w:val="left" w:pos="720"/>
          <w:tab w:val="left" w:pos="4363"/>
        </w:tabs>
        <w:jc w:val="both"/>
      </w:pPr>
      <w:r>
        <w:lastRenderedPageBreak/>
        <w:t>Design Installation and Maintenance procedures for a PLC system.</w:t>
      </w:r>
    </w:p>
    <w:p w:rsidR="00A00B6D" w:rsidRDefault="00A00B6D" w:rsidP="000A23BF">
      <w:pPr>
        <w:numPr>
          <w:ilvl w:val="1"/>
          <w:numId w:val="2"/>
        </w:numPr>
        <w:tabs>
          <w:tab w:val="clear" w:pos="2160"/>
          <w:tab w:val="left" w:pos="-720"/>
        </w:tabs>
        <w:ind w:left="2430" w:hanging="2070"/>
        <w:jc w:val="both"/>
      </w:pPr>
      <w:r>
        <w:t>Choose the correct system for a job.</w:t>
      </w:r>
    </w:p>
    <w:p w:rsidR="00A00B6D" w:rsidRDefault="00A00B6D" w:rsidP="000A23BF">
      <w:pPr>
        <w:numPr>
          <w:ilvl w:val="1"/>
          <w:numId w:val="2"/>
        </w:numPr>
        <w:tabs>
          <w:tab w:val="clear" w:pos="2160"/>
          <w:tab w:val="left" w:pos="-720"/>
        </w:tabs>
        <w:ind w:left="2430" w:hanging="2070"/>
        <w:jc w:val="both"/>
      </w:pPr>
      <w:r>
        <w:t>Choose the correct wiring for the system.</w:t>
      </w:r>
    </w:p>
    <w:p w:rsidR="00A00B6D" w:rsidRDefault="00A00B6D" w:rsidP="000A23BF">
      <w:pPr>
        <w:numPr>
          <w:ilvl w:val="1"/>
          <w:numId w:val="2"/>
        </w:numPr>
        <w:tabs>
          <w:tab w:val="clear" w:pos="2160"/>
          <w:tab w:val="left" w:pos="-720"/>
        </w:tabs>
        <w:ind w:left="2430" w:hanging="2070"/>
        <w:jc w:val="both"/>
      </w:pPr>
      <w:r>
        <w:t>Troubleshoot some common problems.</w:t>
      </w:r>
    </w:p>
    <w:p w:rsidR="00A00B6D" w:rsidRDefault="00A00B6D" w:rsidP="000A23BF">
      <w:pPr>
        <w:numPr>
          <w:ilvl w:val="1"/>
          <w:numId w:val="2"/>
        </w:numPr>
        <w:tabs>
          <w:tab w:val="clear" w:pos="2160"/>
          <w:tab w:val="left" w:pos="-720"/>
        </w:tabs>
        <w:ind w:left="2430" w:hanging="2070"/>
        <w:jc w:val="both"/>
      </w:pPr>
      <w:r>
        <w:t>Develop a maintenance checklist.</w:t>
      </w:r>
    </w:p>
    <w:p w:rsidR="00A00B6D" w:rsidRDefault="00A00B6D" w:rsidP="000A23BF">
      <w:pPr>
        <w:numPr>
          <w:ilvl w:val="1"/>
          <w:numId w:val="2"/>
        </w:numPr>
        <w:tabs>
          <w:tab w:val="clear" w:pos="2160"/>
          <w:tab w:val="left" w:pos="-720"/>
        </w:tabs>
        <w:ind w:left="2430" w:hanging="2070"/>
        <w:jc w:val="both"/>
      </w:pPr>
      <w:r>
        <w:t>Correctly enter and run a program.</w:t>
      </w:r>
    </w:p>
    <w:p w:rsidR="000A23BF" w:rsidRDefault="000A23BF" w:rsidP="000A23BF">
      <w:pPr>
        <w:tabs>
          <w:tab w:val="left" w:pos="-720"/>
          <w:tab w:val="left" w:pos="576"/>
          <w:tab w:val="left" w:pos="720"/>
          <w:tab w:val="left" w:pos="4363"/>
        </w:tabs>
        <w:ind w:left="792"/>
        <w:jc w:val="both"/>
      </w:pPr>
    </w:p>
    <w:p w:rsidR="00A00B6D" w:rsidRDefault="00A00B6D" w:rsidP="00A00B6D">
      <w:pPr>
        <w:numPr>
          <w:ilvl w:val="0"/>
          <w:numId w:val="2"/>
        </w:numPr>
        <w:tabs>
          <w:tab w:val="left" w:pos="-720"/>
          <w:tab w:val="left" w:pos="576"/>
          <w:tab w:val="left" w:pos="720"/>
          <w:tab w:val="left" w:pos="4363"/>
        </w:tabs>
        <w:jc w:val="both"/>
      </w:pPr>
      <w:r>
        <w:t>Read Relay Logic and Ladder Logic Programs.</w:t>
      </w:r>
    </w:p>
    <w:p w:rsidR="00A00B6D" w:rsidRDefault="00A00B6D" w:rsidP="000A23BF">
      <w:pPr>
        <w:numPr>
          <w:ilvl w:val="1"/>
          <w:numId w:val="2"/>
        </w:numPr>
        <w:tabs>
          <w:tab w:val="clear" w:pos="2160"/>
          <w:tab w:val="left" w:pos="-720"/>
        </w:tabs>
        <w:ind w:left="2430" w:hanging="2070"/>
        <w:jc w:val="both"/>
      </w:pPr>
      <w:r>
        <w:t>Correctly interpret relay symbols</w:t>
      </w:r>
    </w:p>
    <w:p w:rsidR="00A00B6D" w:rsidRDefault="00A00B6D" w:rsidP="000A23BF">
      <w:pPr>
        <w:numPr>
          <w:ilvl w:val="1"/>
          <w:numId w:val="2"/>
        </w:numPr>
        <w:tabs>
          <w:tab w:val="clear" w:pos="2160"/>
          <w:tab w:val="left" w:pos="-720"/>
        </w:tabs>
        <w:ind w:left="2430" w:hanging="2070"/>
        <w:jc w:val="both"/>
      </w:pPr>
      <w:r>
        <w:t>Use relay symbols to develop a simple program.</w:t>
      </w:r>
    </w:p>
    <w:p w:rsidR="00A00B6D" w:rsidRDefault="00A00B6D" w:rsidP="000A23BF">
      <w:pPr>
        <w:numPr>
          <w:ilvl w:val="1"/>
          <w:numId w:val="2"/>
        </w:numPr>
        <w:tabs>
          <w:tab w:val="clear" w:pos="2160"/>
          <w:tab w:val="left" w:pos="-720"/>
        </w:tabs>
        <w:ind w:left="2430" w:hanging="2070"/>
        <w:jc w:val="both"/>
      </w:pPr>
      <w:r>
        <w:t>Correctly interpret ladder logic symbols</w:t>
      </w:r>
    </w:p>
    <w:p w:rsidR="00A00B6D" w:rsidRDefault="00A00B6D" w:rsidP="000A23BF">
      <w:pPr>
        <w:numPr>
          <w:ilvl w:val="1"/>
          <w:numId w:val="2"/>
        </w:numPr>
        <w:tabs>
          <w:tab w:val="clear" w:pos="2160"/>
          <w:tab w:val="left" w:pos="-720"/>
        </w:tabs>
        <w:ind w:left="2430" w:hanging="2070"/>
        <w:jc w:val="both"/>
      </w:pPr>
      <w:r>
        <w:t>Convert a relay logic program into a ladder logic program.</w:t>
      </w:r>
    </w:p>
    <w:p w:rsidR="000A23BF" w:rsidRDefault="000A23BF" w:rsidP="000A23BF">
      <w:pPr>
        <w:tabs>
          <w:tab w:val="left" w:pos="-720"/>
          <w:tab w:val="left" w:pos="576"/>
          <w:tab w:val="left" w:pos="720"/>
          <w:tab w:val="left" w:pos="4363"/>
        </w:tabs>
        <w:ind w:left="792"/>
        <w:jc w:val="both"/>
      </w:pPr>
    </w:p>
    <w:p w:rsidR="00A00B6D" w:rsidRDefault="00A00B6D" w:rsidP="00A00B6D">
      <w:pPr>
        <w:numPr>
          <w:ilvl w:val="0"/>
          <w:numId w:val="2"/>
        </w:numPr>
        <w:tabs>
          <w:tab w:val="left" w:pos="-720"/>
          <w:tab w:val="left" w:pos="576"/>
          <w:tab w:val="left" w:pos="720"/>
          <w:tab w:val="left" w:pos="4363"/>
        </w:tabs>
        <w:jc w:val="both"/>
        <w:rPr>
          <w:spacing w:val="-3"/>
        </w:rPr>
      </w:pPr>
      <w:r>
        <w:t>Utilize Timers and Counters.</w:t>
      </w:r>
    </w:p>
    <w:p w:rsidR="00A00B6D" w:rsidRDefault="000A23BF" w:rsidP="000A23BF">
      <w:pPr>
        <w:numPr>
          <w:ilvl w:val="1"/>
          <w:numId w:val="2"/>
        </w:numPr>
        <w:tabs>
          <w:tab w:val="clear" w:pos="2160"/>
          <w:tab w:val="left" w:pos="-720"/>
          <w:tab w:val="left" w:pos="576"/>
        </w:tabs>
        <w:ind w:left="2430" w:hanging="2070"/>
        <w:jc w:val="both"/>
        <w:rPr>
          <w:spacing w:val="-3"/>
        </w:rPr>
      </w:pPr>
      <w:r>
        <w:t xml:space="preserve">    </w:t>
      </w:r>
      <w:r w:rsidR="00A00B6D">
        <w:t>Define timers and counters.</w:t>
      </w:r>
    </w:p>
    <w:p w:rsidR="00A00B6D" w:rsidRDefault="000A23BF" w:rsidP="000A23BF">
      <w:pPr>
        <w:numPr>
          <w:ilvl w:val="1"/>
          <w:numId w:val="2"/>
        </w:numPr>
        <w:tabs>
          <w:tab w:val="clear" w:pos="2160"/>
          <w:tab w:val="left" w:pos="-720"/>
          <w:tab w:val="left" w:pos="576"/>
        </w:tabs>
        <w:ind w:left="2430" w:hanging="2070"/>
        <w:jc w:val="both"/>
        <w:rPr>
          <w:spacing w:val="-3"/>
        </w:rPr>
      </w:pPr>
      <w:r>
        <w:t xml:space="preserve">    </w:t>
      </w:r>
      <w:r w:rsidR="00A00B6D">
        <w:t>Show uses for counters and timers.</w:t>
      </w:r>
    </w:p>
    <w:p w:rsidR="00A00B6D" w:rsidRDefault="000A23BF" w:rsidP="000A23BF">
      <w:pPr>
        <w:numPr>
          <w:ilvl w:val="1"/>
          <w:numId w:val="2"/>
        </w:numPr>
        <w:tabs>
          <w:tab w:val="clear" w:pos="2160"/>
          <w:tab w:val="left" w:pos="-720"/>
          <w:tab w:val="left" w:pos="576"/>
        </w:tabs>
        <w:ind w:left="2430" w:hanging="2070"/>
        <w:jc w:val="both"/>
        <w:rPr>
          <w:spacing w:val="-3"/>
        </w:rPr>
      </w:pPr>
      <w:r>
        <w:t xml:space="preserve">    </w:t>
      </w:r>
      <w:r w:rsidR="00A00B6D">
        <w:t>Enter programs using counters and timers</w:t>
      </w:r>
    </w:p>
    <w:p w:rsidR="00A00B6D" w:rsidRDefault="000A23BF" w:rsidP="000A23BF">
      <w:pPr>
        <w:numPr>
          <w:ilvl w:val="1"/>
          <w:numId w:val="2"/>
        </w:numPr>
        <w:tabs>
          <w:tab w:val="clear" w:pos="2160"/>
          <w:tab w:val="left" w:pos="-720"/>
          <w:tab w:val="left" w:pos="576"/>
        </w:tabs>
        <w:ind w:left="2430" w:hanging="2070"/>
        <w:jc w:val="both"/>
        <w:rPr>
          <w:spacing w:val="-3"/>
        </w:rPr>
      </w:pPr>
      <w:r>
        <w:t xml:space="preserve">    </w:t>
      </w:r>
      <w:r w:rsidR="00A00B6D">
        <w:t>Edit programs using counters and timers.</w:t>
      </w:r>
    </w:p>
    <w:p w:rsidR="00A00B6D" w:rsidRPr="000A23BF" w:rsidRDefault="000A23BF" w:rsidP="000A23BF">
      <w:pPr>
        <w:numPr>
          <w:ilvl w:val="1"/>
          <w:numId w:val="2"/>
        </w:numPr>
        <w:tabs>
          <w:tab w:val="clear" w:pos="2160"/>
          <w:tab w:val="left" w:pos="-720"/>
          <w:tab w:val="left" w:pos="576"/>
        </w:tabs>
        <w:ind w:left="2430" w:hanging="2070"/>
        <w:jc w:val="both"/>
        <w:rPr>
          <w:spacing w:val="-3"/>
        </w:rPr>
      </w:pPr>
      <w:r>
        <w:t xml:space="preserve">    </w:t>
      </w:r>
      <w:r w:rsidR="00A00B6D">
        <w:t>Correctly use ONE SHOTS.</w:t>
      </w:r>
    </w:p>
    <w:p w:rsidR="000A23BF" w:rsidRDefault="000A23BF" w:rsidP="000A23BF">
      <w:pPr>
        <w:tabs>
          <w:tab w:val="left" w:pos="-720"/>
          <w:tab w:val="left" w:pos="576"/>
          <w:tab w:val="left" w:pos="720"/>
          <w:tab w:val="left" w:pos="4363"/>
        </w:tabs>
        <w:ind w:left="792"/>
        <w:jc w:val="both"/>
        <w:rPr>
          <w:spacing w:val="-3"/>
        </w:rPr>
      </w:pPr>
    </w:p>
    <w:p w:rsidR="00A00B6D" w:rsidRDefault="00A00B6D" w:rsidP="00A00B6D">
      <w:pPr>
        <w:numPr>
          <w:ilvl w:val="0"/>
          <w:numId w:val="2"/>
        </w:numPr>
        <w:tabs>
          <w:tab w:val="left" w:pos="-720"/>
          <w:tab w:val="left" w:pos="576"/>
          <w:tab w:val="left" w:pos="720"/>
          <w:tab w:val="left" w:pos="4363"/>
        </w:tabs>
        <w:jc w:val="both"/>
        <w:rPr>
          <w:spacing w:val="-3"/>
        </w:rPr>
      </w:pPr>
      <w:r>
        <w:t>Correctly use MCR's, ZCL's, and Jump Instructions.</w:t>
      </w:r>
    </w:p>
    <w:p w:rsidR="00A00B6D" w:rsidRDefault="000A23BF" w:rsidP="00A00B6D">
      <w:pPr>
        <w:numPr>
          <w:ilvl w:val="1"/>
          <w:numId w:val="2"/>
        </w:numPr>
        <w:tabs>
          <w:tab w:val="left" w:pos="-720"/>
          <w:tab w:val="left" w:pos="576"/>
          <w:tab w:val="left" w:pos="720"/>
          <w:tab w:val="left" w:pos="4363"/>
        </w:tabs>
        <w:jc w:val="both"/>
        <w:rPr>
          <w:spacing w:val="-3"/>
        </w:rPr>
      </w:pPr>
      <w:r>
        <w:t xml:space="preserve">    </w:t>
      </w:r>
      <w:r w:rsidR="00A00B6D">
        <w:t>Enter programs using MCR, ZCL and Jump instructions.</w:t>
      </w:r>
    </w:p>
    <w:p w:rsidR="00A00B6D" w:rsidRDefault="000A23BF" w:rsidP="00A00B6D">
      <w:pPr>
        <w:numPr>
          <w:ilvl w:val="1"/>
          <w:numId w:val="2"/>
        </w:numPr>
        <w:tabs>
          <w:tab w:val="left" w:pos="-720"/>
          <w:tab w:val="left" w:pos="576"/>
          <w:tab w:val="left" w:pos="720"/>
          <w:tab w:val="left" w:pos="4363"/>
        </w:tabs>
        <w:jc w:val="both"/>
        <w:rPr>
          <w:spacing w:val="-3"/>
        </w:rPr>
      </w:pPr>
      <w:r>
        <w:t xml:space="preserve">    </w:t>
      </w:r>
      <w:r w:rsidR="00A00B6D">
        <w:t>Explain PLC actions in a file control program.</w:t>
      </w:r>
    </w:p>
    <w:p w:rsidR="00A00B6D" w:rsidRDefault="000A23BF" w:rsidP="00A00B6D">
      <w:pPr>
        <w:numPr>
          <w:ilvl w:val="1"/>
          <w:numId w:val="2"/>
        </w:numPr>
        <w:tabs>
          <w:tab w:val="left" w:pos="-720"/>
          <w:tab w:val="left" w:pos="576"/>
          <w:tab w:val="left" w:pos="720"/>
          <w:tab w:val="left" w:pos="4363"/>
        </w:tabs>
        <w:jc w:val="both"/>
        <w:rPr>
          <w:spacing w:val="-3"/>
        </w:rPr>
      </w:pPr>
      <w:r>
        <w:t xml:space="preserve">    </w:t>
      </w:r>
      <w:r w:rsidR="00A00B6D">
        <w:t>Use the jump subroutine commands.</w:t>
      </w:r>
    </w:p>
    <w:p w:rsidR="00A00B6D" w:rsidRDefault="000A23BF" w:rsidP="00A00B6D">
      <w:pPr>
        <w:numPr>
          <w:ilvl w:val="1"/>
          <w:numId w:val="2"/>
        </w:numPr>
        <w:tabs>
          <w:tab w:val="left" w:pos="-720"/>
          <w:tab w:val="left" w:pos="576"/>
          <w:tab w:val="left" w:pos="720"/>
          <w:tab w:val="left" w:pos="4363"/>
        </w:tabs>
        <w:jc w:val="both"/>
        <w:rPr>
          <w:spacing w:val="-3"/>
        </w:rPr>
      </w:pPr>
      <w:r>
        <w:t xml:space="preserve">    </w:t>
      </w:r>
      <w:r w:rsidR="00A00B6D">
        <w:t>Use and explain uses for each command.</w:t>
      </w:r>
    </w:p>
    <w:p w:rsidR="004726A9" w:rsidRDefault="004726A9" w:rsidP="00482CFD">
      <w:pPr>
        <w:tabs>
          <w:tab w:val="left" w:pos="720"/>
          <w:tab w:val="left" w:pos="1440"/>
          <w:tab w:val="left" w:pos="2016"/>
        </w:tabs>
        <w:suppressAutoHyphens/>
        <w:rPr>
          <w:rFonts w:cs="Arial"/>
          <w:b/>
        </w:rPr>
      </w:pPr>
    </w:p>
    <w:p w:rsidR="00482CFD" w:rsidRPr="00A75FB9" w:rsidRDefault="00482CFD" w:rsidP="00482CFD">
      <w:pPr>
        <w:tabs>
          <w:tab w:val="left" w:pos="720"/>
          <w:tab w:val="left" w:pos="1440"/>
          <w:tab w:val="left" w:pos="2016"/>
        </w:tabs>
        <w:suppressAutoHyphens/>
        <w:rPr>
          <w:rFonts w:cs="Arial"/>
          <w:b/>
        </w:rPr>
      </w:pPr>
      <w:r w:rsidRPr="00A75FB9">
        <w:rPr>
          <w:rFonts w:cs="Arial"/>
          <w:b/>
        </w:rPr>
        <w:t>COURSE TOPICS AND CONTENT REQUIREMENTS</w:t>
      </w:r>
      <w:r w:rsidRPr="00A75FB9">
        <w:rPr>
          <w:rFonts w:cs="Arial"/>
          <w:b/>
          <w:strike/>
          <w:szCs w:val="24"/>
        </w:rPr>
        <w:t>:</w:t>
      </w:r>
    </w:p>
    <w:p w:rsidR="00A00B6D" w:rsidRDefault="00A00B6D" w:rsidP="00A00B6D">
      <w:pPr>
        <w:numPr>
          <w:ilvl w:val="0"/>
          <w:numId w:val="3"/>
        </w:numPr>
        <w:jc w:val="both"/>
        <w:rPr>
          <w:spacing w:val="-3"/>
        </w:rPr>
      </w:pPr>
      <w:r>
        <w:rPr>
          <w:spacing w:val="-3"/>
        </w:rPr>
        <w:t>An overview</w:t>
      </w:r>
    </w:p>
    <w:p w:rsidR="00A00B6D" w:rsidRDefault="00A00B6D" w:rsidP="00A00B6D">
      <w:pPr>
        <w:numPr>
          <w:ilvl w:val="1"/>
          <w:numId w:val="3"/>
        </w:numPr>
        <w:jc w:val="both"/>
        <w:rPr>
          <w:spacing w:val="-3"/>
        </w:rPr>
      </w:pPr>
      <w:r>
        <w:rPr>
          <w:spacing w:val="-3"/>
        </w:rPr>
        <w:t>PLC’s</w:t>
      </w:r>
    </w:p>
    <w:p w:rsidR="00A00B6D" w:rsidRDefault="00A00B6D" w:rsidP="00A00B6D">
      <w:pPr>
        <w:numPr>
          <w:ilvl w:val="1"/>
          <w:numId w:val="3"/>
        </w:numPr>
        <w:jc w:val="both"/>
        <w:rPr>
          <w:spacing w:val="-3"/>
        </w:rPr>
      </w:pPr>
      <w:r>
        <w:rPr>
          <w:spacing w:val="-3"/>
        </w:rPr>
        <w:t>Parts of a PLC</w:t>
      </w:r>
    </w:p>
    <w:p w:rsidR="00A00B6D" w:rsidRDefault="00A00B6D" w:rsidP="00A00B6D">
      <w:pPr>
        <w:numPr>
          <w:ilvl w:val="1"/>
          <w:numId w:val="3"/>
        </w:numPr>
        <w:jc w:val="both"/>
        <w:rPr>
          <w:spacing w:val="-3"/>
        </w:rPr>
      </w:pPr>
      <w:r>
        <w:rPr>
          <w:spacing w:val="-3"/>
        </w:rPr>
        <w:t>Principles of operation</w:t>
      </w:r>
    </w:p>
    <w:p w:rsidR="00A00B6D" w:rsidRDefault="00A00B6D" w:rsidP="00A00B6D">
      <w:pPr>
        <w:numPr>
          <w:ilvl w:val="1"/>
          <w:numId w:val="3"/>
        </w:numPr>
        <w:jc w:val="both"/>
        <w:rPr>
          <w:spacing w:val="-3"/>
        </w:rPr>
      </w:pPr>
      <w:r>
        <w:rPr>
          <w:spacing w:val="-3"/>
        </w:rPr>
        <w:t>PLC Application</w:t>
      </w:r>
    </w:p>
    <w:p w:rsidR="00A00B6D" w:rsidRDefault="00A00B6D" w:rsidP="00A00B6D">
      <w:pPr>
        <w:numPr>
          <w:ilvl w:val="0"/>
          <w:numId w:val="3"/>
        </w:numPr>
        <w:jc w:val="both"/>
        <w:rPr>
          <w:spacing w:val="-3"/>
        </w:rPr>
      </w:pPr>
      <w:r>
        <w:rPr>
          <w:spacing w:val="-3"/>
        </w:rPr>
        <w:t>PLC Hardware</w:t>
      </w:r>
    </w:p>
    <w:p w:rsidR="00A00B6D" w:rsidRDefault="00A00B6D" w:rsidP="00A00B6D">
      <w:pPr>
        <w:numPr>
          <w:ilvl w:val="1"/>
          <w:numId w:val="3"/>
        </w:numPr>
        <w:jc w:val="both"/>
        <w:rPr>
          <w:spacing w:val="-3"/>
        </w:rPr>
      </w:pPr>
      <w:r>
        <w:rPr>
          <w:spacing w:val="-3"/>
        </w:rPr>
        <w:t>Discrete I/O</w:t>
      </w:r>
    </w:p>
    <w:p w:rsidR="00A00B6D" w:rsidRDefault="00A00B6D" w:rsidP="00A00B6D">
      <w:pPr>
        <w:numPr>
          <w:ilvl w:val="1"/>
          <w:numId w:val="3"/>
        </w:numPr>
        <w:jc w:val="both"/>
        <w:rPr>
          <w:spacing w:val="-3"/>
        </w:rPr>
      </w:pPr>
      <w:r>
        <w:rPr>
          <w:spacing w:val="-3"/>
        </w:rPr>
        <w:t>Analog I/O</w:t>
      </w:r>
    </w:p>
    <w:p w:rsidR="00A00B6D" w:rsidRDefault="00A00B6D" w:rsidP="00A00B6D">
      <w:pPr>
        <w:numPr>
          <w:ilvl w:val="1"/>
          <w:numId w:val="3"/>
        </w:numPr>
        <w:jc w:val="both"/>
        <w:rPr>
          <w:spacing w:val="-3"/>
        </w:rPr>
      </w:pPr>
      <w:r>
        <w:rPr>
          <w:spacing w:val="-3"/>
        </w:rPr>
        <w:t>I/O Specifications</w:t>
      </w:r>
    </w:p>
    <w:p w:rsidR="00A00B6D" w:rsidRDefault="00A00B6D" w:rsidP="00A00B6D">
      <w:pPr>
        <w:numPr>
          <w:ilvl w:val="1"/>
          <w:numId w:val="3"/>
        </w:numPr>
        <w:jc w:val="both"/>
        <w:rPr>
          <w:spacing w:val="-3"/>
        </w:rPr>
      </w:pPr>
      <w:r>
        <w:rPr>
          <w:spacing w:val="-3"/>
        </w:rPr>
        <w:t>The CPU</w:t>
      </w:r>
    </w:p>
    <w:p w:rsidR="00A00B6D" w:rsidRDefault="00A00B6D" w:rsidP="00A00B6D">
      <w:pPr>
        <w:numPr>
          <w:ilvl w:val="1"/>
          <w:numId w:val="3"/>
        </w:numPr>
        <w:jc w:val="both"/>
        <w:rPr>
          <w:spacing w:val="-3"/>
        </w:rPr>
      </w:pPr>
      <w:r>
        <w:rPr>
          <w:spacing w:val="-3"/>
        </w:rPr>
        <w:t>Memory types</w:t>
      </w:r>
    </w:p>
    <w:p w:rsidR="00A00B6D" w:rsidRDefault="00A00B6D" w:rsidP="00A00B6D">
      <w:pPr>
        <w:numPr>
          <w:ilvl w:val="1"/>
          <w:numId w:val="3"/>
        </w:numPr>
        <w:jc w:val="both"/>
        <w:rPr>
          <w:spacing w:val="-3"/>
        </w:rPr>
      </w:pPr>
      <w:r>
        <w:rPr>
          <w:spacing w:val="-3"/>
        </w:rPr>
        <w:t>Programming devices</w:t>
      </w:r>
    </w:p>
    <w:p w:rsidR="00A00B6D" w:rsidRDefault="00A00B6D" w:rsidP="00A00B6D">
      <w:pPr>
        <w:numPr>
          <w:ilvl w:val="0"/>
          <w:numId w:val="3"/>
        </w:numPr>
        <w:jc w:val="both"/>
        <w:rPr>
          <w:spacing w:val="-3"/>
        </w:rPr>
      </w:pPr>
      <w:r>
        <w:rPr>
          <w:spacing w:val="-3"/>
        </w:rPr>
        <w:t>Number Systems</w:t>
      </w:r>
    </w:p>
    <w:p w:rsidR="00A00B6D" w:rsidRDefault="00A00B6D" w:rsidP="00A00B6D">
      <w:pPr>
        <w:numPr>
          <w:ilvl w:val="1"/>
          <w:numId w:val="3"/>
        </w:numPr>
        <w:jc w:val="both"/>
        <w:rPr>
          <w:spacing w:val="-3"/>
        </w:rPr>
      </w:pPr>
      <w:r>
        <w:rPr>
          <w:spacing w:val="-3"/>
        </w:rPr>
        <w:t>Decimal</w:t>
      </w:r>
    </w:p>
    <w:p w:rsidR="00A00B6D" w:rsidRDefault="00A00B6D" w:rsidP="00A00B6D">
      <w:pPr>
        <w:numPr>
          <w:ilvl w:val="1"/>
          <w:numId w:val="3"/>
        </w:numPr>
        <w:jc w:val="both"/>
        <w:rPr>
          <w:spacing w:val="-3"/>
        </w:rPr>
      </w:pPr>
      <w:r>
        <w:rPr>
          <w:spacing w:val="-3"/>
        </w:rPr>
        <w:t>Binary</w:t>
      </w:r>
    </w:p>
    <w:p w:rsidR="00A00B6D" w:rsidRDefault="00A00B6D" w:rsidP="00A00B6D">
      <w:pPr>
        <w:numPr>
          <w:ilvl w:val="1"/>
          <w:numId w:val="3"/>
        </w:numPr>
        <w:jc w:val="both"/>
        <w:rPr>
          <w:spacing w:val="-3"/>
        </w:rPr>
      </w:pPr>
      <w:r>
        <w:rPr>
          <w:spacing w:val="-3"/>
        </w:rPr>
        <w:t>Octal</w:t>
      </w:r>
    </w:p>
    <w:p w:rsidR="00A00B6D" w:rsidRDefault="00A00B6D" w:rsidP="00A00B6D">
      <w:pPr>
        <w:numPr>
          <w:ilvl w:val="1"/>
          <w:numId w:val="3"/>
        </w:numPr>
        <w:jc w:val="both"/>
        <w:rPr>
          <w:spacing w:val="-3"/>
        </w:rPr>
      </w:pPr>
      <w:r>
        <w:rPr>
          <w:spacing w:val="-3"/>
        </w:rPr>
        <w:t>Hexadecimal</w:t>
      </w:r>
    </w:p>
    <w:p w:rsidR="00A00B6D" w:rsidRDefault="00A00B6D" w:rsidP="00A00B6D">
      <w:pPr>
        <w:numPr>
          <w:ilvl w:val="1"/>
          <w:numId w:val="3"/>
        </w:numPr>
        <w:jc w:val="both"/>
        <w:rPr>
          <w:spacing w:val="-3"/>
        </w:rPr>
      </w:pPr>
      <w:r>
        <w:rPr>
          <w:spacing w:val="-3"/>
        </w:rPr>
        <w:t>BCD</w:t>
      </w:r>
    </w:p>
    <w:p w:rsidR="00A00B6D" w:rsidRDefault="00A00B6D" w:rsidP="00A00B6D">
      <w:pPr>
        <w:numPr>
          <w:ilvl w:val="1"/>
          <w:numId w:val="3"/>
        </w:numPr>
        <w:jc w:val="both"/>
        <w:rPr>
          <w:spacing w:val="-3"/>
        </w:rPr>
      </w:pPr>
      <w:r>
        <w:rPr>
          <w:spacing w:val="-3"/>
        </w:rPr>
        <w:t>Encoding and Decoding</w:t>
      </w:r>
    </w:p>
    <w:p w:rsidR="00A00B6D" w:rsidRDefault="00A00B6D" w:rsidP="00A00B6D">
      <w:pPr>
        <w:numPr>
          <w:ilvl w:val="0"/>
          <w:numId w:val="3"/>
        </w:numPr>
        <w:jc w:val="both"/>
        <w:rPr>
          <w:spacing w:val="-3"/>
        </w:rPr>
      </w:pPr>
      <w:r>
        <w:rPr>
          <w:spacing w:val="-3"/>
        </w:rPr>
        <w:t>Fundamentals of Logic</w:t>
      </w:r>
    </w:p>
    <w:p w:rsidR="00A00B6D" w:rsidRDefault="00A00B6D" w:rsidP="00A00B6D">
      <w:pPr>
        <w:numPr>
          <w:ilvl w:val="1"/>
          <w:numId w:val="3"/>
        </w:numPr>
        <w:jc w:val="both"/>
        <w:rPr>
          <w:spacing w:val="-3"/>
        </w:rPr>
      </w:pPr>
      <w:r>
        <w:rPr>
          <w:spacing w:val="-3"/>
        </w:rPr>
        <w:t>The binary concept</w:t>
      </w:r>
    </w:p>
    <w:p w:rsidR="00A00B6D" w:rsidRDefault="00A00B6D" w:rsidP="00A00B6D">
      <w:pPr>
        <w:numPr>
          <w:ilvl w:val="1"/>
          <w:numId w:val="3"/>
        </w:numPr>
        <w:jc w:val="both"/>
        <w:rPr>
          <w:spacing w:val="-3"/>
        </w:rPr>
      </w:pPr>
      <w:r>
        <w:rPr>
          <w:spacing w:val="-3"/>
        </w:rPr>
        <w:t>Logic Gates</w:t>
      </w:r>
    </w:p>
    <w:p w:rsidR="00A00B6D" w:rsidRDefault="00A00B6D" w:rsidP="00A00B6D">
      <w:pPr>
        <w:numPr>
          <w:ilvl w:val="1"/>
          <w:numId w:val="3"/>
        </w:numPr>
        <w:jc w:val="both"/>
        <w:rPr>
          <w:spacing w:val="-3"/>
        </w:rPr>
      </w:pPr>
      <w:r>
        <w:rPr>
          <w:spacing w:val="-3"/>
        </w:rPr>
        <w:lastRenderedPageBreak/>
        <w:t>Boolean Algebra</w:t>
      </w:r>
    </w:p>
    <w:p w:rsidR="00A00B6D" w:rsidRDefault="00A00B6D" w:rsidP="00A00B6D">
      <w:pPr>
        <w:numPr>
          <w:ilvl w:val="1"/>
          <w:numId w:val="3"/>
        </w:numPr>
        <w:jc w:val="both"/>
        <w:rPr>
          <w:spacing w:val="-3"/>
        </w:rPr>
      </w:pPr>
      <w:r>
        <w:rPr>
          <w:spacing w:val="-3"/>
        </w:rPr>
        <w:t>Hard-wired logic verses Soft logic</w:t>
      </w:r>
    </w:p>
    <w:p w:rsidR="00A00B6D" w:rsidRDefault="00A00B6D" w:rsidP="00A00B6D">
      <w:pPr>
        <w:numPr>
          <w:ilvl w:val="1"/>
          <w:numId w:val="3"/>
        </w:numPr>
        <w:jc w:val="both"/>
        <w:rPr>
          <w:spacing w:val="-3"/>
        </w:rPr>
      </w:pPr>
      <w:r>
        <w:rPr>
          <w:spacing w:val="-3"/>
        </w:rPr>
        <w:t>Programming</w:t>
      </w:r>
    </w:p>
    <w:p w:rsidR="00A00B6D" w:rsidRDefault="00A00B6D" w:rsidP="00A00B6D">
      <w:pPr>
        <w:ind w:left="360"/>
        <w:jc w:val="both"/>
        <w:rPr>
          <w:spacing w:val="-3"/>
        </w:rPr>
      </w:pPr>
    </w:p>
    <w:p w:rsidR="00A00B6D" w:rsidRDefault="00A00B6D" w:rsidP="00A00B6D">
      <w:pPr>
        <w:numPr>
          <w:ilvl w:val="0"/>
          <w:numId w:val="3"/>
        </w:numPr>
        <w:jc w:val="both"/>
        <w:rPr>
          <w:spacing w:val="-3"/>
        </w:rPr>
      </w:pPr>
      <w:r>
        <w:rPr>
          <w:spacing w:val="-3"/>
        </w:rPr>
        <w:t>PLC Programming</w:t>
      </w:r>
    </w:p>
    <w:p w:rsidR="00A00B6D" w:rsidRDefault="00A00B6D" w:rsidP="00A00B6D">
      <w:pPr>
        <w:numPr>
          <w:ilvl w:val="1"/>
          <w:numId w:val="3"/>
        </w:numPr>
        <w:jc w:val="both"/>
        <w:rPr>
          <w:spacing w:val="-3"/>
        </w:rPr>
      </w:pPr>
      <w:r>
        <w:rPr>
          <w:spacing w:val="-3"/>
        </w:rPr>
        <w:t>Memory organization</w:t>
      </w:r>
    </w:p>
    <w:p w:rsidR="00A00B6D" w:rsidRDefault="00A00B6D" w:rsidP="00A00B6D">
      <w:pPr>
        <w:numPr>
          <w:ilvl w:val="1"/>
          <w:numId w:val="3"/>
        </w:numPr>
        <w:jc w:val="both"/>
        <w:rPr>
          <w:spacing w:val="-3"/>
        </w:rPr>
      </w:pPr>
      <w:r>
        <w:rPr>
          <w:spacing w:val="-3"/>
        </w:rPr>
        <w:t>Scan times</w:t>
      </w:r>
    </w:p>
    <w:p w:rsidR="00A00B6D" w:rsidRDefault="00A00B6D" w:rsidP="00A00B6D">
      <w:pPr>
        <w:numPr>
          <w:ilvl w:val="1"/>
          <w:numId w:val="3"/>
        </w:numPr>
        <w:jc w:val="both"/>
        <w:rPr>
          <w:spacing w:val="-3"/>
        </w:rPr>
      </w:pPr>
      <w:r>
        <w:rPr>
          <w:spacing w:val="-3"/>
        </w:rPr>
        <w:t>Languages</w:t>
      </w:r>
    </w:p>
    <w:p w:rsidR="00A00B6D" w:rsidRDefault="00A00B6D" w:rsidP="00A00B6D">
      <w:pPr>
        <w:numPr>
          <w:ilvl w:val="1"/>
          <w:numId w:val="3"/>
        </w:numPr>
        <w:jc w:val="both"/>
        <w:rPr>
          <w:spacing w:val="-3"/>
        </w:rPr>
      </w:pPr>
      <w:r>
        <w:rPr>
          <w:spacing w:val="-3"/>
        </w:rPr>
        <w:t>Relay instructions</w:t>
      </w:r>
    </w:p>
    <w:p w:rsidR="00A00B6D" w:rsidRDefault="00A00B6D" w:rsidP="00A00B6D">
      <w:pPr>
        <w:numPr>
          <w:ilvl w:val="1"/>
          <w:numId w:val="3"/>
        </w:numPr>
        <w:jc w:val="both"/>
        <w:rPr>
          <w:spacing w:val="-3"/>
        </w:rPr>
      </w:pPr>
      <w:r>
        <w:rPr>
          <w:spacing w:val="-3"/>
        </w:rPr>
        <w:t>Addressing</w:t>
      </w:r>
    </w:p>
    <w:p w:rsidR="00A00B6D" w:rsidRDefault="00A00B6D" w:rsidP="00A00B6D">
      <w:pPr>
        <w:numPr>
          <w:ilvl w:val="1"/>
          <w:numId w:val="3"/>
        </w:numPr>
        <w:jc w:val="both"/>
        <w:rPr>
          <w:spacing w:val="-3"/>
        </w:rPr>
      </w:pPr>
      <w:r>
        <w:rPr>
          <w:spacing w:val="-3"/>
        </w:rPr>
        <w:t>Branching</w:t>
      </w:r>
    </w:p>
    <w:p w:rsidR="00A00B6D" w:rsidRDefault="00A00B6D" w:rsidP="00A00B6D">
      <w:pPr>
        <w:numPr>
          <w:ilvl w:val="1"/>
          <w:numId w:val="3"/>
        </w:numPr>
        <w:jc w:val="both"/>
        <w:rPr>
          <w:spacing w:val="-3"/>
        </w:rPr>
      </w:pPr>
      <w:r>
        <w:rPr>
          <w:spacing w:val="-3"/>
        </w:rPr>
        <w:t>Internal relays</w:t>
      </w:r>
    </w:p>
    <w:p w:rsidR="00A00B6D" w:rsidRDefault="00A00B6D" w:rsidP="00A00B6D">
      <w:pPr>
        <w:numPr>
          <w:ilvl w:val="1"/>
          <w:numId w:val="3"/>
        </w:numPr>
        <w:jc w:val="both"/>
        <w:rPr>
          <w:spacing w:val="-3"/>
        </w:rPr>
      </w:pPr>
      <w:r>
        <w:rPr>
          <w:spacing w:val="-3"/>
        </w:rPr>
        <w:t>Ladder logic</w:t>
      </w:r>
    </w:p>
    <w:p w:rsidR="00A00B6D" w:rsidRDefault="00A00B6D" w:rsidP="00A00B6D">
      <w:pPr>
        <w:numPr>
          <w:ilvl w:val="1"/>
          <w:numId w:val="3"/>
        </w:numPr>
        <w:jc w:val="both"/>
        <w:rPr>
          <w:spacing w:val="-3"/>
        </w:rPr>
      </w:pPr>
      <w:r>
        <w:rPr>
          <w:spacing w:val="-3"/>
        </w:rPr>
        <w:t>Entering a program</w:t>
      </w:r>
    </w:p>
    <w:p w:rsidR="00A00B6D" w:rsidRDefault="00A00B6D" w:rsidP="00A00B6D">
      <w:pPr>
        <w:numPr>
          <w:ilvl w:val="1"/>
          <w:numId w:val="3"/>
        </w:numPr>
        <w:jc w:val="both"/>
        <w:rPr>
          <w:spacing w:val="-3"/>
        </w:rPr>
      </w:pPr>
      <w:r>
        <w:rPr>
          <w:spacing w:val="-3"/>
        </w:rPr>
        <w:t>Modes of operation</w:t>
      </w:r>
    </w:p>
    <w:p w:rsidR="000A23BF" w:rsidRDefault="000A23BF" w:rsidP="000A23BF">
      <w:pPr>
        <w:ind w:left="720"/>
        <w:jc w:val="both"/>
        <w:rPr>
          <w:spacing w:val="-3"/>
        </w:rPr>
      </w:pPr>
    </w:p>
    <w:p w:rsidR="00A00B6D" w:rsidRDefault="00A00B6D" w:rsidP="00A00B6D">
      <w:pPr>
        <w:numPr>
          <w:ilvl w:val="0"/>
          <w:numId w:val="3"/>
        </w:numPr>
        <w:jc w:val="both"/>
        <w:rPr>
          <w:spacing w:val="-3"/>
        </w:rPr>
      </w:pPr>
      <w:r>
        <w:rPr>
          <w:spacing w:val="-3"/>
        </w:rPr>
        <w:t>PLC Installation and Maintenance</w:t>
      </w:r>
    </w:p>
    <w:p w:rsidR="00A00B6D" w:rsidRDefault="00A00B6D" w:rsidP="00A00B6D">
      <w:pPr>
        <w:numPr>
          <w:ilvl w:val="1"/>
          <w:numId w:val="3"/>
        </w:numPr>
        <w:jc w:val="both"/>
        <w:rPr>
          <w:spacing w:val="-3"/>
        </w:rPr>
      </w:pPr>
      <w:r>
        <w:rPr>
          <w:spacing w:val="-3"/>
        </w:rPr>
        <w:t>Enclosures</w:t>
      </w:r>
    </w:p>
    <w:p w:rsidR="00A00B6D" w:rsidRDefault="00A00B6D" w:rsidP="00A00B6D">
      <w:pPr>
        <w:numPr>
          <w:ilvl w:val="1"/>
          <w:numId w:val="3"/>
        </w:numPr>
        <w:jc w:val="both"/>
        <w:rPr>
          <w:spacing w:val="-3"/>
        </w:rPr>
      </w:pPr>
      <w:r>
        <w:rPr>
          <w:spacing w:val="-3"/>
        </w:rPr>
        <w:t>Noise and Surges</w:t>
      </w:r>
    </w:p>
    <w:p w:rsidR="00A00B6D" w:rsidRDefault="00A00B6D" w:rsidP="00A00B6D">
      <w:pPr>
        <w:numPr>
          <w:ilvl w:val="1"/>
          <w:numId w:val="3"/>
        </w:numPr>
        <w:jc w:val="both"/>
        <w:rPr>
          <w:spacing w:val="-3"/>
        </w:rPr>
      </w:pPr>
      <w:r>
        <w:rPr>
          <w:spacing w:val="-3"/>
        </w:rPr>
        <w:t>Grounding</w:t>
      </w:r>
    </w:p>
    <w:p w:rsidR="00A00B6D" w:rsidRDefault="00A00B6D" w:rsidP="00A00B6D">
      <w:pPr>
        <w:numPr>
          <w:ilvl w:val="1"/>
          <w:numId w:val="3"/>
        </w:numPr>
        <w:jc w:val="both"/>
        <w:rPr>
          <w:spacing w:val="-3"/>
        </w:rPr>
      </w:pPr>
      <w:r>
        <w:rPr>
          <w:spacing w:val="-3"/>
        </w:rPr>
        <w:t>Editing and monitoring</w:t>
      </w:r>
    </w:p>
    <w:p w:rsidR="00A00B6D" w:rsidRDefault="00A00B6D" w:rsidP="00A00B6D">
      <w:pPr>
        <w:numPr>
          <w:ilvl w:val="1"/>
          <w:numId w:val="3"/>
        </w:numPr>
        <w:jc w:val="both"/>
        <w:rPr>
          <w:spacing w:val="-3"/>
        </w:rPr>
      </w:pPr>
      <w:r>
        <w:rPr>
          <w:spacing w:val="-3"/>
        </w:rPr>
        <w:t>Troubleshooting and Maintenance</w:t>
      </w:r>
    </w:p>
    <w:p w:rsidR="000A23BF" w:rsidRDefault="000A23BF" w:rsidP="000A23BF">
      <w:pPr>
        <w:ind w:left="720"/>
        <w:jc w:val="both"/>
        <w:rPr>
          <w:spacing w:val="-3"/>
        </w:rPr>
      </w:pPr>
    </w:p>
    <w:p w:rsidR="00A00B6D" w:rsidRDefault="00A00B6D" w:rsidP="00A00B6D">
      <w:pPr>
        <w:numPr>
          <w:ilvl w:val="0"/>
          <w:numId w:val="3"/>
        </w:numPr>
        <w:jc w:val="both"/>
        <w:rPr>
          <w:spacing w:val="-3"/>
        </w:rPr>
      </w:pPr>
      <w:r>
        <w:rPr>
          <w:spacing w:val="-3"/>
        </w:rPr>
        <w:t>Wiring diagrams</w:t>
      </w:r>
    </w:p>
    <w:p w:rsidR="00A00B6D" w:rsidRDefault="00A00B6D" w:rsidP="00A00B6D">
      <w:pPr>
        <w:numPr>
          <w:ilvl w:val="1"/>
          <w:numId w:val="3"/>
        </w:numPr>
        <w:jc w:val="both"/>
        <w:rPr>
          <w:spacing w:val="-3"/>
        </w:rPr>
      </w:pPr>
      <w:r>
        <w:rPr>
          <w:spacing w:val="-3"/>
        </w:rPr>
        <w:t>Relays</w:t>
      </w:r>
    </w:p>
    <w:p w:rsidR="00A00B6D" w:rsidRDefault="00A00B6D" w:rsidP="00A00B6D">
      <w:pPr>
        <w:numPr>
          <w:ilvl w:val="1"/>
          <w:numId w:val="3"/>
        </w:numPr>
        <w:jc w:val="both"/>
        <w:rPr>
          <w:spacing w:val="-3"/>
        </w:rPr>
      </w:pPr>
      <w:r>
        <w:rPr>
          <w:spacing w:val="-3"/>
        </w:rPr>
        <w:t>Starters</w:t>
      </w:r>
    </w:p>
    <w:p w:rsidR="00A00B6D" w:rsidRDefault="00A00B6D" w:rsidP="00A00B6D">
      <w:pPr>
        <w:numPr>
          <w:ilvl w:val="1"/>
          <w:numId w:val="3"/>
        </w:numPr>
        <w:jc w:val="both"/>
        <w:rPr>
          <w:spacing w:val="-3"/>
        </w:rPr>
      </w:pPr>
      <w:r>
        <w:rPr>
          <w:spacing w:val="-3"/>
        </w:rPr>
        <w:t>Seal-in circuits</w:t>
      </w:r>
    </w:p>
    <w:p w:rsidR="00A00B6D" w:rsidRDefault="00A00B6D" w:rsidP="00A00B6D">
      <w:pPr>
        <w:numPr>
          <w:ilvl w:val="1"/>
          <w:numId w:val="3"/>
        </w:numPr>
        <w:jc w:val="both"/>
        <w:rPr>
          <w:spacing w:val="-3"/>
        </w:rPr>
      </w:pPr>
      <w:r>
        <w:rPr>
          <w:spacing w:val="-3"/>
        </w:rPr>
        <w:t>Latching circuits</w:t>
      </w:r>
    </w:p>
    <w:p w:rsidR="00A00B6D" w:rsidRDefault="00A00B6D" w:rsidP="00A00B6D">
      <w:pPr>
        <w:numPr>
          <w:ilvl w:val="1"/>
          <w:numId w:val="3"/>
        </w:numPr>
        <w:jc w:val="both"/>
        <w:rPr>
          <w:spacing w:val="-3"/>
        </w:rPr>
      </w:pPr>
      <w:r>
        <w:rPr>
          <w:spacing w:val="-3"/>
        </w:rPr>
        <w:t xml:space="preserve">Circuit Conversion </w:t>
      </w:r>
    </w:p>
    <w:p w:rsidR="000A23BF" w:rsidRDefault="000A23BF" w:rsidP="000A23BF">
      <w:pPr>
        <w:ind w:left="720"/>
        <w:jc w:val="both"/>
        <w:rPr>
          <w:spacing w:val="-3"/>
        </w:rPr>
      </w:pPr>
    </w:p>
    <w:p w:rsidR="00A00B6D" w:rsidRDefault="00A00B6D" w:rsidP="00A00B6D">
      <w:pPr>
        <w:numPr>
          <w:ilvl w:val="0"/>
          <w:numId w:val="3"/>
        </w:numPr>
        <w:jc w:val="both"/>
        <w:rPr>
          <w:spacing w:val="-3"/>
        </w:rPr>
      </w:pPr>
      <w:r>
        <w:rPr>
          <w:spacing w:val="-3"/>
        </w:rPr>
        <w:t>Programming Timers</w:t>
      </w:r>
    </w:p>
    <w:p w:rsidR="00A00B6D" w:rsidRDefault="00A00B6D" w:rsidP="00A00B6D">
      <w:pPr>
        <w:numPr>
          <w:ilvl w:val="1"/>
          <w:numId w:val="3"/>
        </w:numPr>
        <w:jc w:val="both"/>
        <w:rPr>
          <w:spacing w:val="-3"/>
        </w:rPr>
      </w:pPr>
      <w:r>
        <w:rPr>
          <w:spacing w:val="-3"/>
        </w:rPr>
        <w:t>Timer instructions</w:t>
      </w:r>
    </w:p>
    <w:p w:rsidR="00A00B6D" w:rsidRDefault="00A00B6D" w:rsidP="00A00B6D">
      <w:pPr>
        <w:numPr>
          <w:ilvl w:val="1"/>
          <w:numId w:val="3"/>
        </w:numPr>
        <w:jc w:val="both"/>
        <w:rPr>
          <w:spacing w:val="-3"/>
        </w:rPr>
      </w:pPr>
      <w:r>
        <w:rPr>
          <w:spacing w:val="-3"/>
        </w:rPr>
        <w:t>Time on delay</w:t>
      </w:r>
    </w:p>
    <w:p w:rsidR="00A00B6D" w:rsidRDefault="00A00B6D" w:rsidP="00A00B6D">
      <w:pPr>
        <w:numPr>
          <w:ilvl w:val="1"/>
          <w:numId w:val="3"/>
        </w:numPr>
        <w:jc w:val="both"/>
        <w:rPr>
          <w:spacing w:val="-3"/>
        </w:rPr>
      </w:pPr>
      <w:r>
        <w:rPr>
          <w:spacing w:val="-3"/>
        </w:rPr>
        <w:t>Time off delay</w:t>
      </w:r>
    </w:p>
    <w:p w:rsidR="00A00B6D" w:rsidRDefault="00A00B6D" w:rsidP="00A00B6D">
      <w:pPr>
        <w:numPr>
          <w:ilvl w:val="1"/>
          <w:numId w:val="3"/>
        </w:numPr>
        <w:jc w:val="both"/>
        <w:rPr>
          <w:spacing w:val="-3"/>
        </w:rPr>
      </w:pPr>
      <w:r>
        <w:rPr>
          <w:spacing w:val="-3"/>
        </w:rPr>
        <w:t>Retentive timers</w:t>
      </w:r>
    </w:p>
    <w:p w:rsidR="00A00B6D" w:rsidRDefault="00A00B6D" w:rsidP="00A00B6D">
      <w:pPr>
        <w:numPr>
          <w:ilvl w:val="1"/>
          <w:numId w:val="3"/>
        </w:numPr>
        <w:jc w:val="both"/>
        <w:rPr>
          <w:spacing w:val="-3"/>
        </w:rPr>
      </w:pPr>
      <w:r>
        <w:rPr>
          <w:spacing w:val="-3"/>
        </w:rPr>
        <w:t>Timer bits</w:t>
      </w:r>
    </w:p>
    <w:p w:rsidR="00A00B6D" w:rsidRDefault="00A00B6D" w:rsidP="00A00B6D">
      <w:pPr>
        <w:numPr>
          <w:ilvl w:val="1"/>
          <w:numId w:val="3"/>
        </w:numPr>
        <w:jc w:val="both"/>
        <w:rPr>
          <w:spacing w:val="-3"/>
        </w:rPr>
      </w:pPr>
      <w:r>
        <w:rPr>
          <w:spacing w:val="-3"/>
        </w:rPr>
        <w:t>Cascading timers</w:t>
      </w:r>
    </w:p>
    <w:p w:rsidR="000A23BF" w:rsidRDefault="000A23BF" w:rsidP="000A23BF">
      <w:pPr>
        <w:ind w:left="720"/>
        <w:jc w:val="both"/>
        <w:rPr>
          <w:spacing w:val="-3"/>
        </w:rPr>
      </w:pPr>
    </w:p>
    <w:p w:rsidR="00A00B6D" w:rsidRDefault="00A00B6D" w:rsidP="00A00B6D">
      <w:pPr>
        <w:numPr>
          <w:ilvl w:val="0"/>
          <w:numId w:val="3"/>
        </w:numPr>
        <w:jc w:val="both"/>
        <w:rPr>
          <w:spacing w:val="-3"/>
        </w:rPr>
      </w:pPr>
      <w:r>
        <w:rPr>
          <w:spacing w:val="-3"/>
        </w:rPr>
        <w:t>Programming Counters</w:t>
      </w:r>
    </w:p>
    <w:p w:rsidR="00A00B6D" w:rsidRDefault="00A00B6D" w:rsidP="00A00B6D">
      <w:pPr>
        <w:numPr>
          <w:ilvl w:val="1"/>
          <w:numId w:val="3"/>
        </w:numPr>
        <w:jc w:val="both"/>
        <w:rPr>
          <w:spacing w:val="-3"/>
        </w:rPr>
      </w:pPr>
      <w:r>
        <w:rPr>
          <w:spacing w:val="-3"/>
        </w:rPr>
        <w:t>Counter instructions</w:t>
      </w:r>
    </w:p>
    <w:p w:rsidR="00A00B6D" w:rsidRDefault="00A00B6D" w:rsidP="00A00B6D">
      <w:pPr>
        <w:numPr>
          <w:ilvl w:val="1"/>
          <w:numId w:val="3"/>
        </w:numPr>
        <w:jc w:val="both"/>
        <w:rPr>
          <w:spacing w:val="-3"/>
        </w:rPr>
      </w:pPr>
      <w:r>
        <w:rPr>
          <w:spacing w:val="-3"/>
        </w:rPr>
        <w:t>Up-counter</w:t>
      </w:r>
    </w:p>
    <w:p w:rsidR="00A00B6D" w:rsidRDefault="00A00B6D" w:rsidP="00A00B6D">
      <w:pPr>
        <w:numPr>
          <w:ilvl w:val="1"/>
          <w:numId w:val="3"/>
        </w:numPr>
        <w:jc w:val="both"/>
        <w:rPr>
          <w:spacing w:val="-3"/>
        </w:rPr>
      </w:pPr>
      <w:r>
        <w:rPr>
          <w:spacing w:val="-3"/>
        </w:rPr>
        <w:t>Down-counter</w:t>
      </w:r>
    </w:p>
    <w:p w:rsidR="00A00B6D" w:rsidRDefault="00A00B6D" w:rsidP="00A00B6D">
      <w:pPr>
        <w:numPr>
          <w:ilvl w:val="1"/>
          <w:numId w:val="3"/>
        </w:numPr>
        <w:jc w:val="both"/>
        <w:rPr>
          <w:spacing w:val="-3"/>
        </w:rPr>
      </w:pPr>
      <w:r>
        <w:rPr>
          <w:spacing w:val="-3"/>
        </w:rPr>
        <w:t>Cascading counters</w:t>
      </w:r>
    </w:p>
    <w:p w:rsidR="00A00B6D" w:rsidRDefault="00A00B6D" w:rsidP="00A00B6D">
      <w:pPr>
        <w:numPr>
          <w:ilvl w:val="1"/>
          <w:numId w:val="3"/>
        </w:numPr>
        <w:jc w:val="both"/>
        <w:rPr>
          <w:spacing w:val="-3"/>
        </w:rPr>
      </w:pPr>
      <w:r>
        <w:rPr>
          <w:spacing w:val="-3"/>
        </w:rPr>
        <w:t>Combining timers and counters</w:t>
      </w:r>
    </w:p>
    <w:p w:rsidR="00A00B6D" w:rsidRDefault="00A00B6D" w:rsidP="00A00B6D">
      <w:pPr>
        <w:numPr>
          <w:ilvl w:val="1"/>
          <w:numId w:val="3"/>
        </w:numPr>
        <w:jc w:val="both"/>
        <w:rPr>
          <w:spacing w:val="-3"/>
        </w:rPr>
      </w:pPr>
      <w:r>
        <w:rPr>
          <w:spacing w:val="-3"/>
        </w:rPr>
        <w:t>One shots</w:t>
      </w:r>
    </w:p>
    <w:p w:rsidR="000A23BF" w:rsidRDefault="000A23BF" w:rsidP="000A23BF">
      <w:pPr>
        <w:ind w:left="720"/>
        <w:jc w:val="both"/>
        <w:rPr>
          <w:spacing w:val="-3"/>
        </w:rPr>
      </w:pPr>
    </w:p>
    <w:p w:rsidR="00A00B6D" w:rsidRDefault="000A23BF" w:rsidP="00A00B6D">
      <w:pPr>
        <w:numPr>
          <w:ilvl w:val="0"/>
          <w:numId w:val="3"/>
        </w:numPr>
        <w:jc w:val="both"/>
        <w:rPr>
          <w:spacing w:val="-3"/>
        </w:rPr>
      </w:pPr>
      <w:r>
        <w:rPr>
          <w:spacing w:val="-3"/>
        </w:rPr>
        <w:t xml:space="preserve"> </w:t>
      </w:r>
      <w:r w:rsidR="00A00B6D">
        <w:rPr>
          <w:spacing w:val="-3"/>
        </w:rPr>
        <w:t>Program Control</w:t>
      </w:r>
    </w:p>
    <w:p w:rsidR="00A00B6D" w:rsidRDefault="00A00B6D" w:rsidP="00A00B6D">
      <w:pPr>
        <w:numPr>
          <w:ilvl w:val="1"/>
          <w:numId w:val="3"/>
        </w:numPr>
        <w:jc w:val="both"/>
        <w:rPr>
          <w:spacing w:val="-3"/>
        </w:rPr>
      </w:pPr>
      <w:r>
        <w:rPr>
          <w:spacing w:val="-3"/>
        </w:rPr>
        <w:t>Jumps</w:t>
      </w:r>
    </w:p>
    <w:p w:rsidR="00A00B6D" w:rsidRDefault="00A00B6D" w:rsidP="00A00B6D">
      <w:pPr>
        <w:numPr>
          <w:ilvl w:val="1"/>
          <w:numId w:val="3"/>
        </w:numPr>
        <w:jc w:val="both"/>
        <w:rPr>
          <w:spacing w:val="-3"/>
        </w:rPr>
      </w:pPr>
      <w:r>
        <w:rPr>
          <w:spacing w:val="-3"/>
        </w:rPr>
        <w:t>Jump subroutines</w:t>
      </w:r>
    </w:p>
    <w:p w:rsidR="00A00B6D" w:rsidRDefault="00A00B6D" w:rsidP="00A00B6D">
      <w:pPr>
        <w:numPr>
          <w:ilvl w:val="1"/>
          <w:numId w:val="3"/>
        </w:numPr>
        <w:jc w:val="both"/>
        <w:rPr>
          <w:spacing w:val="-3"/>
        </w:rPr>
      </w:pPr>
      <w:r>
        <w:rPr>
          <w:spacing w:val="-3"/>
        </w:rPr>
        <w:lastRenderedPageBreak/>
        <w:t>Forcing</w:t>
      </w:r>
    </w:p>
    <w:p w:rsidR="00A00B6D" w:rsidRDefault="00A00B6D" w:rsidP="00A00B6D">
      <w:pPr>
        <w:numPr>
          <w:ilvl w:val="1"/>
          <w:numId w:val="3"/>
        </w:numPr>
        <w:jc w:val="both"/>
        <w:rPr>
          <w:spacing w:val="-3"/>
        </w:rPr>
      </w:pPr>
      <w:r>
        <w:rPr>
          <w:spacing w:val="-3"/>
        </w:rPr>
        <w:t>Faults</w:t>
      </w:r>
    </w:p>
    <w:p w:rsidR="00A00B6D" w:rsidRDefault="00A00B6D" w:rsidP="00A00B6D">
      <w:pPr>
        <w:numPr>
          <w:ilvl w:val="1"/>
          <w:numId w:val="3"/>
        </w:numPr>
        <w:jc w:val="both"/>
        <w:rPr>
          <w:spacing w:val="-3"/>
        </w:rPr>
      </w:pPr>
      <w:r>
        <w:rPr>
          <w:spacing w:val="-3"/>
        </w:rPr>
        <w:t>Master control resets</w:t>
      </w:r>
    </w:p>
    <w:p w:rsidR="00482CFD" w:rsidRPr="00A75FB9" w:rsidRDefault="000A23BF" w:rsidP="00A00B6D">
      <w:pPr>
        <w:tabs>
          <w:tab w:val="left" w:pos="720"/>
          <w:tab w:val="left" w:pos="1440"/>
          <w:tab w:val="left" w:pos="2016"/>
        </w:tabs>
        <w:suppressAutoHyphens/>
        <w:rPr>
          <w:rFonts w:cs="Arial"/>
        </w:rPr>
      </w:pPr>
      <w:r>
        <w:rPr>
          <w:spacing w:val="-3"/>
        </w:rPr>
        <w:t xml:space="preserve">11)  </w:t>
      </w:r>
      <w:r w:rsidR="00A00B6D">
        <w:rPr>
          <w:spacing w:val="-3"/>
        </w:rPr>
        <w:t>Zone control</w:t>
      </w:r>
    </w:p>
    <w:p w:rsidR="00482CFD" w:rsidRPr="004F0D94" w:rsidRDefault="00482CFD" w:rsidP="00482CFD">
      <w:pPr>
        <w:tabs>
          <w:tab w:val="left" w:pos="-720"/>
          <w:tab w:val="left" w:pos="691"/>
          <w:tab w:val="left" w:pos="2181"/>
          <w:tab w:val="left" w:pos="4363"/>
        </w:tabs>
        <w:jc w:val="both"/>
        <w:rPr>
          <w:rFonts w:cs="Arial"/>
          <w:spacing w:val="-3"/>
        </w:rPr>
      </w:pPr>
    </w:p>
    <w:p w:rsidR="00482CFD" w:rsidRPr="00A75FB9" w:rsidRDefault="00482CFD" w:rsidP="00482CFD">
      <w:pPr>
        <w:tabs>
          <w:tab w:val="left" w:pos="-720"/>
          <w:tab w:val="left" w:pos="691"/>
          <w:tab w:val="left" w:pos="2181"/>
          <w:tab w:val="left" w:pos="4363"/>
        </w:tabs>
        <w:jc w:val="both"/>
        <w:rPr>
          <w:rFonts w:cs="Arial"/>
          <w:b/>
          <w:spacing w:val="-3"/>
        </w:rPr>
      </w:pPr>
      <w:r w:rsidRPr="00A75FB9">
        <w:rPr>
          <w:rFonts w:cs="Arial"/>
          <w:b/>
          <w:spacing w:val="-3"/>
        </w:rPr>
        <w:t>INSTRUCTIONAL METHODS:</w:t>
      </w:r>
    </w:p>
    <w:p w:rsidR="00A00B6D" w:rsidRDefault="00A00B6D" w:rsidP="00A00B6D">
      <w:r>
        <w:t>Laboratory work</w:t>
      </w:r>
    </w:p>
    <w:p w:rsidR="00A00B6D" w:rsidRDefault="00A00B6D" w:rsidP="00A00B6D">
      <w:r>
        <w:t>Demonstrations</w:t>
      </w:r>
    </w:p>
    <w:p w:rsidR="00A00B6D" w:rsidRDefault="00A00B6D" w:rsidP="00A00B6D">
      <w:r>
        <w:t>Lecture - discussion</w:t>
      </w:r>
    </w:p>
    <w:p w:rsidR="00A00B6D" w:rsidRDefault="00A00B6D" w:rsidP="00A00B6D">
      <w:r>
        <w:t>Reading assignments</w:t>
      </w:r>
    </w:p>
    <w:p w:rsidR="00A00B6D" w:rsidRDefault="00A00B6D" w:rsidP="00A00B6D">
      <w:r>
        <w:t>Homework</w:t>
      </w:r>
    </w:p>
    <w:p w:rsidR="00A00B6D" w:rsidRDefault="00A00B6D" w:rsidP="00A00B6D">
      <w:pPr>
        <w:tabs>
          <w:tab w:val="left" w:pos="-720"/>
          <w:tab w:val="left" w:pos="691"/>
          <w:tab w:val="left" w:pos="2181"/>
          <w:tab w:val="left" w:pos="4363"/>
        </w:tabs>
        <w:jc w:val="both"/>
        <w:rPr>
          <w:b/>
          <w:spacing w:val="-3"/>
        </w:rPr>
      </w:pPr>
      <w:r>
        <w:t>Quizzes</w:t>
      </w:r>
    </w:p>
    <w:p w:rsidR="00A00B6D" w:rsidRDefault="00A00B6D" w:rsidP="00A00B6D">
      <w:pPr>
        <w:tabs>
          <w:tab w:val="left" w:pos="-720"/>
          <w:tab w:val="left" w:pos="691"/>
          <w:tab w:val="left" w:pos="2181"/>
          <w:tab w:val="left" w:pos="4363"/>
        </w:tabs>
        <w:jc w:val="both"/>
      </w:pPr>
      <w:r>
        <w:t>Tests</w:t>
      </w:r>
    </w:p>
    <w:p w:rsidR="00482CFD" w:rsidRDefault="00A00B6D" w:rsidP="00A00B6D">
      <w:pPr>
        <w:tabs>
          <w:tab w:val="left" w:pos="-720"/>
          <w:tab w:val="left" w:pos="691"/>
          <w:tab w:val="left" w:pos="2181"/>
          <w:tab w:val="left" w:pos="4363"/>
        </w:tabs>
        <w:jc w:val="both"/>
        <w:rPr>
          <w:rFonts w:cs="Arial"/>
          <w:spacing w:val="-3"/>
        </w:rPr>
      </w:pPr>
      <w:r>
        <w:t xml:space="preserve">Socratic </w:t>
      </w:r>
      <w:proofErr w:type="gramStart"/>
      <w:r>
        <w:t>method</w:t>
      </w:r>
      <w:proofErr w:type="gramEnd"/>
    </w:p>
    <w:p w:rsidR="00D035C4" w:rsidRDefault="00D035C4" w:rsidP="00482CFD">
      <w:pPr>
        <w:tabs>
          <w:tab w:val="left" w:pos="-720"/>
          <w:tab w:val="left" w:pos="691"/>
          <w:tab w:val="left" w:pos="2181"/>
          <w:tab w:val="left" w:pos="4363"/>
        </w:tabs>
        <w:jc w:val="both"/>
        <w:rPr>
          <w:rFonts w:cs="Arial"/>
          <w:spacing w:val="-3"/>
        </w:rPr>
      </w:pPr>
    </w:p>
    <w:p w:rsidR="00482CFD" w:rsidRPr="00A75FB9" w:rsidRDefault="00986CD0" w:rsidP="00482CFD">
      <w:pPr>
        <w:tabs>
          <w:tab w:val="left" w:pos="-720"/>
          <w:tab w:val="left" w:pos="691"/>
          <w:tab w:val="left" w:pos="2181"/>
          <w:tab w:val="left" w:pos="4363"/>
        </w:tabs>
        <w:jc w:val="both"/>
        <w:rPr>
          <w:rFonts w:cs="Arial"/>
          <w:b/>
          <w:spacing w:val="-3"/>
        </w:rPr>
      </w:pPr>
      <w:r>
        <w:rPr>
          <w:rFonts w:cs="Arial"/>
          <w:b/>
          <w:spacing w:val="-3"/>
        </w:rPr>
        <w:t>INSTRUCTIONAL MATERIALS</w:t>
      </w:r>
      <w:r w:rsidR="00482CFD" w:rsidRPr="00A75FB9">
        <w:rPr>
          <w:rFonts w:cs="Arial"/>
          <w:b/>
          <w:spacing w:val="-3"/>
        </w:rPr>
        <w:t>:</w:t>
      </w:r>
    </w:p>
    <w:p w:rsidR="00A00B6D" w:rsidRDefault="00A00B6D" w:rsidP="00A00B6D">
      <w:pPr>
        <w:pStyle w:val="Footer"/>
        <w:widowControl w:val="0"/>
        <w:tabs>
          <w:tab w:val="left" w:pos="720"/>
        </w:tabs>
        <w:rPr>
          <w:rFonts w:cs="Arial"/>
          <w:sz w:val="20"/>
        </w:rPr>
      </w:pPr>
      <w:r w:rsidRPr="000A23BF">
        <w:rPr>
          <w:rFonts w:cs="Arial"/>
          <w:sz w:val="20"/>
        </w:rPr>
        <w:t>Text:  Programmable Logic Controllers.</w:t>
      </w:r>
      <w:r w:rsidR="005245C6">
        <w:rPr>
          <w:rFonts w:cs="Arial"/>
          <w:sz w:val="20"/>
        </w:rPr>
        <w:t xml:space="preserve"> 3</w:t>
      </w:r>
      <w:r w:rsidR="005245C6" w:rsidRPr="005245C6">
        <w:rPr>
          <w:rFonts w:cs="Arial"/>
          <w:sz w:val="20"/>
          <w:vertAlign w:val="superscript"/>
        </w:rPr>
        <w:t>rd</w:t>
      </w:r>
      <w:r w:rsidR="005245C6">
        <w:rPr>
          <w:rFonts w:cs="Arial"/>
          <w:sz w:val="20"/>
        </w:rPr>
        <w:t xml:space="preserve"> </w:t>
      </w:r>
      <w:proofErr w:type="gramStart"/>
      <w:r w:rsidR="005245C6">
        <w:rPr>
          <w:rFonts w:cs="Arial"/>
          <w:sz w:val="20"/>
        </w:rPr>
        <w:t>Edition</w:t>
      </w:r>
      <w:r w:rsidRPr="000A23BF">
        <w:rPr>
          <w:rFonts w:cs="Arial"/>
          <w:sz w:val="20"/>
        </w:rPr>
        <w:t xml:space="preserve">  </w:t>
      </w:r>
      <w:proofErr w:type="spellStart"/>
      <w:r w:rsidR="005245C6">
        <w:rPr>
          <w:rFonts w:cs="Arial"/>
          <w:sz w:val="20"/>
        </w:rPr>
        <w:t>Rabiee</w:t>
      </w:r>
      <w:proofErr w:type="spellEnd"/>
      <w:proofErr w:type="gramEnd"/>
    </w:p>
    <w:p w:rsidR="005245C6" w:rsidRPr="000A23BF" w:rsidRDefault="005245C6" w:rsidP="00A00B6D">
      <w:pPr>
        <w:pStyle w:val="Footer"/>
        <w:widowControl w:val="0"/>
        <w:tabs>
          <w:tab w:val="left" w:pos="720"/>
        </w:tabs>
        <w:rPr>
          <w:rFonts w:cs="Arial"/>
          <w:sz w:val="20"/>
        </w:rPr>
      </w:pPr>
      <w:r>
        <w:rPr>
          <w:rFonts w:cs="Arial"/>
          <w:sz w:val="20"/>
        </w:rPr>
        <w:t>Programmable Logic Controllers Lab Manual 3</w:t>
      </w:r>
      <w:r w:rsidRPr="005245C6">
        <w:rPr>
          <w:rFonts w:cs="Arial"/>
          <w:sz w:val="20"/>
          <w:vertAlign w:val="superscript"/>
        </w:rPr>
        <w:t>rd</w:t>
      </w:r>
      <w:r>
        <w:rPr>
          <w:rFonts w:cs="Arial"/>
          <w:sz w:val="20"/>
        </w:rPr>
        <w:t xml:space="preserve"> Edition </w:t>
      </w:r>
      <w:proofErr w:type="spellStart"/>
      <w:r>
        <w:rPr>
          <w:rFonts w:cs="Arial"/>
          <w:sz w:val="20"/>
        </w:rPr>
        <w:t>Rabiee</w:t>
      </w:r>
      <w:proofErr w:type="spellEnd"/>
    </w:p>
    <w:p w:rsidR="00A00B6D" w:rsidRDefault="00A00B6D" w:rsidP="00A00B6D">
      <w:pPr>
        <w:widowControl w:val="0"/>
        <w:rPr>
          <w:rFonts w:ascii="Times New Roman" w:hAnsi="Times New Roman"/>
        </w:rPr>
      </w:pPr>
    </w:p>
    <w:p w:rsidR="00A00B6D" w:rsidRDefault="00A00B6D" w:rsidP="00A00B6D">
      <w:pPr>
        <w:jc w:val="both"/>
        <w:rPr>
          <w:spacing w:val="-3"/>
        </w:rPr>
      </w:pPr>
      <w:r>
        <w:rPr>
          <w:spacing w:val="-3"/>
        </w:rPr>
        <w:t>Allen-Bradley SLC-500 Trainers</w:t>
      </w:r>
    </w:p>
    <w:p w:rsidR="00A00B6D" w:rsidRDefault="00A00B6D" w:rsidP="00A00B6D">
      <w:pPr>
        <w:jc w:val="both"/>
        <w:rPr>
          <w:spacing w:val="-3"/>
        </w:rPr>
      </w:pPr>
      <w:r>
        <w:rPr>
          <w:spacing w:val="-3"/>
        </w:rPr>
        <w:t>Rockwell Automation Software (Windows NT)</w:t>
      </w:r>
    </w:p>
    <w:p w:rsidR="00482CFD" w:rsidRDefault="00A00B6D" w:rsidP="00A00B6D">
      <w:pPr>
        <w:widowControl w:val="0"/>
        <w:tabs>
          <w:tab w:val="left" w:pos="720"/>
          <w:tab w:val="left" w:pos="1440"/>
        </w:tabs>
        <w:rPr>
          <w:rFonts w:cs="Arial"/>
        </w:rPr>
      </w:pPr>
      <w:r>
        <w:rPr>
          <w:spacing w:val="-3"/>
        </w:rPr>
        <w:t>Pics for DH-485</w:t>
      </w:r>
    </w:p>
    <w:p w:rsidR="00D035C4" w:rsidRPr="00A75FB9" w:rsidRDefault="00D035C4" w:rsidP="00482CFD">
      <w:pPr>
        <w:widowControl w:val="0"/>
        <w:tabs>
          <w:tab w:val="left" w:pos="720"/>
          <w:tab w:val="left" w:pos="1440"/>
        </w:tabs>
        <w:rPr>
          <w:rFonts w:cs="Arial"/>
        </w:rPr>
      </w:pPr>
    </w:p>
    <w:p w:rsidR="004726A9" w:rsidRDefault="004726A9" w:rsidP="00482CFD">
      <w:pPr>
        <w:tabs>
          <w:tab w:val="left" w:pos="-720"/>
          <w:tab w:val="left" w:pos="691"/>
          <w:tab w:val="left" w:pos="2181"/>
          <w:tab w:val="left" w:pos="4363"/>
        </w:tabs>
        <w:jc w:val="both"/>
        <w:rPr>
          <w:rFonts w:cs="Arial"/>
          <w:b/>
          <w:spacing w:val="-3"/>
        </w:rPr>
      </w:pPr>
    </w:p>
    <w:p w:rsidR="00482CFD" w:rsidRPr="00A75FB9" w:rsidRDefault="00986CD0" w:rsidP="00482CFD">
      <w:pPr>
        <w:tabs>
          <w:tab w:val="left" w:pos="-720"/>
          <w:tab w:val="left" w:pos="691"/>
          <w:tab w:val="left" w:pos="2181"/>
          <w:tab w:val="left" w:pos="4363"/>
        </w:tabs>
        <w:jc w:val="both"/>
        <w:rPr>
          <w:rFonts w:cs="Arial"/>
          <w:b/>
          <w:spacing w:val="-3"/>
        </w:rPr>
      </w:pPr>
      <w:r>
        <w:rPr>
          <w:rFonts w:cs="Arial"/>
          <w:b/>
          <w:spacing w:val="-3"/>
        </w:rPr>
        <w:t>STUDENT REQUIREMENTS AND METHODS OF EVALUATION</w:t>
      </w:r>
      <w:r w:rsidR="00482CFD" w:rsidRPr="00A75FB9">
        <w:rPr>
          <w:rFonts w:cs="Arial"/>
          <w:b/>
          <w:spacing w:val="-3"/>
        </w:rPr>
        <w:t>:</w:t>
      </w:r>
    </w:p>
    <w:p w:rsidR="00A00B6D" w:rsidRDefault="00A00B6D" w:rsidP="00A00B6D">
      <w:r>
        <w:t>The student must meet the objectives of the course stated previously.</w:t>
      </w:r>
    </w:p>
    <w:p w:rsidR="00A00B6D" w:rsidRDefault="00A00B6D" w:rsidP="00A00B6D"/>
    <w:p w:rsidR="00A00B6D" w:rsidRDefault="00A00B6D" w:rsidP="00A00B6D">
      <w:r>
        <w:t>Laboratory reports must be completed as directed and receive an evaluation for accuracy of 70% or more using criteria set forth in the laboratory directions.</w:t>
      </w:r>
    </w:p>
    <w:p w:rsidR="00A00B6D" w:rsidRDefault="00A00B6D" w:rsidP="00A00B6D"/>
    <w:p w:rsidR="00A00B6D" w:rsidRDefault="00A00B6D" w:rsidP="00A00B6D">
      <w:pPr>
        <w:tabs>
          <w:tab w:val="left" w:pos="4320"/>
        </w:tabs>
      </w:pPr>
      <w:r>
        <w:rPr>
          <w:u w:val="single"/>
        </w:rPr>
        <w:t>Required assignments:</w:t>
      </w:r>
      <w:r>
        <w:t xml:space="preserve">    </w:t>
      </w:r>
      <w:r>
        <w:tab/>
      </w:r>
      <w:r>
        <w:rPr>
          <w:u w:val="single"/>
        </w:rPr>
        <w:t xml:space="preserve"> Methods of Evaluation:           </w:t>
      </w:r>
    </w:p>
    <w:p w:rsidR="00A00B6D" w:rsidRDefault="00A00B6D" w:rsidP="00A00B6D"/>
    <w:p w:rsidR="00A00B6D" w:rsidRDefault="00A00B6D" w:rsidP="000A23BF">
      <w:pPr>
        <w:pStyle w:val="BodyTextIndent"/>
        <w:ind w:left="0"/>
      </w:pPr>
      <w:r>
        <w:t>Mandatory lab attendance</w:t>
      </w:r>
      <w:r>
        <w:tab/>
      </w:r>
      <w:r w:rsidR="000A23BF">
        <w:tab/>
      </w:r>
      <w:r w:rsidR="000A23BF">
        <w:tab/>
      </w:r>
      <w:proofErr w:type="gramStart"/>
      <w:r>
        <w:t>A</w:t>
      </w:r>
      <w:proofErr w:type="gramEnd"/>
      <w:r>
        <w:t xml:space="preserve"> students' grade will be based on multiple</w:t>
      </w:r>
    </w:p>
    <w:p w:rsidR="00A00B6D" w:rsidRDefault="00A00B6D" w:rsidP="000A23BF">
      <w:pPr>
        <w:pStyle w:val="BodyTextIndent"/>
        <w:ind w:left="0"/>
        <w:rPr>
          <w:u w:val="single"/>
        </w:rPr>
      </w:pPr>
      <w:r>
        <w:t>Weekly lab assignments</w:t>
      </w:r>
      <w:r>
        <w:tab/>
        <w:t xml:space="preserve"> </w:t>
      </w:r>
      <w:r w:rsidR="000A23BF">
        <w:tab/>
      </w:r>
      <w:r w:rsidR="000A23BF">
        <w:tab/>
      </w:r>
      <w:r>
        <w:t>measures of performance:</w:t>
      </w:r>
    </w:p>
    <w:p w:rsidR="00A00B6D" w:rsidRDefault="00A00B6D" w:rsidP="00A00B6D">
      <w:pPr>
        <w:tabs>
          <w:tab w:val="left" w:pos="4320"/>
        </w:tabs>
      </w:pPr>
      <w:r>
        <w:t>Short quizzes</w:t>
      </w:r>
    </w:p>
    <w:p w:rsidR="00A00B6D" w:rsidRDefault="00A00B6D" w:rsidP="00A00B6D">
      <w:pPr>
        <w:tabs>
          <w:tab w:val="left" w:pos="-720"/>
          <w:tab w:val="left" w:pos="691"/>
          <w:tab w:val="left" w:pos="2181"/>
          <w:tab w:val="left" w:pos="4363"/>
        </w:tabs>
        <w:jc w:val="both"/>
        <w:rPr>
          <w:b/>
          <w:spacing w:val="-3"/>
        </w:rPr>
      </w:pPr>
      <w:r>
        <w:t>Assigned reading</w:t>
      </w:r>
      <w:r>
        <w:tab/>
      </w:r>
      <w:r>
        <w:tab/>
        <w:t>Completion of lab assignments</w:t>
      </w:r>
    </w:p>
    <w:p w:rsidR="00A00B6D" w:rsidRDefault="00A00B6D" w:rsidP="00A00B6D">
      <w:pPr>
        <w:tabs>
          <w:tab w:val="left" w:pos="-720"/>
          <w:tab w:val="left" w:pos="691"/>
          <w:tab w:val="left" w:pos="2181"/>
          <w:tab w:val="left" w:pos="4363"/>
        </w:tabs>
        <w:jc w:val="both"/>
      </w:pPr>
      <w:r>
        <w:t>Assigned homework</w:t>
      </w:r>
      <w:r>
        <w:tab/>
      </w:r>
      <w:r>
        <w:tab/>
        <w:t xml:space="preserve">Quizzes based on lab and </w:t>
      </w:r>
      <w:r w:rsidR="005245C6">
        <w:t>text assignments</w:t>
      </w:r>
    </w:p>
    <w:p w:rsidR="00A00B6D" w:rsidRDefault="00A00B6D" w:rsidP="00A00B6D">
      <w:r>
        <w:t>Midterm exams</w:t>
      </w:r>
      <w:r>
        <w:tab/>
      </w:r>
      <w:r>
        <w:tab/>
      </w:r>
      <w:r>
        <w:tab/>
      </w:r>
      <w:r>
        <w:tab/>
      </w:r>
    </w:p>
    <w:p w:rsidR="00A00B6D" w:rsidRDefault="00A00B6D" w:rsidP="00A00B6D">
      <w:pPr>
        <w:tabs>
          <w:tab w:val="left" w:pos="-720"/>
          <w:tab w:val="left" w:pos="691"/>
          <w:tab w:val="left" w:pos="2181"/>
          <w:tab w:val="left" w:pos="4363"/>
        </w:tabs>
        <w:jc w:val="both"/>
      </w:pPr>
      <w:r>
        <w:t>Lab practical exams</w:t>
      </w:r>
      <w:r>
        <w:tab/>
      </w:r>
      <w:r>
        <w:tab/>
        <w:t>Completion of homework assignments</w:t>
      </w:r>
    </w:p>
    <w:p w:rsidR="00A00B6D" w:rsidRDefault="00A00B6D" w:rsidP="00A00B6D">
      <w:pPr>
        <w:tabs>
          <w:tab w:val="left" w:pos="-720"/>
          <w:tab w:val="left" w:pos="691"/>
          <w:tab w:val="left" w:pos="2181"/>
          <w:tab w:val="left" w:pos="4363"/>
        </w:tabs>
        <w:jc w:val="both"/>
      </w:pPr>
      <w:r>
        <w:t>Final exam</w:t>
      </w:r>
      <w:r>
        <w:tab/>
      </w:r>
      <w:r>
        <w:tab/>
        <w:t>Midterm, final, and lab final exams</w:t>
      </w:r>
    </w:p>
    <w:p w:rsidR="00A00B6D" w:rsidRDefault="00A00B6D" w:rsidP="00A00B6D">
      <w:pPr>
        <w:jc w:val="both"/>
        <w:rPr>
          <w:spacing w:val="-3"/>
        </w:rPr>
      </w:pPr>
      <w:r>
        <w:rPr>
          <w:spacing w:val="-3"/>
        </w:rPr>
        <w:t>Tests</w:t>
      </w:r>
    </w:p>
    <w:p w:rsidR="00A00B6D" w:rsidRDefault="00A00B6D" w:rsidP="00A00B6D">
      <w:pPr>
        <w:jc w:val="both"/>
        <w:rPr>
          <w:spacing w:val="-3"/>
        </w:rPr>
      </w:pPr>
    </w:p>
    <w:p w:rsidR="00A00B6D" w:rsidRDefault="00A00B6D" w:rsidP="00A00B6D">
      <w:pPr>
        <w:jc w:val="both"/>
        <w:rPr>
          <w:spacing w:val="-3"/>
        </w:rPr>
      </w:pPr>
      <w:r>
        <w:rPr>
          <w:spacing w:val="-3"/>
        </w:rPr>
        <w:t xml:space="preserve">90%   </w:t>
      </w:r>
      <w:proofErr w:type="gramStart"/>
      <w:r>
        <w:rPr>
          <w:spacing w:val="-3"/>
        </w:rPr>
        <w:t>-  100</w:t>
      </w:r>
      <w:proofErr w:type="gramEnd"/>
      <w:r>
        <w:rPr>
          <w:spacing w:val="-3"/>
        </w:rPr>
        <w:t>%   A</w:t>
      </w:r>
      <w:r>
        <w:rPr>
          <w:spacing w:val="-3"/>
        </w:rPr>
        <w:tab/>
      </w:r>
      <w:r>
        <w:rPr>
          <w:spacing w:val="-3"/>
        </w:rPr>
        <w:tab/>
      </w:r>
      <w:r>
        <w:rPr>
          <w:spacing w:val="-3"/>
        </w:rPr>
        <w:tab/>
      </w:r>
      <w:r>
        <w:rPr>
          <w:spacing w:val="-3"/>
        </w:rPr>
        <w:tab/>
        <w:t xml:space="preserve">Lab </w:t>
      </w:r>
      <w:r>
        <w:rPr>
          <w:spacing w:val="-3"/>
        </w:rPr>
        <w:tab/>
      </w:r>
      <w:r>
        <w:rPr>
          <w:spacing w:val="-3"/>
        </w:rPr>
        <w:tab/>
      </w:r>
      <w:r>
        <w:rPr>
          <w:spacing w:val="-3"/>
        </w:rPr>
        <w:tab/>
        <w:t>30%</w:t>
      </w:r>
    </w:p>
    <w:p w:rsidR="00A00B6D" w:rsidRDefault="00A00B6D" w:rsidP="00A00B6D">
      <w:pPr>
        <w:jc w:val="both"/>
        <w:rPr>
          <w:spacing w:val="-3"/>
        </w:rPr>
      </w:pPr>
      <w:r>
        <w:rPr>
          <w:spacing w:val="-3"/>
        </w:rPr>
        <w:t xml:space="preserve">80%   </w:t>
      </w:r>
      <w:proofErr w:type="gramStart"/>
      <w:r>
        <w:rPr>
          <w:spacing w:val="-3"/>
        </w:rPr>
        <w:t>-  89.9</w:t>
      </w:r>
      <w:proofErr w:type="gramEnd"/>
      <w:r>
        <w:rPr>
          <w:spacing w:val="-3"/>
        </w:rPr>
        <w:t>%  B</w:t>
      </w:r>
      <w:r>
        <w:rPr>
          <w:spacing w:val="-3"/>
        </w:rPr>
        <w:tab/>
      </w:r>
      <w:r>
        <w:rPr>
          <w:spacing w:val="-3"/>
        </w:rPr>
        <w:tab/>
      </w:r>
      <w:r>
        <w:rPr>
          <w:spacing w:val="-3"/>
        </w:rPr>
        <w:tab/>
      </w:r>
      <w:r>
        <w:rPr>
          <w:spacing w:val="-3"/>
        </w:rPr>
        <w:tab/>
        <w:t>Quizzes and Tests</w:t>
      </w:r>
      <w:r>
        <w:rPr>
          <w:spacing w:val="-3"/>
        </w:rPr>
        <w:tab/>
        <w:t>40%</w:t>
      </w:r>
    </w:p>
    <w:p w:rsidR="000A23BF" w:rsidRDefault="00A00B6D" w:rsidP="000A23BF">
      <w:pPr>
        <w:jc w:val="both"/>
        <w:rPr>
          <w:spacing w:val="-3"/>
        </w:rPr>
      </w:pPr>
      <w:r>
        <w:rPr>
          <w:spacing w:val="-3"/>
        </w:rPr>
        <w:t xml:space="preserve">70%   </w:t>
      </w:r>
      <w:proofErr w:type="gramStart"/>
      <w:r>
        <w:rPr>
          <w:spacing w:val="-3"/>
        </w:rPr>
        <w:t>-  79.9</w:t>
      </w:r>
      <w:proofErr w:type="gramEnd"/>
      <w:r>
        <w:rPr>
          <w:spacing w:val="-3"/>
        </w:rPr>
        <w:t>%  C</w:t>
      </w:r>
      <w:r>
        <w:rPr>
          <w:spacing w:val="-3"/>
        </w:rPr>
        <w:tab/>
      </w:r>
      <w:r>
        <w:rPr>
          <w:spacing w:val="-3"/>
        </w:rPr>
        <w:tab/>
      </w:r>
      <w:r>
        <w:rPr>
          <w:spacing w:val="-3"/>
        </w:rPr>
        <w:tab/>
      </w:r>
      <w:r>
        <w:rPr>
          <w:spacing w:val="-3"/>
        </w:rPr>
        <w:tab/>
        <w:t>Midterm and Final</w:t>
      </w:r>
      <w:r>
        <w:rPr>
          <w:spacing w:val="-3"/>
        </w:rPr>
        <w:tab/>
        <w:t>30%</w:t>
      </w:r>
    </w:p>
    <w:p w:rsidR="00A00B6D" w:rsidRDefault="00A00B6D" w:rsidP="000A23BF">
      <w:pPr>
        <w:jc w:val="both"/>
        <w:rPr>
          <w:spacing w:val="-3"/>
        </w:rPr>
      </w:pPr>
      <w:r>
        <w:rPr>
          <w:spacing w:val="-3"/>
        </w:rPr>
        <w:t xml:space="preserve">60%   </w:t>
      </w:r>
      <w:proofErr w:type="gramStart"/>
      <w:r>
        <w:rPr>
          <w:spacing w:val="-3"/>
        </w:rPr>
        <w:t>-  69.9</w:t>
      </w:r>
      <w:proofErr w:type="gramEnd"/>
      <w:r>
        <w:rPr>
          <w:spacing w:val="-3"/>
        </w:rPr>
        <w:t>%  D</w:t>
      </w:r>
    </w:p>
    <w:p w:rsidR="00A00B6D" w:rsidRDefault="00A00B6D" w:rsidP="00A00B6D">
      <w:pPr>
        <w:jc w:val="both"/>
        <w:rPr>
          <w:spacing w:val="-3"/>
        </w:rPr>
      </w:pPr>
      <w:proofErr w:type="gramStart"/>
      <w:r>
        <w:rPr>
          <w:spacing w:val="-3"/>
        </w:rPr>
        <w:t>below</w:t>
      </w:r>
      <w:proofErr w:type="gramEnd"/>
      <w:r>
        <w:rPr>
          <w:spacing w:val="-3"/>
        </w:rPr>
        <w:t xml:space="preserve"> 60%        F</w:t>
      </w:r>
    </w:p>
    <w:p w:rsidR="00D035C4" w:rsidRDefault="00D035C4" w:rsidP="00482CFD">
      <w:pPr>
        <w:tabs>
          <w:tab w:val="left" w:pos="-720"/>
          <w:tab w:val="left" w:pos="691"/>
          <w:tab w:val="left" w:pos="2181"/>
          <w:tab w:val="left" w:pos="4363"/>
        </w:tabs>
        <w:jc w:val="both"/>
        <w:rPr>
          <w:rFonts w:cs="Arial"/>
          <w:bCs/>
          <w:spacing w:val="-3"/>
        </w:rPr>
      </w:pPr>
    </w:p>
    <w:p w:rsidR="003A34FD" w:rsidRDefault="003A34FD">
      <w:pPr>
        <w:rPr>
          <w:rFonts w:cs="Arial"/>
          <w:b/>
          <w:spacing w:val="-3"/>
        </w:rPr>
      </w:pPr>
      <w:r>
        <w:rPr>
          <w:rFonts w:cs="Arial"/>
          <w:b/>
          <w:spacing w:val="-3"/>
        </w:rPr>
        <w:br w:type="page"/>
      </w:r>
    </w:p>
    <w:p w:rsidR="00D035C4" w:rsidRDefault="00986CD0" w:rsidP="00482CFD">
      <w:pPr>
        <w:tabs>
          <w:tab w:val="left" w:pos="-720"/>
          <w:tab w:val="left" w:pos="691"/>
          <w:tab w:val="left" w:pos="2181"/>
          <w:tab w:val="left" w:pos="4363"/>
        </w:tabs>
        <w:jc w:val="both"/>
        <w:rPr>
          <w:rFonts w:cs="Arial"/>
          <w:b/>
          <w:spacing w:val="-3"/>
        </w:rPr>
      </w:pPr>
      <w:r w:rsidRPr="00A75FB9">
        <w:rPr>
          <w:rFonts w:cs="Arial"/>
          <w:b/>
          <w:spacing w:val="-3"/>
        </w:rPr>
        <w:lastRenderedPageBreak/>
        <w:t>OTHER REFERENCES</w:t>
      </w:r>
    </w:p>
    <w:p w:rsidR="00A00B6D" w:rsidRDefault="00A00B6D" w:rsidP="00A00B6D">
      <w:pPr>
        <w:jc w:val="both"/>
        <w:rPr>
          <w:spacing w:val="-3"/>
        </w:rPr>
      </w:pPr>
      <w:r>
        <w:rPr>
          <w:spacing w:val="-3"/>
        </w:rPr>
        <w:t>Allen-Bradley Manuals</w:t>
      </w:r>
    </w:p>
    <w:p w:rsidR="00A00B6D" w:rsidRDefault="00A00B6D" w:rsidP="00A00B6D">
      <w:pPr>
        <w:jc w:val="both"/>
        <w:rPr>
          <w:spacing w:val="-3"/>
        </w:rPr>
      </w:pPr>
      <w:r>
        <w:rPr>
          <w:spacing w:val="-3"/>
        </w:rPr>
        <w:t>Rockwell Automation Manuals</w:t>
      </w:r>
    </w:p>
    <w:p w:rsidR="003A34FD" w:rsidRDefault="003A34FD" w:rsidP="00A00B6D">
      <w:pPr>
        <w:jc w:val="both"/>
        <w:rPr>
          <w:spacing w:val="-3"/>
        </w:rPr>
      </w:pPr>
    </w:p>
    <w:p w:rsidR="003A34FD" w:rsidRDefault="003A34FD" w:rsidP="00A00B6D">
      <w:pPr>
        <w:jc w:val="both"/>
        <w:rPr>
          <w:spacing w:val="-3"/>
        </w:rPr>
      </w:pPr>
    </w:p>
    <w:p w:rsidR="003A34FD" w:rsidRDefault="003A34FD" w:rsidP="00A00B6D">
      <w:pPr>
        <w:jc w:val="both"/>
        <w:rPr>
          <w:spacing w:val="-3"/>
        </w:rPr>
      </w:pPr>
    </w:p>
    <w:p w:rsidR="003A34FD" w:rsidRPr="009179E8" w:rsidRDefault="003A34FD" w:rsidP="003A34FD">
      <w:pPr>
        <w:rPr>
          <w:rFonts w:ascii="Times New Roman" w:hAnsi="Times New Roman"/>
          <w:szCs w:val="24"/>
        </w:rPr>
      </w:pPr>
      <w:r w:rsidRPr="009179E8">
        <w:rPr>
          <w:rFonts w:ascii="Times New Roman" w:hAnsi="Times New Roman"/>
          <w:szCs w:val="24"/>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r>
        <w:rPr>
          <w:rFonts w:ascii="Times New Roman" w:hAnsi="Times New Roman"/>
          <w:szCs w:val="24"/>
        </w:rPr>
        <w:t xml:space="preserve"> </w:t>
      </w:r>
      <w:r w:rsidRPr="009179E8">
        <w:rPr>
          <w:rFonts w:ascii="Times New Roman" w:hAnsi="Times New Roman"/>
          <w:szCs w:val="24"/>
        </w:rPr>
        <w:t>non-commercial purposes, is permissible. All other uses require the prior authorization of the copyright holder.”</w:t>
      </w:r>
    </w:p>
    <w:p w:rsidR="003A34FD" w:rsidRDefault="003A34FD" w:rsidP="003A34FD"/>
    <w:p w:rsidR="003A34FD" w:rsidRDefault="003A34FD" w:rsidP="00A00B6D">
      <w:pPr>
        <w:jc w:val="both"/>
        <w:rPr>
          <w:spacing w:val="-3"/>
        </w:rPr>
      </w:pPr>
    </w:p>
    <w:p w:rsidR="003A34FD" w:rsidRDefault="003A34FD" w:rsidP="00A00B6D">
      <w:pPr>
        <w:jc w:val="both"/>
        <w:rPr>
          <w:spacing w:val="-3"/>
        </w:rPr>
      </w:pPr>
    </w:p>
    <w:p w:rsidR="00CE7C3C" w:rsidRDefault="00CE7C3C" w:rsidP="00F64D70">
      <w:pPr>
        <w:rPr>
          <w:b/>
        </w:rPr>
        <w:sectPr w:rsidR="00CE7C3C" w:rsidSect="00CE7C3C">
          <w:footerReference w:type="default" r:id="rId10"/>
          <w:pgSz w:w="12240" w:h="15840"/>
          <w:pgMar w:top="720" w:right="1440" w:bottom="1440" w:left="1440" w:header="720" w:footer="720" w:gutter="0"/>
          <w:cols w:space="720"/>
          <w:docGrid w:linePitch="326"/>
        </w:sectPr>
      </w:pPr>
    </w:p>
    <w:p w:rsidR="00FD4694" w:rsidRPr="00574323" w:rsidRDefault="00FD4694" w:rsidP="00FD4694">
      <w:pPr>
        <w:ind w:left="-720"/>
        <w:rPr>
          <w:sz w:val="28"/>
          <w:szCs w:val="28"/>
        </w:rPr>
      </w:pPr>
      <w:r w:rsidRPr="00574323">
        <w:rPr>
          <w:sz w:val="28"/>
          <w:szCs w:val="28"/>
        </w:rPr>
        <w:lastRenderedPageBreak/>
        <w:t>Course Competency/Assessment Methods Matrix</w:t>
      </w:r>
    </w:p>
    <w:tbl>
      <w:tblPr>
        <w:tblW w:w="1476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86"/>
        <w:gridCol w:w="542"/>
        <w:gridCol w:w="334"/>
        <w:gridCol w:w="296"/>
        <w:gridCol w:w="280"/>
        <w:gridCol w:w="288"/>
        <w:gridCol w:w="288"/>
        <w:gridCol w:w="288"/>
        <w:gridCol w:w="288"/>
        <w:gridCol w:w="288"/>
        <w:gridCol w:w="288"/>
        <w:gridCol w:w="288"/>
        <w:gridCol w:w="288"/>
        <w:gridCol w:w="288"/>
        <w:gridCol w:w="288"/>
        <w:gridCol w:w="288"/>
        <w:gridCol w:w="288"/>
        <w:gridCol w:w="288"/>
        <w:gridCol w:w="288"/>
        <w:gridCol w:w="288"/>
        <w:gridCol w:w="290"/>
        <w:gridCol w:w="288"/>
        <w:gridCol w:w="290"/>
        <w:gridCol w:w="290"/>
        <w:gridCol w:w="293"/>
        <w:gridCol w:w="291"/>
        <w:gridCol w:w="590"/>
        <w:gridCol w:w="360"/>
        <w:gridCol w:w="360"/>
        <w:gridCol w:w="360"/>
        <w:gridCol w:w="270"/>
        <w:gridCol w:w="360"/>
        <w:gridCol w:w="360"/>
      </w:tblGrid>
      <w:tr w:rsidR="00FD4694" w:rsidRPr="00925A53" w:rsidTr="004A5F6A">
        <w:trPr>
          <w:tblHeader/>
        </w:trPr>
        <w:tc>
          <w:tcPr>
            <w:tcW w:w="4586" w:type="dxa"/>
            <w:shd w:val="clear" w:color="auto" w:fill="BFBFBF"/>
          </w:tcPr>
          <w:p w:rsidR="00FD4694" w:rsidRPr="00925A53" w:rsidRDefault="00A96EAB" w:rsidP="00A96EAB">
            <w:pPr>
              <w:suppressAutoHyphens/>
              <w:rPr>
                <w:b/>
              </w:rPr>
            </w:pPr>
            <w:r w:rsidRPr="00A96EAB">
              <w:rPr>
                <w:b/>
                <w:sz w:val="22"/>
              </w:rPr>
              <w:t>ELE 1204</w:t>
            </w:r>
            <w:r w:rsidR="003A34FD">
              <w:rPr>
                <w:b/>
                <w:sz w:val="22"/>
              </w:rPr>
              <w:t>;</w:t>
            </w:r>
            <w:r w:rsidRPr="00A96EAB">
              <w:rPr>
                <w:rFonts w:ascii="Helvetica" w:hAnsi="Helvetica"/>
                <w:b/>
              </w:rPr>
              <w:t xml:space="preserve"> </w:t>
            </w:r>
            <w:r w:rsidRPr="00A96EAB">
              <w:rPr>
                <w:b/>
                <w:sz w:val="22"/>
              </w:rPr>
              <w:t>Programmable Logic Controllers</w:t>
            </w:r>
            <w:r w:rsidRPr="00A96EAB">
              <w:rPr>
                <w:rFonts w:ascii="Helvetica" w:hAnsi="Helvetica"/>
                <w:b/>
              </w:rPr>
              <w:t xml:space="preserve"> </w:t>
            </w:r>
            <w:r w:rsidRPr="00A96EAB">
              <w:rPr>
                <w:b/>
                <w:sz w:val="22"/>
              </w:rPr>
              <w:t>I</w:t>
            </w:r>
          </w:p>
        </w:tc>
        <w:tc>
          <w:tcPr>
            <w:tcW w:w="10174" w:type="dxa"/>
            <w:gridSpan w:val="32"/>
            <w:shd w:val="clear" w:color="auto" w:fill="BFBFBF"/>
          </w:tcPr>
          <w:p w:rsidR="00FD4694" w:rsidRPr="00925A53" w:rsidRDefault="00FD4694" w:rsidP="002830C9">
            <w:pPr>
              <w:ind w:right="1062"/>
              <w:jc w:val="center"/>
              <w:rPr>
                <w:b/>
              </w:rPr>
            </w:pPr>
            <w:r w:rsidRPr="00925A53">
              <w:rPr>
                <w:b/>
              </w:rPr>
              <w:t>Assessment Options</w:t>
            </w:r>
          </w:p>
        </w:tc>
      </w:tr>
      <w:tr w:rsidR="00FD4694" w:rsidRPr="00925A53" w:rsidTr="004A5F6A">
        <w:trPr>
          <w:cantSplit/>
          <w:trHeight w:val="3428"/>
          <w:tblHeader/>
        </w:trPr>
        <w:tc>
          <w:tcPr>
            <w:tcW w:w="4586" w:type="dxa"/>
          </w:tcPr>
          <w:p w:rsidR="00FD4694" w:rsidRDefault="00FD4694" w:rsidP="002830C9"/>
          <w:p w:rsidR="00FD4694" w:rsidRDefault="00FD4694" w:rsidP="002830C9">
            <w:r>
              <w:t>For each competency/outcome place an “X” below the method of assessment to be used.</w:t>
            </w:r>
          </w:p>
          <w:p w:rsidR="00FD4694" w:rsidRDefault="00FD4694" w:rsidP="002830C9"/>
          <w:p w:rsidR="00FD4694" w:rsidRDefault="00FD4694" w:rsidP="002830C9"/>
          <w:p w:rsidR="00FD4694" w:rsidRDefault="00FD4694" w:rsidP="002830C9"/>
          <w:p w:rsidR="00FD4694" w:rsidRDefault="00FD4694" w:rsidP="002830C9"/>
          <w:p w:rsidR="00FD4694" w:rsidRDefault="00FD4694" w:rsidP="002830C9"/>
          <w:p w:rsidR="00FD4694" w:rsidRDefault="00FD4694" w:rsidP="002830C9"/>
          <w:p w:rsidR="00FD4694" w:rsidRDefault="00FD4694" w:rsidP="002830C9"/>
          <w:p w:rsidR="00FD4694" w:rsidRPr="00925A53" w:rsidRDefault="00FD4694" w:rsidP="002830C9"/>
        </w:tc>
        <w:tc>
          <w:tcPr>
            <w:tcW w:w="542" w:type="dxa"/>
            <w:shd w:val="clear" w:color="auto" w:fill="BFBFBF"/>
            <w:textDirection w:val="btLr"/>
            <w:vAlign w:val="center"/>
          </w:tcPr>
          <w:p w:rsidR="00FD4694" w:rsidRPr="004A063E" w:rsidRDefault="00FD4694" w:rsidP="002830C9">
            <w:pPr>
              <w:ind w:left="115" w:right="115"/>
              <w:rPr>
                <w:rFonts w:cs="Arial"/>
                <w:b/>
                <w:sz w:val="20"/>
              </w:rPr>
            </w:pPr>
            <w:r w:rsidRPr="004A063E">
              <w:rPr>
                <w:rFonts w:cs="Arial"/>
                <w:b/>
                <w:sz w:val="20"/>
              </w:rPr>
              <w:t xml:space="preserve">Assessment of Student Learning </w:t>
            </w:r>
          </w:p>
        </w:tc>
        <w:tc>
          <w:tcPr>
            <w:tcW w:w="334" w:type="dxa"/>
            <w:textDirection w:val="btLr"/>
            <w:vAlign w:val="center"/>
          </w:tcPr>
          <w:p w:rsidR="00FD4694" w:rsidRPr="00574323" w:rsidRDefault="00FD4694" w:rsidP="002830C9">
            <w:pPr>
              <w:ind w:left="115" w:right="115"/>
              <w:rPr>
                <w:rFonts w:cs="Arial"/>
                <w:sz w:val="20"/>
              </w:rPr>
            </w:pPr>
            <w:r w:rsidRPr="00574323">
              <w:rPr>
                <w:rFonts w:cs="Arial"/>
                <w:sz w:val="20"/>
              </w:rPr>
              <w:t>Article Review</w:t>
            </w:r>
          </w:p>
        </w:tc>
        <w:tc>
          <w:tcPr>
            <w:tcW w:w="296" w:type="dxa"/>
            <w:textDirection w:val="btLr"/>
            <w:vAlign w:val="center"/>
          </w:tcPr>
          <w:p w:rsidR="00FD4694" w:rsidRPr="00574323" w:rsidRDefault="00FD4694" w:rsidP="002830C9">
            <w:pPr>
              <w:ind w:left="115" w:right="115"/>
              <w:rPr>
                <w:rFonts w:cs="Arial"/>
                <w:sz w:val="20"/>
              </w:rPr>
            </w:pPr>
            <w:r w:rsidRPr="00574323">
              <w:rPr>
                <w:rFonts w:cs="Arial"/>
                <w:sz w:val="20"/>
              </w:rPr>
              <w:t>Case Studies</w:t>
            </w:r>
          </w:p>
        </w:tc>
        <w:tc>
          <w:tcPr>
            <w:tcW w:w="280" w:type="dxa"/>
            <w:textDirection w:val="btLr"/>
            <w:vAlign w:val="center"/>
          </w:tcPr>
          <w:p w:rsidR="00FD4694" w:rsidRPr="00574323" w:rsidRDefault="00FD4694" w:rsidP="002830C9">
            <w:pPr>
              <w:ind w:left="115" w:right="115"/>
              <w:rPr>
                <w:rFonts w:cs="Arial"/>
                <w:sz w:val="20"/>
              </w:rPr>
            </w:pPr>
            <w:r w:rsidRPr="00574323">
              <w:rPr>
                <w:rFonts w:cs="Arial"/>
                <w:sz w:val="20"/>
              </w:rPr>
              <w:t>Group Projects</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Lab Work</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Oral Presentations</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Pre-Post Tests</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Quizzes</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Written Exams</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Artifact Self Reflection of Growth</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Capstone  Projects</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Comprehensive Written Exit Exam</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Course Embedded Questions</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Multi-Media Projects</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Observation</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Writing Samples</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Portfolio Evaluation</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Real World Projects</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Reflective Journals</w:t>
            </w:r>
          </w:p>
        </w:tc>
        <w:tc>
          <w:tcPr>
            <w:tcW w:w="290" w:type="dxa"/>
            <w:textDirection w:val="btLr"/>
            <w:vAlign w:val="center"/>
          </w:tcPr>
          <w:p w:rsidR="00FD4694" w:rsidRPr="00574323" w:rsidRDefault="00FD4694" w:rsidP="002830C9">
            <w:pPr>
              <w:ind w:left="115" w:right="115"/>
              <w:rPr>
                <w:rFonts w:cs="Arial"/>
                <w:sz w:val="20"/>
              </w:rPr>
            </w:pPr>
            <w:r w:rsidRPr="00574323">
              <w:rPr>
                <w:rFonts w:cs="Arial"/>
                <w:sz w:val="20"/>
              </w:rPr>
              <w:t>Applied Application (skills) Test</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Oral Exit Interviews</w:t>
            </w:r>
          </w:p>
        </w:tc>
        <w:tc>
          <w:tcPr>
            <w:tcW w:w="290" w:type="dxa"/>
            <w:textDirection w:val="btLr"/>
            <w:vAlign w:val="center"/>
          </w:tcPr>
          <w:p w:rsidR="00FD4694" w:rsidRPr="00574323" w:rsidRDefault="00FD4694" w:rsidP="002830C9">
            <w:pPr>
              <w:ind w:left="115" w:right="115"/>
              <w:rPr>
                <w:rFonts w:cs="Arial"/>
                <w:sz w:val="20"/>
              </w:rPr>
            </w:pPr>
            <w:r w:rsidRPr="00574323">
              <w:rPr>
                <w:rFonts w:cs="Arial"/>
                <w:sz w:val="20"/>
              </w:rPr>
              <w:t>Accreditation Reviews/Reports</w:t>
            </w:r>
          </w:p>
        </w:tc>
        <w:tc>
          <w:tcPr>
            <w:tcW w:w="290" w:type="dxa"/>
            <w:textDirection w:val="btLr"/>
            <w:vAlign w:val="center"/>
          </w:tcPr>
          <w:p w:rsidR="00FD4694" w:rsidRPr="00574323" w:rsidRDefault="00FD4694" w:rsidP="002830C9">
            <w:pPr>
              <w:ind w:left="115" w:right="115"/>
              <w:rPr>
                <w:rFonts w:cs="Arial"/>
                <w:sz w:val="20"/>
              </w:rPr>
            </w:pPr>
            <w:r w:rsidRPr="00574323">
              <w:rPr>
                <w:rFonts w:cs="Arial"/>
                <w:sz w:val="20"/>
              </w:rPr>
              <w:t>Advisory Council Feedback</w:t>
            </w:r>
          </w:p>
        </w:tc>
        <w:tc>
          <w:tcPr>
            <w:tcW w:w="293" w:type="dxa"/>
            <w:textDirection w:val="btLr"/>
            <w:vAlign w:val="center"/>
          </w:tcPr>
          <w:p w:rsidR="00FD4694" w:rsidRPr="00574323" w:rsidRDefault="00FD4694" w:rsidP="002830C9">
            <w:pPr>
              <w:ind w:left="115" w:right="115"/>
              <w:rPr>
                <w:rFonts w:cs="Arial"/>
                <w:sz w:val="20"/>
              </w:rPr>
            </w:pPr>
            <w:r>
              <w:rPr>
                <w:rFonts w:cs="Arial"/>
                <w:sz w:val="20"/>
              </w:rPr>
              <w:t>Employer Surveys</w:t>
            </w:r>
          </w:p>
        </w:tc>
        <w:tc>
          <w:tcPr>
            <w:tcW w:w="291" w:type="dxa"/>
            <w:textDirection w:val="btLr"/>
            <w:vAlign w:val="center"/>
          </w:tcPr>
          <w:p w:rsidR="00FD4694" w:rsidRPr="00574323" w:rsidRDefault="00FD4694" w:rsidP="002830C9">
            <w:pPr>
              <w:ind w:left="115" w:right="115"/>
              <w:rPr>
                <w:rFonts w:cs="Arial"/>
                <w:sz w:val="20"/>
              </w:rPr>
            </w:pPr>
            <w:r>
              <w:rPr>
                <w:rFonts w:cs="Arial"/>
                <w:sz w:val="20"/>
              </w:rPr>
              <w:t>Graduate Surveys</w:t>
            </w:r>
          </w:p>
        </w:tc>
        <w:tc>
          <w:tcPr>
            <w:tcW w:w="590" w:type="dxa"/>
            <w:textDirection w:val="btLr"/>
            <w:vAlign w:val="center"/>
          </w:tcPr>
          <w:p w:rsidR="00FD4694" w:rsidRDefault="00FD4694" w:rsidP="002830C9">
            <w:pPr>
              <w:ind w:left="115" w:right="115"/>
              <w:rPr>
                <w:rFonts w:cs="Arial"/>
                <w:sz w:val="20"/>
              </w:rPr>
            </w:pPr>
            <w:r>
              <w:rPr>
                <w:rFonts w:cs="Arial"/>
                <w:sz w:val="20"/>
              </w:rPr>
              <w:t xml:space="preserve">Internship/Practicum /Site </w:t>
            </w:r>
          </w:p>
          <w:p w:rsidR="00FD4694" w:rsidRPr="00574323" w:rsidRDefault="00FD4694" w:rsidP="002830C9">
            <w:pPr>
              <w:ind w:left="115" w:right="115"/>
              <w:rPr>
                <w:rFonts w:cs="Arial"/>
                <w:sz w:val="20"/>
              </w:rPr>
            </w:pPr>
            <w:r>
              <w:rPr>
                <w:rFonts w:cs="Arial"/>
                <w:sz w:val="20"/>
              </w:rPr>
              <w:t>Supervisor Evaluation</w:t>
            </w:r>
          </w:p>
        </w:tc>
        <w:tc>
          <w:tcPr>
            <w:tcW w:w="360" w:type="dxa"/>
            <w:textDirection w:val="btLr"/>
            <w:vAlign w:val="center"/>
          </w:tcPr>
          <w:p w:rsidR="00FD4694" w:rsidRPr="00574323" w:rsidRDefault="00FD4694" w:rsidP="002830C9">
            <w:pPr>
              <w:ind w:left="115" w:right="115"/>
              <w:rPr>
                <w:rFonts w:cs="Arial"/>
                <w:sz w:val="20"/>
              </w:rPr>
            </w:pPr>
            <w:r>
              <w:rPr>
                <w:rFonts w:cs="Arial"/>
                <w:sz w:val="20"/>
              </w:rPr>
              <w:t>Licensing Exam</w:t>
            </w:r>
          </w:p>
        </w:tc>
        <w:tc>
          <w:tcPr>
            <w:tcW w:w="360" w:type="dxa"/>
            <w:textDirection w:val="btLr"/>
            <w:vAlign w:val="center"/>
          </w:tcPr>
          <w:p w:rsidR="00FD4694" w:rsidRPr="00574323" w:rsidRDefault="00FD4694" w:rsidP="002830C9">
            <w:pPr>
              <w:ind w:left="115" w:right="115"/>
              <w:rPr>
                <w:rFonts w:cs="Arial"/>
                <w:sz w:val="20"/>
              </w:rPr>
            </w:pPr>
            <w:r>
              <w:rPr>
                <w:rFonts w:cs="Arial"/>
                <w:sz w:val="20"/>
              </w:rPr>
              <w:t>In Class Feedback</w:t>
            </w:r>
          </w:p>
        </w:tc>
        <w:tc>
          <w:tcPr>
            <w:tcW w:w="360" w:type="dxa"/>
            <w:textDirection w:val="btLr"/>
            <w:vAlign w:val="center"/>
          </w:tcPr>
          <w:p w:rsidR="00FD4694" w:rsidRPr="00574323" w:rsidRDefault="00FD4694" w:rsidP="002830C9">
            <w:pPr>
              <w:ind w:left="115" w:right="115"/>
              <w:rPr>
                <w:rFonts w:cs="Arial"/>
                <w:sz w:val="20"/>
              </w:rPr>
            </w:pPr>
            <w:r>
              <w:rPr>
                <w:rFonts w:cs="Arial"/>
                <w:sz w:val="20"/>
              </w:rPr>
              <w:t>Simulation</w:t>
            </w:r>
          </w:p>
        </w:tc>
        <w:tc>
          <w:tcPr>
            <w:tcW w:w="270" w:type="dxa"/>
            <w:textDirection w:val="btLr"/>
            <w:vAlign w:val="center"/>
          </w:tcPr>
          <w:p w:rsidR="00FD4694" w:rsidRPr="00574323" w:rsidRDefault="00FD4694" w:rsidP="002830C9">
            <w:pPr>
              <w:ind w:left="115" w:right="115"/>
              <w:rPr>
                <w:rFonts w:cs="Arial"/>
                <w:sz w:val="20"/>
              </w:rPr>
            </w:pPr>
            <w:r>
              <w:rPr>
                <w:rFonts w:cs="Arial"/>
                <w:sz w:val="20"/>
              </w:rPr>
              <w:t>Interview</w:t>
            </w:r>
          </w:p>
        </w:tc>
        <w:tc>
          <w:tcPr>
            <w:tcW w:w="360" w:type="dxa"/>
            <w:textDirection w:val="btLr"/>
            <w:vAlign w:val="center"/>
          </w:tcPr>
          <w:p w:rsidR="00FD4694" w:rsidRPr="00574323" w:rsidRDefault="00FD4694" w:rsidP="002830C9">
            <w:pPr>
              <w:ind w:left="115" w:right="115"/>
              <w:rPr>
                <w:rFonts w:cs="Arial"/>
                <w:sz w:val="20"/>
              </w:rPr>
            </w:pPr>
            <w:r>
              <w:rPr>
                <w:rFonts w:cs="Arial"/>
                <w:sz w:val="20"/>
              </w:rPr>
              <w:t>Written Report</w:t>
            </w:r>
          </w:p>
        </w:tc>
        <w:tc>
          <w:tcPr>
            <w:tcW w:w="360" w:type="dxa"/>
            <w:textDirection w:val="btLr"/>
            <w:vAlign w:val="center"/>
          </w:tcPr>
          <w:p w:rsidR="00FD4694" w:rsidRPr="00574323" w:rsidRDefault="00FD4694" w:rsidP="002830C9">
            <w:pPr>
              <w:ind w:left="115" w:right="115"/>
              <w:rPr>
                <w:rFonts w:cs="Arial"/>
                <w:sz w:val="20"/>
              </w:rPr>
            </w:pPr>
            <w:r>
              <w:rPr>
                <w:rFonts w:cs="Arial"/>
                <w:sz w:val="20"/>
              </w:rPr>
              <w:t>Assignment</w:t>
            </w:r>
          </w:p>
        </w:tc>
      </w:tr>
      <w:tr w:rsidR="00FD4694" w:rsidRPr="00925A53" w:rsidTr="004A5F6A">
        <w:trPr>
          <w:cantSplit/>
          <w:trHeight w:val="890"/>
          <w:tblHeader/>
        </w:trPr>
        <w:tc>
          <w:tcPr>
            <w:tcW w:w="4586" w:type="dxa"/>
            <w:shd w:val="clear" w:color="auto" w:fill="BFBFBF"/>
          </w:tcPr>
          <w:p w:rsidR="00FD4694" w:rsidRDefault="00FD4694" w:rsidP="002830C9">
            <w:r>
              <w:t>Assessment Measures – Are direct or indirect as indicated.  List competencies/outcomes below.</w:t>
            </w:r>
          </w:p>
        </w:tc>
        <w:tc>
          <w:tcPr>
            <w:tcW w:w="542" w:type="dxa"/>
            <w:shd w:val="clear" w:color="auto" w:fill="BFBFBF"/>
            <w:textDirection w:val="btLr"/>
            <w:vAlign w:val="center"/>
          </w:tcPr>
          <w:p w:rsidR="00FD4694" w:rsidRDefault="00FD4694" w:rsidP="002830C9">
            <w:pPr>
              <w:ind w:left="113" w:right="113"/>
              <w:rPr>
                <w:b/>
                <w:sz w:val="18"/>
                <w:szCs w:val="18"/>
              </w:rPr>
            </w:pPr>
            <w:r w:rsidRPr="00794369">
              <w:rPr>
                <w:b/>
                <w:sz w:val="18"/>
                <w:szCs w:val="18"/>
              </w:rPr>
              <w:t>Direct/</w:t>
            </w:r>
          </w:p>
          <w:p w:rsidR="00FD4694" w:rsidRPr="00794369" w:rsidRDefault="00FD4694" w:rsidP="002830C9">
            <w:pPr>
              <w:ind w:left="113" w:right="113"/>
              <w:rPr>
                <w:b/>
                <w:sz w:val="18"/>
                <w:szCs w:val="18"/>
              </w:rPr>
            </w:pPr>
            <w:r w:rsidRPr="00794369">
              <w:rPr>
                <w:b/>
                <w:sz w:val="18"/>
                <w:szCs w:val="18"/>
              </w:rPr>
              <w:t>Indirect</w:t>
            </w:r>
          </w:p>
        </w:tc>
        <w:tc>
          <w:tcPr>
            <w:tcW w:w="334" w:type="dxa"/>
            <w:shd w:val="clear" w:color="auto" w:fill="F2F2F2"/>
            <w:textDirection w:val="btLr"/>
            <w:vAlign w:val="center"/>
          </w:tcPr>
          <w:p w:rsidR="00FD4694" w:rsidRDefault="00FD4694" w:rsidP="002830C9">
            <w:pPr>
              <w:ind w:left="113" w:right="113"/>
            </w:pPr>
            <w:r>
              <w:t>D</w:t>
            </w:r>
          </w:p>
        </w:tc>
        <w:tc>
          <w:tcPr>
            <w:tcW w:w="296" w:type="dxa"/>
            <w:shd w:val="clear" w:color="auto" w:fill="F2F2F2"/>
            <w:textDirection w:val="btLr"/>
            <w:vAlign w:val="center"/>
          </w:tcPr>
          <w:p w:rsidR="00FD4694" w:rsidRDefault="00FD4694" w:rsidP="002830C9">
            <w:pPr>
              <w:ind w:left="113" w:right="113"/>
            </w:pPr>
            <w:r>
              <w:t>D</w:t>
            </w:r>
          </w:p>
        </w:tc>
        <w:tc>
          <w:tcPr>
            <w:tcW w:w="280"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90"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I</w:t>
            </w:r>
          </w:p>
        </w:tc>
        <w:tc>
          <w:tcPr>
            <w:tcW w:w="290" w:type="dxa"/>
            <w:shd w:val="clear" w:color="auto" w:fill="F2F2F2"/>
            <w:textDirection w:val="btLr"/>
            <w:vAlign w:val="center"/>
          </w:tcPr>
          <w:p w:rsidR="00FD4694" w:rsidRDefault="00FD4694" w:rsidP="002830C9">
            <w:pPr>
              <w:ind w:left="113" w:right="113"/>
            </w:pPr>
            <w:r>
              <w:t>I</w:t>
            </w:r>
          </w:p>
        </w:tc>
        <w:tc>
          <w:tcPr>
            <w:tcW w:w="290" w:type="dxa"/>
            <w:shd w:val="clear" w:color="auto" w:fill="F2F2F2"/>
            <w:textDirection w:val="btLr"/>
            <w:vAlign w:val="center"/>
          </w:tcPr>
          <w:p w:rsidR="00FD4694" w:rsidRDefault="00FD4694" w:rsidP="002830C9">
            <w:pPr>
              <w:ind w:left="113" w:right="113"/>
            </w:pPr>
            <w:r>
              <w:t>I</w:t>
            </w:r>
          </w:p>
        </w:tc>
        <w:tc>
          <w:tcPr>
            <w:tcW w:w="293" w:type="dxa"/>
            <w:shd w:val="clear" w:color="auto" w:fill="F2F2F2"/>
            <w:textDirection w:val="btLr"/>
            <w:vAlign w:val="center"/>
          </w:tcPr>
          <w:p w:rsidR="00FD4694" w:rsidRDefault="00FD4694" w:rsidP="002830C9">
            <w:pPr>
              <w:ind w:left="113" w:right="113"/>
            </w:pPr>
            <w:r>
              <w:t>I</w:t>
            </w:r>
          </w:p>
        </w:tc>
        <w:tc>
          <w:tcPr>
            <w:tcW w:w="291" w:type="dxa"/>
            <w:shd w:val="clear" w:color="auto" w:fill="F2F2F2"/>
            <w:textDirection w:val="btLr"/>
            <w:vAlign w:val="center"/>
          </w:tcPr>
          <w:p w:rsidR="00FD4694" w:rsidRDefault="00FD4694" w:rsidP="002830C9">
            <w:pPr>
              <w:ind w:left="113" w:right="113"/>
            </w:pPr>
            <w:r>
              <w:t>D</w:t>
            </w:r>
          </w:p>
        </w:tc>
        <w:tc>
          <w:tcPr>
            <w:tcW w:w="590" w:type="dxa"/>
            <w:shd w:val="clear" w:color="auto" w:fill="F2F2F2"/>
            <w:textDirection w:val="btLr"/>
            <w:vAlign w:val="center"/>
          </w:tcPr>
          <w:p w:rsidR="00FD4694" w:rsidRDefault="00FD4694" w:rsidP="002830C9">
            <w:pPr>
              <w:ind w:left="113" w:right="113"/>
            </w:pPr>
            <w:r>
              <w:t>D</w:t>
            </w:r>
          </w:p>
        </w:tc>
        <w:tc>
          <w:tcPr>
            <w:tcW w:w="360" w:type="dxa"/>
            <w:shd w:val="clear" w:color="auto" w:fill="F2F2F2"/>
            <w:textDirection w:val="btLr"/>
            <w:vAlign w:val="center"/>
          </w:tcPr>
          <w:p w:rsidR="00FD4694" w:rsidRDefault="00FD4694" w:rsidP="002830C9">
            <w:pPr>
              <w:ind w:left="113" w:right="113"/>
            </w:pPr>
          </w:p>
        </w:tc>
        <w:tc>
          <w:tcPr>
            <w:tcW w:w="360" w:type="dxa"/>
            <w:shd w:val="clear" w:color="auto" w:fill="F2F2F2"/>
            <w:textDirection w:val="btLr"/>
            <w:vAlign w:val="center"/>
          </w:tcPr>
          <w:p w:rsidR="00FD4694" w:rsidRDefault="00FD4694" w:rsidP="002830C9">
            <w:pPr>
              <w:ind w:left="113" w:right="113"/>
            </w:pPr>
          </w:p>
        </w:tc>
        <w:tc>
          <w:tcPr>
            <w:tcW w:w="360" w:type="dxa"/>
            <w:shd w:val="clear" w:color="auto" w:fill="F2F2F2"/>
            <w:textDirection w:val="btLr"/>
            <w:vAlign w:val="center"/>
          </w:tcPr>
          <w:p w:rsidR="00FD4694" w:rsidRDefault="00FD4694" w:rsidP="002830C9">
            <w:pPr>
              <w:ind w:left="113" w:right="113"/>
            </w:pPr>
          </w:p>
        </w:tc>
        <w:tc>
          <w:tcPr>
            <w:tcW w:w="270" w:type="dxa"/>
            <w:shd w:val="clear" w:color="auto" w:fill="F2F2F2"/>
            <w:textDirection w:val="btLr"/>
            <w:vAlign w:val="center"/>
          </w:tcPr>
          <w:p w:rsidR="00FD4694" w:rsidRDefault="00FD4694" w:rsidP="002830C9">
            <w:pPr>
              <w:ind w:left="113" w:right="113"/>
            </w:pPr>
          </w:p>
        </w:tc>
        <w:tc>
          <w:tcPr>
            <w:tcW w:w="360" w:type="dxa"/>
            <w:shd w:val="clear" w:color="auto" w:fill="F2F2F2"/>
            <w:textDirection w:val="btLr"/>
            <w:vAlign w:val="center"/>
          </w:tcPr>
          <w:p w:rsidR="00FD4694" w:rsidRDefault="00FD4694" w:rsidP="002830C9">
            <w:pPr>
              <w:ind w:left="113" w:right="113"/>
            </w:pPr>
          </w:p>
        </w:tc>
        <w:tc>
          <w:tcPr>
            <w:tcW w:w="360" w:type="dxa"/>
            <w:shd w:val="clear" w:color="auto" w:fill="F2F2F2"/>
            <w:textDirection w:val="btLr"/>
            <w:vAlign w:val="center"/>
          </w:tcPr>
          <w:p w:rsidR="00FD4694" w:rsidRDefault="00FD4694" w:rsidP="002830C9">
            <w:pPr>
              <w:ind w:left="113" w:right="113"/>
            </w:pPr>
          </w:p>
        </w:tc>
      </w:tr>
      <w:tr w:rsidR="00A96EAB" w:rsidRPr="00925A53" w:rsidTr="00A96EAB">
        <w:trPr>
          <w:cantSplit/>
          <w:trHeight w:val="305"/>
        </w:trPr>
        <w:tc>
          <w:tcPr>
            <w:tcW w:w="4586" w:type="dxa"/>
            <w:shd w:val="clear" w:color="auto" w:fill="auto"/>
          </w:tcPr>
          <w:p w:rsidR="00A96EAB" w:rsidRPr="004A5F6A" w:rsidRDefault="004A5F6A" w:rsidP="004A5F6A">
            <w:pPr>
              <w:numPr>
                <w:ilvl w:val="1"/>
                <w:numId w:val="4"/>
              </w:numPr>
              <w:tabs>
                <w:tab w:val="clear" w:pos="2160"/>
                <w:tab w:val="left" w:pos="-720"/>
                <w:tab w:val="left" w:pos="720"/>
                <w:tab w:val="num" w:pos="1962"/>
                <w:tab w:val="left" w:pos="4363"/>
              </w:tabs>
              <w:ind w:left="0" w:firstLine="0"/>
              <w:rPr>
                <w:spacing w:val="-3"/>
              </w:rPr>
            </w:pPr>
            <w:r>
              <w:rPr>
                <w:spacing w:val="-3"/>
              </w:rPr>
              <w:t>State why use PLC’s at all.</w:t>
            </w:r>
          </w:p>
        </w:tc>
        <w:tc>
          <w:tcPr>
            <w:tcW w:w="542" w:type="dxa"/>
            <w:shd w:val="clear" w:color="auto" w:fill="auto"/>
            <w:textDirection w:val="btLr"/>
            <w:vAlign w:val="center"/>
          </w:tcPr>
          <w:p w:rsidR="00A96EAB" w:rsidRPr="00794369" w:rsidRDefault="00A96EAB" w:rsidP="002830C9">
            <w:pPr>
              <w:ind w:left="113" w:right="113"/>
              <w:rPr>
                <w:b/>
                <w:sz w:val="18"/>
                <w:szCs w:val="18"/>
              </w:rPr>
            </w:pPr>
          </w:p>
        </w:tc>
        <w:tc>
          <w:tcPr>
            <w:tcW w:w="334" w:type="dxa"/>
            <w:shd w:val="clear" w:color="auto" w:fill="auto"/>
            <w:textDirection w:val="btLr"/>
            <w:vAlign w:val="center"/>
          </w:tcPr>
          <w:p w:rsidR="00A96EAB" w:rsidRPr="004A5F6A" w:rsidRDefault="00A96EAB" w:rsidP="002830C9">
            <w:pPr>
              <w:ind w:left="113" w:right="113"/>
              <w:rPr>
                <w:caps/>
              </w:rPr>
            </w:pPr>
          </w:p>
        </w:tc>
        <w:tc>
          <w:tcPr>
            <w:tcW w:w="296" w:type="dxa"/>
            <w:shd w:val="clear" w:color="auto" w:fill="auto"/>
            <w:textDirection w:val="btLr"/>
            <w:vAlign w:val="center"/>
          </w:tcPr>
          <w:p w:rsidR="00A96EAB" w:rsidRPr="004A5F6A" w:rsidRDefault="00A96EAB" w:rsidP="002830C9">
            <w:pPr>
              <w:ind w:left="113" w:right="113"/>
              <w:rPr>
                <w:caps/>
              </w:rPr>
            </w:pPr>
          </w:p>
        </w:tc>
        <w:tc>
          <w:tcPr>
            <w:tcW w:w="280"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90"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90" w:type="dxa"/>
            <w:shd w:val="clear" w:color="auto" w:fill="auto"/>
            <w:textDirection w:val="btLr"/>
            <w:vAlign w:val="center"/>
          </w:tcPr>
          <w:p w:rsidR="00A96EAB" w:rsidRPr="004A5F6A" w:rsidRDefault="00A96EAB" w:rsidP="002830C9">
            <w:pPr>
              <w:ind w:left="113" w:right="113"/>
              <w:rPr>
                <w:caps/>
              </w:rPr>
            </w:pPr>
          </w:p>
        </w:tc>
        <w:tc>
          <w:tcPr>
            <w:tcW w:w="290" w:type="dxa"/>
            <w:shd w:val="clear" w:color="auto" w:fill="auto"/>
            <w:textDirection w:val="btLr"/>
            <w:vAlign w:val="center"/>
          </w:tcPr>
          <w:p w:rsidR="00A96EAB" w:rsidRPr="004A5F6A" w:rsidRDefault="00A96EAB" w:rsidP="002830C9">
            <w:pPr>
              <w:ind w:left="113" w:right="113"/>
              <w:rPr>
                <w:caps/>
              </w:rPr>
            </w:pPr>
          </w:p>
        </w:tc>
        <w:tc>
          <w:tcPr>
            <w:tcW w:w="293" w:type="dxa"/>
            <w:shd w:val="clear" w:color="auto" w:fill="auto"/>
            <w:textDirection w:val="btLr"/>
            <w:vAlign w:val="center"/>
          </w:tcPr>
          <w:p w:rsidR="00A96EAB" w:rsidRPr="004A5F6A" w:rsidRDefault="00A96EAB" w:rsidP="002830C9">
            <w:pPr>
              <w:ind w:left="113" w:right="113"/>
              <w:rPr>
                <w:caps/>
              </w:rPr>
            </w:pPr>
          </w:p>
        </w:tc>
        <w:tc>
          <w:tcPr>
            <w:tcW w:w="291" w:type="dxa"/>
            <w:shd w:val="clear" w:color="auto" w:fill="auto"/>
            <w:textDirection w:val="btLr"/>
            <w:vAlign w:val="center"/>
          </w:tcPr>
          <w:p w:rsidR="00A96EAB" w:rsidRPr="004A5F6A" w:rsidRDefault="00A96EAB" w:rsidP="002830C9">
            <w:pPr>
              <w:ind w:left="113" w:right="113"/>
              <w:rPr>
                <w:caps/>
              </w:rPr>
            </w:pPr>
          </w:p>
        </w:tc>
        <w:tc>
          <w:tcPr>
            <w:tcW w:w="59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1F5562" w:rsidP="002830C9">
            <w:pPr>
              <w:ind w:left="113" w:right="113"/>
              <w:rPr>
                <w:caps/>
              </w:rPr>
            </w:pPr>
            <w:r w:rsidRPr="004A5F6A">
              <w:rPr>
                <w:caps/>
              </w:rPr>
              <w:t>x</w:t>
            </w:r>
          </w:p>
        </w:tc>
        <w:tc>
          <w:tcPr>
            <w:tcW w:w="360" w:type="dxa"/>
            <w:shd w:val="clear" w:color="auto" w:fill="auto"/>
            <w:textDirection w:val="btLr"/>
            <w:vAlign w:val="center"/>
          </w:tcPr>
          <w:p w:rsidR="00A96EAB" w:rsidRPr="004A5F6A" w:rsidRDefault="00A96EAB" w:rsidP="002830C9">
            <w:pPr>
              <w:ind w:left="113" w:right="113"/>
              <w:rPr>
                <w:caps/>
              </w:rPr>
            </w:pPr>
          </w:p>
        </w:tc>
        <w:tc>
          <w:tcPr>
            <w:tcW w:w="27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r>
      <w:tr w:rsidR="00A96EAB" w:rsidRPr="00925A53" w:rsidTr="00A96EAB">
        <w:trPr>
          <w:cantSplit/>
          <w:trHeight w:val="305"/>
        </w:trPr>
        <w:tc>
          <w:tcPr>
            <w:tcW w:w="4586" w:type="dxa"/>
            <w:shd w:val="clear" w:color="auto" w:fill="auto"/>
          </w:tcPr>
          <w:p w:rsidR="00A96EAB" w:rsidRPr="004A5F6A" w:rsidRDefault="004A5F6A" w:rsidP="004A5F6A">
            <w:pPr>
              <w:numPr>
                <w:ilvl w:val="1"/>
                <w:numId w:val="4"/>
              </w:numPr>
              <w:tabs>
                <w:tab w:val="clear" w:pos="2160"/>
                <w:tab w:val="left" w:pos="-720"/>
                <w:tab w:val="left" w:pos="720"/>
                <w:tab w:val="num" w:pos="1962"/>
                <w:tab w:val="left" w:pos="4363"/>
              </w:tabs>
              <w:ind w:left="0" w:firstLine="0"/>
              <w:rPr>
                <w:spacing w:val="-3"/>
              </w:rPr>
            </w:pPr>
            <w:r>
              <w:rPr>
                <w:spacing w:val="-3"/>
              </w:rPr>
              <w:t>Explain advantages to using.</w:t>
            </w:r>
          </w:p>
        </w:tc>
        <w:tc>
          <w:tcPr>
            <w:tcW w:w="542" w:type="dxa"/>
            <w:shd w:val="clear" w:color="auto" w:fill="auto"/>
            <w:textDirection w:val="btLr"/>
            <w:vAlign w:val="center"/>
          </w:tcPr>
          <w:p w:rsidR="00A96EAB" w:rsidRPr="00794369" w:rsidRDefault="00A96EAB" w:rsidP="002830C9">
            <w:pPr>
              <w:ind w:left="113" w:right="113"/>
              <w:rPr>
                <w:b/>
                <w:sz w:val="18"/>
                <w:szCs w:val="18"/>
              </w:rPr>
            </w:pPr>
          </w:p>
        </w:tc>
        <w:tc>
          <w:tcPr>
            <w:tcW w:w="334" w:type="dxa"/>
            <w:shd w:val="clear" w:color="auto" w:fill="auto"/>
            <w:textDirection w:val="btLr"/>
            <w:vAlign w:val="center"/>
          </w:tcPr>
          <w:p w:rsidR="00A96EAB" w:rsidRPr="004A5F6A" w:rsidRDefault="00A96EAB" w:rsidP="002830C9">
            <w:pPr>
              <w:ind w:left="113" w:right="113"/>
              <w:rPr>
                <w:caps/>
              </w:rPr>
            </w:pPr>
          </w:p>
        </w:tc>
        <w:tc>
          <w:tcPr>
            <w:tcW w:w="296" w:type="dxa"/>
            <w:shd w:val="clear" w:color="auto" w:fill="auto"/>
            <w:textDirection w:val="btLr"/>
            <w:vAlign w:val="center"/>
          </w:tcPr>
          <w:p w:rsidR="00A96EAB" w:rsidRPr="004A5F6A" w:rsidRDefault="00A96EAB" w:rsidP="002830C9">
            <w:pPr>
              <w:ind w:left="113" w:right="113"/>
              <w:rPr>
                <w:caps/>
              </w:rPr>
            </w:pPr>
          </w:p>
        </w:tc>
        <w:tc>
          <w:tcPr>
            <w:tcW w:w="280"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1F5562" w:rsidP="002830C9">
            <w:pPr>
              <w:ind w:left="113" w:right="113"/>
              <w:rPr>
                <w:caps/>
              </w:rPr>
            </w:pPr>
            <w:r w:rsidRPr="004A5F6A">
              <w:rPr>
                <w:caps/>
              </w:rPr>
              <w:t>x</w:t>
            </w: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90"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90" w:type="dxa"/>
            <w:shd w:val="clear" w:color="auto" w:fill="auto"/>
            <w:textDirection w:val="btLr"/>
            <w:vAlign w:val="center"/>
          </w:tcPr>
          <w:p w:rsidR="00A96EAB" w:rsidRPr="004A5F6A" w:rsidRDefault="00A96EAB" w:rsidP="002830C9">
            <w:pPr>
              <w:ind w:left="113" w:right="113"/>
              <w:rPr>
                <w:caps/>
              </w:rPr>
            </w:pPr>
          </w:p>
        </w:tc>
        <w:tc>
          <w:tcPr>
            <w:tcW w:w="290" w:type="dxa"/>
            <w:shd w:val="clear" w:color="auto" w:fill="auto"/>
            <w:textDirection w:val="btLr"/>
            <w:vAlign w:val="center"/>
          </w:tcPr>
          <w:p w:rsidR="00A96EAB" w:rsidRPr="004A5F6A" w:rsidRDefault="00A96EAB" w:rsidP="002830C9">
            <w:pPr>
              <w:ind w:left="113" w:right="113"/>
              <w:rPr>
                <w:caps/>
              </w:rPr>
            </w:pPr>
          </w:p>
        </w:tc>
        <w:tc>
          <w:tcPr>
            <w:tcW w:w="293" w:type="dxa"/>
            <w:shd w:val="clear" w:color="auto" w:fill="auto"/>
            <w:textDirection w:val="btLr"/>
            <w:vAlign w:val="center"/>
          </w:tcPr>
          <w:p w:rsidR="00A96EAB" w:rsidRPr="004A5F6A" w:rsidRDefault="00A96EAB" w:rsidP="002830C9">
            <w:pPr>
              <w:ind w:left="113" w:right="113"/>
              <w:rPr>
                <w:caps/>
              </w:rPr>
            </w:pPr>
          </w:p>
        </w:tc>
        <w:tc>
          <w:tcPr>
            <w:tcW w:w="291" w:type="dxa"/>
            <w:shd w:val="clear" w:color="auto" w:fill="auto"/>
            <w:textDirection w:val="btLr"/>
            <w:vAlign w:val="center"/>
          </w:tcPr>
          <w:p w:rsidR="00A96EAB" w:rsidRPr="004A5F6A" w:rsidRDefault="00A96EAB" w:rsidP="002830C9">
            <w:pPr>
              <w:ind w:left="113" w:right="113"/>
              <w:rPr>
                <w:caps/>
              </w:rPr>
            </w:pPr>
          </w:p>
        </w:tc>
        <w:tc>
          <w:tcPr>
            <w:tcW w:w="59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1F5562" w:rsidP="002830C9">
            <w:pPr>
              <w:ind w:left="113" w:right="113"/>
              <w:rPr>
                <w:caps/>
              </w:rPr>
            </w:pPr>
            <w:r w:rsidRPr="004A5F6A">
              <w:rPr>
                <w:caps/>
              </w:rPr>
              <w:t>x</w:t>
            </w:r>
          </w:p>
        </w:tc>
        <w:tc>
          <w:tcPr>
            <w:tcW w:w="360" w:type="dxa"/>
            <w:shd w:val="clear" w:color="auto" w:fill="auto"/>
            <w:textDirection w:val="btLr"/>
            <w:vAlign w:val="center"/>
          </w:tcPr>
          <w:p w:rsidR="00A96EAB" w:rsidRPr="004A5F6A" w:rsidRDefault="00A96EAB" w:rsidP="002830C9">
            <w:pPr>
              <w:ind w:left="113" w:right="113"/>
              <w:rPr>
                <w:caps/>
              </w:rPr>
            </w:pPr>
          </w:p>
        </w:tc>
        <w:tc>
          <w:tcPr>
            <w:tcW w:w="27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r>
      <w:tr w:rsidR="00A96EAB" w:rsidRPr="00925A53" w:rsidTr="00A96EAB">
        <w:trPr>
          <w:cantSplit/>
          <w:trHeight w:val="305"/>
        </w:trPr>
        <w:tc>
          <w:tcPr>
            <w:tcW w:w="4586" w:type="dxa"/>
            <w:shd w:val="clear" w:color="auto" w:fill="auto"/>
          </w:tcPr>
          <w:p w:rsidR="00A96EAB" w:rsidRPr="004A5F6A" w:rsidRDefault="004A5F6A" w:rsidP="002830C9">
            <w:pPr>
              <w:numPr>
                <w:ilvl w:val="1"/>
                <w:numId w:val="4"/>
              </w:numPr>
              <w:tabs>
                <w:tab w:val="clear" w:pos="2160"/>
                <w:tab w:val="left" w:pos="-720"/>
                <w:tab w:val="left" w:pos="720"/>
                <w:tab w:val="num" w:pos="1962"/>
                <w:tab w:val="left" w:pos="4363"/>
              </w:tabs>
              <w:ind w:left="0" w:firstLine="0"/>
              <w:rPr>
                <w:spacing w:val="-3"/>
              </w:rPr>
            </w:pPr>
            <w:r>
              <w:rPr>
                <w:spacing w:val="-3"/>
              </w:rPr>
              <w:t>Calculate monetary advantages to PLC use over Relay Logic.</w:t>
            </w:r>
          </w:p>
        </w:tc>
        <w:tc>
          <w:tcPr>
            <w:tcW w:w="542" w:type="dxa"/>
            <w:shd w:val="clear" w:color="auto" w:fill="auto"/>
            <w:textDirection w:val="btLr"/>
            <w:vAlign w:val="center"/>
          </w:tcPr>
          <w:p w:rsidR="00A96EAB" w:rsidRPr="00794369" w:rsidRDefault="00A96EAB" w:rsidP="002830C9">
            <w:pPr>
              <w:ind w:left="113" w:right="113"/>
              <w:rPr>
                <w:b/>
                <w:sz w:val="18"/>
                <w:szCs w:val="18"/>
              </w:rPr>
            </w:pPr>
          </w:p>
        </w:tc>
        <w:tc>
          <w:tcPr>
            <w:tcW w:w="334" w:type="dxa"/>
            <w:shd w:val="clear" w:color="auto" w:fill="auto"/>
            <w:textDirection w:val="btLr"/>
            <w:vAlign w:val="center"/>
          </w:tcPr>
          <w:p w:rsidR="00A96EAB" w:rsidRPr="004A5F6A" w:rsidRDefault="00A96EAB" w:rsidP="002830C9">
            <w:pPr>
              <w:ind w:left="113" w:right="113"/>
              <w:rPr>
                <w:caps/>
              </w:rPr>
            </w:pPr>
          </w:p>
        </w:tc>
        <w:tc>
          <w:tcPr>
            <w:tcW w:w="296" w:type="dxa"/>
            <w:shd w:val="clear" w:color="auto" w:fill="auto"/>
            <w:textDirection w:val="btLr"/>
            <w:vAlign w:val="center"/>
          </w:tcPr>
          <w:p w:rsidR="00A96EAB" w:rsidRPr="004A5F6A" w:rsidRDefault="00A96EAB" w:rsidP="002830C9">
            <w:pPr>
              <w:ind w:left="113" w:right="113"/>
              <w:rPr>
                <w:caps/>
              </w:rPr>
            </w:pPr>
          </w:p>
        </w:tc>
        <w:tc>
          <w:tcPr>
            <w:tcW w:w="280"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90"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90" w:type="dxa"/>
            <w:shd w:val="clear" w:color="auto" w:fill="auto"/>
            <w:textDirection w:val="btLr"/>
            <w:vAlign w:val="center"/>
          </w:tcPr>
          <w:p w:rsidR="00A96EAB" w:rsidRPr="004A5F6A" w:rsidRDefault="00A96EAB" w:rsidP="002830C9">
            <w:pPr>
              <w:ind w:left="113" w:right="113"/>
              <w:rPr>
                <w:caps/>
              </w:rPr>
            </w:pPr>
          </w:p>
        </w:tc>
        <w:tc>
          <w:tcPr>
            <w:tcW w:w="290" w:type="dxa"/>
            <w:shd w:val="clear" w:color="auto" w:fill="auto"/>
            <w:textDirection w:val="btLr"/>
            <w:vAlign w:val="center"/>
          </w:tcPr>
          <w:p w:rsidR="00A96EAB" w:rsidRPr="004A5F6A" w:rsidRDefault="00A96EAB" w:rsidP="002830C9">
            <w:pPr>
              <w:ind w:left="113" w:right="113"/>
              <w:rPr>
                <w:caps/>
              </w:rPr>
            </w:pPr>
          </w:p>
        </w:tc>
        <w:tc>
          <w:tcPr>
            <w:tcW w:w="293" w:type="dxa"/>
            <w:shd w:val="clear" w:color="auto" w:fill="auto"/>
            <w:textDirection w:val="btLr"/>
            <w:vAlign w:val="center"/>
          </w:tcPr>
          <w:p w:rsidR="00A96EAB" w:rsidRPr="004A5F6A" w:rsidRDefault="00A96EAB" w:rsidP="002830C9">
            <w:pPr>
              <w:ind w:left="113" w:right="113"/>
              <w:rPr>
                <w:caps/>
              </w:rPr>
            </w:pPr>
          </w:p>
        </w:tc>
        <w:tc>
          <w:tcPr>
            <w:tcW w:w="291" w:type="dxa"/>
            <w:shd w:val="clear" w:color="auto" w:fill="auto"/>
            <w:textDirection w:val="btLr"/>
            <w:vAlign w:val="center"/>
          </w:tcPr>
          <w:p w:rsidR="00A96EAB" w:rsidRPr="004A5F6A" w:rsidRDefault="00A96EAB" w:rsidP="002830C9">
            <w:pPr>
              <w:ind w:left="113" w:right="113"/>
              <w:rPr>
                <w:caps/>
              </w:rPr>
            </w:pPr>
          </w:p>
        </w:tc>
        <w:tc>
          <w:tcPr>
            <w:tcW w:w="59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1F5562" w:rsidP="002830C9">
            <w:pPr>
              <w:ind w:left="113" w:right="113"/>
              <w:rPr>
                <w:caps/>
              </w:rPr>
            </w:pPr>
            <w:r w:rsidRPr="004A5F6A">
              <w:rPr>
                <w:caps/>
              </w:rPr>
              <w:t>x</w:t>
            </w:r>
          </w:p>
        </w:tc>
        <w:tc>
          <w:tcPr>
            <w:tcW w:w="360" w:type="dxa"/>
            <w:shd w:val="clear" w:color="auto" w:fill="auto"/>
            <w:textDirection w:val="btLr"/>
            <w:vAlign w:val="center"/>
          </w:tcPr>
          <w:p w:rsidR="00A96EAB" w:rsidRPr="004A5F6A" w:rsidRDefault="00A96EAB" w:rsidP="002830C9">
            <w:pPr>
              <w:ind w:left="113" w:right="113"/>
              <w:rPr>
                <w:caps/>
              </w:rPr>
            </w:pPr>
          </w:p>
        </w:tc>
        <w:tc>
          <w:tcPr>
            <w:tcW w:w="27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r>
      <w:tr w:rsidR="00A96EAB" w:rsidRPr="00925A53" w:rsidTr="00A96EAB">
        <w:trPr>
          <w:cantSplit/>
          <w:trHeight w:val="305"/>
        </w:trPr>
        <w:tc>
          <w:tcPr>
            <w:tcW w:w="4586" w:type="dxa"/>
            <w:shd w:val="clear" w:color="auto" w:fill="auto"/>
          </w:tcPr>
          <w:p w:rsidR="00A96EAB" w:rsidRPr="004A5F6A" w:rsidRDefault="004A5F6A" w:rsidP="004A5F6A">
            <w:pPr>
              <w:numPr>
                <w:ilvl w:val="1"/>
                <w:numId w:val="4"/>
              </w:numPr>
              <w:tabs>
                <w:tab w:val="clear" w:pos="2160"/>
                <w:tab w:val="left" w:pos="-720"/>
                <w:tab w:val="left" w:pos="720"/>
                <w:tab w:val="num" w:pos="1962"/>
                <w:tab w:val="left" w:pos="4363"/>
              </w:tabs>
              <w:ind w:left="0" w:firstLine="0"/>
              <w:rPr>
                <w:spacing w:val="-3"/>
              </w:rPr>
            </w:pPr>
            <w:r>
              <w:rPr>
                <w:spacing w:val="-3"/>
              </w:rPr>
              <w:t>Correctly Identify and state uses for each component of a PLC system.</w:t>
            </w:r>
          </w:p>
        </w:tc>
        <w:tc>
          <w:tcPr>
            <w:tcW w:w="542" w:type="dxa"/>
            <w:shd w:val="clear" w:color="auto" w:fill="auto"/>
            <w:textDirection w:val="btLr"/>
            <w:vAlign w:val="center"/>
          </w:tcPr>
          <w:p w:rsidR="00A96EAB" w:rsidRPr="00794369" w:rsidRDefault="00A96EAB" w:rsidP="002830C9">
            <w:pPr>
              <w:ind w:left="113" w:right="113"/>
              <w:rPr>
                <w:b/>
                <w:sz w:val="18"/>
                <w:szCs w:val="18"/>
              </w:rPr>
            </w:pPr>
          </w:p>
        </w:tc>
        <w:tc>
          <w:tcPr>
            <w:tcW w:w="334" w:type="dxa"/>
            <w:shd w:val="clear" w:color="auto" w:fill="auto"/>
            <w:textDirection w:val="btLr"/>
            <w:vAlign w:val="center"/>
          </w:tcPr>
          <w:p w:rsidR="00A96EAB" w:rsidRPr="004A5F6A" w:rsidRDefault="00A96EAB" w:rsidP="002830C9">
            <w:pPr>
              <w:ind w:left="113" w:right="113"/>
              <w:rPr>
                <w:caps/>
              </w:rPr>
            </w:pPr>
          </w:p>
        </w:tc>
        <w:tc>
          <w:tcPr>
            <w:tcW w:w="296" w:type="dxa"/>
            <w:shd w:val="clear" w:color="auto" w:fill="auto"/>
            <w:textDirection w:val="btLr"/>
            <w:vAlign w:val="center"/>
          </w:tcPr>
          <w:p w:rsidR="00A96EAB" w:rsidRPr="004A5F6A" w:rsidRDefault="00A96EAB" w:rsidP="002830C9">
            <w:pPr>
              <w:ind w:left="113" w:right="113"/>
              <w:rPr>
                <w:caps/>
              </w:rPr>
            </w:pPr>
          </w:p>
        </w:tc>
        <w:tc>
          <w:tcPr>
            <w:tcW w:w="280"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1F5562" w:rsidP="002830C9">
            <w:pPr>
              <w:ind w:left="113" w:right="113"/>
              <w:rPr>
                <w:caps/>
              </w:rPr>
            </w:pPr>
            <w:r w:rsidRPr="004A5F6A">
              <w:rPr>
                <w:caps/>
              </w:rPr>
              <w:t>x</w:t>
            </w: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1F5562" w:rsidP="002830C9">
            <w:pPr>
              <w:ind w:left="113" w:right="113"/>
              <w:rPr>
                <w:caps/>
              </w:rPr>
            </w:pPr>
            <w:r w:rsidRPr="004A5F6A">
              <w:rPr>
                <w:caps/>
              </w:rPr>
              <w:t>x</w:t>
            </w: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90"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90" w:type="dxa"/>
            <w:shd w:val="clear" w:color="auto" w:fill="auto"/>
            <w:textDirection w:val="btLr"/>
            <w:vAlign w:val="center"/>
          </w:tcPr>
          <w:p w:rsidR="00A96EAB" w:rsidRPr="004A5F6A" w:rsidRDefault="00A96EAB" w:rsidP="002830C9">
            <w:pPr>
              <w:ind w:left="113" w:right="113"/>
              <w:rPr>
                <w:caps/>
              </w:rPr>
            </w:pPr>
          </w:p>
        </w:tc>
        <w:tc>
          <w:tcPr>
            <w:tcW w:w="290" w:type="dxa"/>
            <w:shd w:val="clear" w:color="auto" w:fill="auto"/>
            <w:textDirection w:val="btLr"/>
            <w:vAlign w:val="center"/>
          </w:tcPr>
          <w:p w:rsidR="00A96EAB" w:rsidRPr="004A5F6A" w:rsidRDefault="00A96EAB" w:rsidP="002830C9">
            <w:pPr>
              <w:ind w:left="113" w:right="113"/>
              <w:rPr>
                <w:caps/>
              </w:rPr>
            </w:pPr>
          </w:p>
        </w:tc>
        <w:tc>
          <w:tcPr>
            <w:tcW w:w="293" w:type="dxa"/>
            <w:shd w:val="clear" w:color="auto" w:fill="auto"/>
            <w:textDirection w:val="btLr"/>
            <w:vAlign w:val="center"/>
          </w:tcPr>
          <w:p w:rsidR="00A96EAB" w:rsidRPr="004A5F6A" w:rsidRDefault="00A96EAB" w:rsidP="002830C9">
            <w:pPr>
              <w:ind w:left="113" w:right="113"/>
              <w:rPr>
                <w:caps/>
              </w:rPr>
            </w:pPr>
          </w:p>
        </w:tc>
        <w:tc>
          <w:tcPr>
            <w:tcW w:w="291" w:type="dxa"/>
            <w:shd w:val="clear" w:color="auto" w:fill="auto"/>
            <w:textDirection w:val="btLr"/>
            <w:vAlign w:val="center"/>
          </w:tcPr>
          <w:p w:rsidR="00A96EAB" w:rsidRPr="004A5F6A" w:rsidRDefault="00A96EAB" w:rsidP="002830C9">
            <w:pPr>
              <w:ind w:left="113" w:right="113"/>
              <w:rPr>
                <w:caps/>
              </w:rPr>
            </w:pPr>
          </w:p>
        </w:tc>
        <w:tc>
          <w:tcPr>
            <w:tcW w:w="59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c>
          <w:tcPr>
            <w:tcW w:w="27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r>
      <w:tr w:rsidR="00A96EAB" w:rsidRPr="00925A53" w:rsidTr="00A96EAB">
        <w:trPr>
          <w:cantSplit/>
          <w:trHeight w:val="305"/>
        </w:trPr>
        <w:tc>
          <w:tcPr>
            <w:tcW w:w="4586" w:type="dxa"/>
            <w:shd w:val="clear" w:color="auto" w:fill="auto"/>
          </w:tcPr>
          <w:p w:rsidR="00A96EAB" w:rsidRPr="004A5F6A" w:rsidRDefault="004A5F6A" w:rsidP="004A5F6A">
            <w:pPr>
              <w:numPr>
                <w:ilvl w:val="1"/>
                <w:numId w:val="4"/>
              </w:numPr>
              <w:tabs>
                <w:tab w:val="clear" w:pos="2160"/>
                <w:tab w:val="left" w:pos="-720"/>
                <w:tab w:val="left" w:pos="720"/>
                <w:tab w:val="num" w:pos="1962"/>
                <w:tab w:val="left" w:pos="4363"/>
              </w:tabs>
              <w:ind w:left="0" w:firstLine="0"/>
              <w:rPr>
                <w:spacing w:val="-3"/>
              </w:rPr>
            </w:pPr>
            <w:r>
              <w:rPr>
                <w:spacing w:val="-3"/>
              </w:rPr>
              <w:t>Initialize a PLC.</w:t>
            </w:r>
          </w:p>
        </w:tc>
        <w:tc>
          <w:tcPr>
            <w:tcW w:w="542" w:type="dxa"/>
            <w:shd w:val="clear" w:color="auto" w:fill="auto"/>
            <w:textDirection w:val="btLr"/>
            <w:vAlign w:val="center"/>
          </w:tcPr>
          <w:p w:rsidR="00A96EAB" w:rsidRPr="00794369" w:rsidRDefault="00A96EAB" w:rsidP="002830C9">
            <w:pPr>
              <w:ind w:left="113" w:right="113"/>
              <w:rPr>
                <w:b/>
                <w:sz w:val="18"/>
                <w:szCs w:val="18"/>
              </w:rPr>
            </w:pPr>
          </w:p>
        </w:tc>
        <w:tc>
          <w:tcPr>
            <w:tcW w:w="334" w:type="dxa"/>
            <w:shd w:val="clear" w:color="auto" w:fill="auto"/>
            <w:textDirection w:val="btLr"/>
            <w:vAlign w:val="center"/>
          </w:tcPr>
          <w:p w:rsidR="00A96EAB" w:rsidRPr="004A5F6A" w:rsidRDefault="00A96EAB" w:rsidP="002830C9">
            <w:pPr>
              <w:ind w:left="113" w:right="113"/>
              <w:rPr>
                <w:caps/>
              </w:rPr>
            </w:pPr>
          </w:p>
        </w:tc>
        <w:tc>
          <w:tcPr>
            <w:tcW w:w="296" w:type="dxa"/>
            <w:shd w:val="clear" w:color="auto" w:fill="auto"/>
            <w:textDirection w:val="btLr"/>
            <w:vAlign w:val="center"/>
          </w:tcPr>
          <w:p w:rsidR="00A96EAB" w:rsidRPr="004A5F6A" w:rsidRDefault="00A96EAB" w:rsidP="002830C9">
            <w:pPr>
              <w:ind w:left="113" w:right="113"/>
              <w:rPr>
                <w:caps/>
              </w:rPr>
            </w:pPr>
          </w:p>
        </w:tc>
        <w:tc>
          <w:tcPr>
            <w:tcW w:w="280"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1F5562" w:rsidP="002830C9">
            <w:pPr>
              <w:ind w:left="113" w:right="113"/>
              <w:rPr>
                <w:caps/>
              </w:rPr>
            </w:pPr>
            <w:r w:rsidRPr="004A5F6A">
              <w:rPr>
                <w:caps/>
              </w:rPr>
              <w:t>X</w:t>
            </w: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90"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90" w:type="dxa"/>
            <w:shd w:val="clear" w:color="auto" w:fill="auto"/>
            <w:textDirection w:val="btLr"/>
            <w:vAlign w:val="center"/>
          </w:tcPr>
          <w:p w:rsidR="00A96EAB" w:rsidRPr="004A5F6A" w:rsidRDefault="00A96EAB" w:rsidP="002830C9">
            <w:pPr>
              <w:ind w:left="113" w:right="113"/>
              <w:rPr>
                <w:caps/>
              </w:rPr>
            </w:pPr>
          </w:p>
        </w:tc>
        <w:tc>
          <w:tcPr>
            <w:tcW w:w="290" w:type="dxa"/>
            <w:shd w:val="clear" w:color="auto" w:fill="auto"/>
            <w:textDirection w:val="btLr"/>
            <w:vAlign w:val="center"/>
          </w:tcPr>
          <w:p w:rsidR="00A96EAB" w:rsidRPr="004A5F6A" w:rsidRDefault="00A96EAB" w:rsidP="002830C9">
            <w:pPr>
              <w:ind w:left="113" w:right="113"/>
              <w:rPr>
                <w:caps/>
              </w:rPr>
            </w:pPr>
          </w:p>
        </w:tc>
        <w:tc>
          <w:tcPr>
            <w:tcW w:w="293" w:type="dxa"/>
            <w:shd w:val="clear" w:color="auto" w:fill="auto"/>
            <w:textDirection w:val="btLr"/>
            <w:vAlign w:val="center"/>
          </w:tcPr>
          <w:p w:rsidR="00A96EAB" w:rsidRPr="004A5F6A" w:rsidRDefault="00A96EAB" w:rsidP="002830C9">
            <w:pPr>
              <w:ind w:left="113" w:right="113"/>
              <w:rPr>
                <w:caps/>
              </w:rPr>
            </w:pPr>
          </w:p>
        </w:tc>
        <w:tc>
          <w:tcPr>
            <w:tcW w:w="291" w:type="dxa"/>
            <w:shd w:val="clear" w:color="auto" w:fill="auto"/>
            <w:textDirection w:val="btLr"/>
            <w:vAlign w:val="center"/>
          </w:tcPr>
          <w:p w:rsidR="00A96EAB" w:rsidRPr="004A5F6A" w:rsidRDefault="00A96EAB" w:rsidP="002830C9">
            <w:pPr>
              <w:ind w:left="113" w:right="113"/>
              <w:rPr>
                <w:caps/>
              </w:rPr>
            </w:pPr>
          </w:p>
        </w:tc>
        <w:tc>
          <w:tcPr>
            <w:tcW w:w="59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1F5562" w:rsidP="002830C9">
            <w:pPr>
              <w:ind w:left="113" w:right="113"/>
              <w:rPr>
                <w:caps/>
              </w:rPr>
            </w:pPr>
            <w:r w:rsidRPr="004A5F6A">
              <w:rPr>
                <w:caps/>
              </w:rPr>
              <w:t>x</w:t>
            </w:r>
          </w:p>
        </w:tc>
        <w:tc>
          <w:tcPr>
            <w:tcW w:w="27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1F5562" w:rsidP="002830C9">
            <w:pPr>
              <w:ind w:left="113" w:right="113"/>
              <w:rPr>
                <w:caps/>
              </w:rPr>
            </w:pPr>
            <w:r w:rsidRPr="004A5F6A">
              <w:rPr>
                <w:caps/>
              </w:rPr>
              <w:t>x</w:t>
            </w:r>
          </w:p>
        </w:tc>
      </w:tr>
      <w:tr w:rsidR="00A96EAB" w:rsidRPr="00925A53" w:rsidTr="00A96EAB">
        <w:trPr>
          <w:cantSplit/>
          <w:trHeight w:val="305"/>
        </w:trPr>
        <w:tc>
          <w:tcPr>
            <w:tcW w:w="4586" w:type="dxa"/>
            <w:shd w:val="clear" w:color="auto" w:fill="auto"/>
          </w:tcPr>
          <w:p w:rsidR="00A96EAB" w:rsidRDefault="004A5F6A" w:rsidP="004A5F6A">
            <w:pPr>
              <w:tabs>
                <w:tab w:val="left" w:pos="-720"/>
                <w:tab w:val="left" w:pos="720"/>
                <w:tab w:val="left" w:pos="4363"/>
              </w:tabs>
            </w:pPr>
            <w:r>
              <w:t>Competency 2.1.  Define types of memory.</w:t>
            </w:r>
          </w:p>
        </w:tc>
        <w:tc>
          <w:tcPr>
            <w:tcW w:w="542" w:type="dxa"/>
            <w:shd w:val="clear" w:color="auto" w:fill="auto"/>
            <w:textDirection w:val="btLr"/>
            <w:vAlign w:val="center"/>
          </w:tcPr>
          <w:p w:rsidR="00A96EAB" w:rsidRPr="00794369" w:rsidRDefault="00A96EAB" w:rsidP="002830C9">
            <w:pPr>
              <w:ind w:left="113" w:right="113"/>
              <w:rPr>
                <w:b/>
                <w:sz w:val="18"/>
                <w:szCs w:val="18"/>
              </w:rPr>
            </w:pPr>
          </w:p>
        </w:tc>
        <w:tc>
          <w:tcPr>
            <w:tcW w:w="334" w:type="dxa"/>
            <w:shd w:val="clear" w:color="auto" w:fill="auto"/>
            <w:textDirection w:val="btLr"/>
            <w:vAlign w:val="center"/>
          </w:tcPr>
          <w:p w:rsidR="00A96EAB" w:rsidRPr="004A5F6A" w:rsidRDefault="00A96EAB" w:rsidP="002830C9">
            <w:pPr>
              <w:ind w:left="113" w:right="113"/>
              <w:rPr>
                <w:caps/>
              </w:rPr>
            </w:pPr>
          </w:p>
        </w:tc>
        <w:tc>
          <w:tcPr>
            <w:tcW w:w="296" w:type="dxa"/>
            <w:shd w:val="clear" w:color="auto" w:fill="auto"/>
            <w:textDirection w:val="btLr"/>
            <w:vAlign w:val="center"/>
          </w:tcPr>
          <w:p w:rsidR="00A96EAB" w:rsidRPr="004A5F6A" w:rsidRDefault="00A96EAB" w:rsidP="002830C9">
            <w:pPr>
              <w:ind w:left="113" w:right="113"/>
              <w:rPr>
                <w:caps/>
              </w:rPr>
            </w:pPr>
          </w:p>
        </w:tc>
        <w:tc>
          <w:tcPr>
            <w:tcW w:w="280"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1F5562" w:rsidP="002830C9">
            <w:pPr>
              <w:ind w:left="113" w:right="113"/>
              <w:rPr>
                <w:caps/>
              </w:rPr>
            </w:pPr>
            <w:r w:rsidRPr="004A5F6A">
              <w:rPr>
                <w:caps/>
              </w:rPr>
              <w:t>x</w:t>
            </w:r>
          </w:p>
        </w:tc>
        <w:tc>
          <w:tcPr>
            <w:tcW w:w="288" w:type="dxa"/>
            <w:shd w:val="clear" w:color="auto" w:fill="auto"/>
            <w:textDirection w:val="btLr"/>
            <w:vAlign w:val="center"/>
          </w:tcPr>
          <w:p w:rsidR="00A96EAB" w:rsidRPr="004A5F6A" w:rsidRDefault="001F5562" w:rsidP="002830C9">
            <w:pPr>
              <w:ind w:left="113" w:right="113"/>
              <w:rPr>
                <w:caps/>
              </w:rPr>
            </w:pPr>
            <w:r w:rsidRPr="004A5F6A">
              <w:rPr>
                <w:caps/>
              </w:rPr>
              <w:t>x</w:t>
            </w: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90"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90" w:type="dxa"/>
            <w:shd w:val="clear" w:color="auto" w:fill="auto"/>
            <w:textDirection w:val="btLr"/>
            <w:vAlign w:val="center"/>
          </w:tcPr>
          <w:p w:rsidR="00A96EAB" w:rsidRPr="004A5F6A" w:rsidRDefault="00A96EAB" w:rsidP="002830C9">
            <w:pPr>
              <w:ind w:left="113" w:right="113"/>
              <w:rPr>
                <w:caps/>
              </w:rPr>
            </w:pPr>
          </w:p>
        </w:tc>
        <w:tc>
          <w:tcPr>
            <w:tcW w:w="290" w:type="dxa"/>
            <w:shd w:val="clear" w:color="auto" w:fill="auto"/>
            <w:textDirection w:val="btLr"/>
            <w:vAlign w:val="center"/>
          </w:tcPr>
          <w:p w:rsidR="00A96EAB" w:rsidRPr="004A5F6A" w:rsidRDefault="00A96EAB" w:rsidP="002830C9">
            <w:pPr>
              <w:ind w:left="113" w:right="113"/>
              <w:rPr>
                <w:caps/>
              </w:rPr>
            </w:pPr>
          </w:p>
        </w:tc>
        <w:tc>
          <w:tcPr>
            <w:tcW w:w="293" w:type="dxa"/>
            <w:shd w:val="clear" w:color="auto" w:fill="auto"/>
            <w:textDirection w:val="btLr"/>
            <w:vAlign w:val="center"/>
          </w:tcPr>
          <w:p w:rsidR="00A96EAB" w:rsidRPr="004A5F6A" w:rsidRDefault="00A96EAB" w:rsidP="002830C9">
            <w:pPr>
              <w:ind w:left="113" w:right="113"/>
              <w:rPr>
                <w:caps/>
              </w:rPr>
            </w:pPr>
          </w:p>
        </w:tc>
        <w:tc>
          <w:tcPr>
            <w:tcW w:w="291" w:type="dxa"/>
            <w:shd w:val="clear" w:color="auto" w:fill="auto"/>
            <w:textDirection w:val="btLr"/>
            <w:vAlign w:val="center"/>
          </w:tcPr>
          <w:p w:rsidR="00A96EAB" w:rsidRPr="004A5F6A" w:rsidRDefault="00A96EAB" w:rsidP="002830C9">
            <w:pPr>
              <w:ind w:left="113" w:right="113"/>
              <w:rPr>
                <w:caps/>
              </w:rPr>
            </w:pPr>
          </w:p>
        </w:tc>
        <w:tc>
          <w:tcPr>
            <w:tcW w:w="59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1F5562" w:rsidP="002830C9">
            <w:pPr>
              <w:ind w:left="113" w:right="113"/>
              <w:rPr>
                <w:caps/>
              </w:rPr>
            </w:pPr>
            <w:r w:rsidRPr="004A5F6A">
              <w:rPr>
                <w:caps/>
              </w:rPr>
              <w:t>X</w:t>
            </w:r>
          </w:p>
        </w:tc>
        <w:tc>
          <w:tcPr>
            <w:tcW w:w="360" w:type="dxa"/>
            <w:shd w:val="clear" w:color="auto" w:fill="auto"/>
            <w:textDirection w:val="btLr"/>
            <w:vAlign w:val="center"/>
          </w:tcPr>
          <w:p w:rsidR="00A96EAB" w:rsidRPr="004A5F6A" w:rsidRDefault="00A96EAB" w:rsidP="002830C9">
            <w:pPr>
              <w:ind w:left="113" w:right="113"/>
              <w:rPr>
                <w:caps/>
              </w:rPr>
            </w:pPr>
          </w:p>
        </w:tc>
        <w:tc>
          <w:tcPr>
            <w:tcW w:w="27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r>
      <w:tr w:rsidR="00A96EAB" w:rsidRPr="00925A53" w:rsidTr="00A96EAB">
        <w:trPr>
          <w:cantSplit/>
          <w:trHeight w:val="305"/>
        </w:trPr>
        <w:tc>
          <w:tcPr>
            <w:tcW w:w="4586" w:type="dxa"/>
            <w:shd w:val="clear" w:color="auto" w:fill="auto"/>
          </w:tcPr>
          <w:p w:rsidR="00A96EAB" w:rsidRDefault="004A5F6A" w:rsidP="004A5F6A">
            <w:pPr>
              <w:tabs>
                <w:tab w:val="left" w:pos="-720"/>
                <w:tab w:val="left" w:pos="576"/>
                <w:tab w:val="left" w:pos="720"/>
              </w:tabs>
            </w:pPr>
            <w:r>
              <w:t>Competency 2.2.  Tell when each type of memory could and should be used.</w:t>
            </w:r>
          </w:p>
        </w:tc>
        <w:tc>
          <w:tcPr>
            <w:tcW w:w="542" w:type="dxa"/>
            <w:shd w:val="clear" w:color="auto" w:fill="auto"/>
            <w:textDirection w:val="btLr"/>
            <w:vAlign w:val="center"/>
          </w:tcPr>
          <w:p w:rsidR="00A96EAB" w:rsidRPr="00794369" w:rsidRDefault="00A96EAB" w:rsidP="002830C9">
            <w:pPr>
              <w:ind w:left="113" w:right="113"/>
              <w:rPr>
                <w:b/>
                <w:sz w:val="18"/>
                <w:szCs w:val="18"/>
              </w:rPr>
            </w:pPr>
          </w:p>
        </w:tc>
        <w:tc>
          <w:tcPr>
            <w:tcW w:w="334" w:type="dxa"/>
            <w:shd w:val="clear" w:color="auto" w:fill="auto"/>
            <w:textDirection w:val="btLr"/>
            <w:vAlign w:val="center"/>
          </w:tcPr>
          <w:p w:rsidR="00A96EAB" w:rsidRPr="004A5F6A" w:rsidRDefault="00A96EAB" w:rsidP="002830C9">
            <w:pPr>
              <w:ind w:left="113" w:right="113"/>
              <w:rPr>
                <w:caps/>
              </w:rPr>
            </w:pPr>
          </w:p>
        </w:tc>
        <w:tc>
          <w:tcPr>
            <w:tcW w:w="296" w:type="dxa"/>
            <w:shd w:val="clear" w:color="auto" w:fill="auto"/>
            <w:textDirection w:val="btLr"/>
            <w:vAlign w:val="center"/>
          </w:tcPr>
          <w:p w:rsidR="00A96EAB" w:rsidRPr="004A5F6A" w:rsidRDefault="00A96EAB" w:rsidP="002830C9">
            <w:pPr>
              <w:ind w:left="113" w:right="113"/>
              <w:rPr>
                <w:caps/>
              </w:rPr>
            </w:pPr>
          </w:p>
        </w:tc>
        <w:tc>
          <w:tcPr>
            <w:tcW w:w="280"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90"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90" w:type="dxa"/>
            <w:shd w:val="clear" w:color="auto" w:fill="auto"/>
            <w:textDirection w:val="btLr"/>
            <w:vAlign w:val="center"/>
          </w:tcPr>
          <w:p w:rsidR="00A96EAB" w:rsidRPr="004A5F6A" w:rsidRDefault="00A96EAB" w:rsidP="002830C9">
            <w:pPr>
              <w:ind w:left="113" w:right="113"/>
              <w:rPr>
                <w:caps/>
              </w:rPr>
            </w:pPr>
          </w:p>
        </w:tc>
        <w:tc>
          <w:tcPr>
            <w:tcW w:w="290" w:type="dxa"/>
            <w:shd w:val="clear" w:color="auto" w:fill="auto"/>
            <w:textDirection w:val="btLr"/>
            <w:vAlign w:val="center"/>
          </w:tcPr>
          <w:p w:rsidR="00A96EAB" w:rsidRPr="004A5F6A" w:rsidRDefault="00A96EAB" w:rsidP="002830C9">
            <w:pPr>
              <w:ind w:left="113" w:right="113"/>
              <w:rPr>
                <w:caps/>
              </w:rPr>
            </w:pPr>
          </w:p>
        </w:tc>
        <w:tc>
          <w:tcPr>
            <w:tcW w:w="293" w:type="dxa"/>
            <w:shd w:val="clear" w:color="auto" w:fill="auto"/>
            <w:textDirection w:val="btLr"/>
            <w:vAlign w:val="center"/>
          </w:tcPr>
          <w:p w:rsidR="00A96EAB" w:rsidRPr="004A5F6A" w:rsidRDefault="00A96EAB" w:rsidP="002830C9">
            <w:pPr>
              <w:ind w:left="113" w:right="113"/>
              <w:rPr>
                <w:caps/>
              </w:rPr>
            </w:pPr>
          </w:p>
        </w:tc>
        <w:tc>
          <w:tcPr>
            <w:tcW w:w="291" w:type="dxa"/>
            <w:shd w:val="clear" w:color="auto" w:fill="auto"/>
            <w:textDirection w:val="btLr"/>
            <w:vAlign w:val="center"/>
          </w:tcPr>
          <w:p w:rsidR="00A96EAB" w:rsidRPr="004A5F6A" w:rsidRDefault="00A96EAB" w:rsidP="002830C9">
            <w:pPr>
              <w:ind w:left="113" w:right="113"/>
              <w:rPr>
                <w:caps/>
              </w:rPr>
            </w:pPr>
          </w:p>
        </w:tc>
        <w:tc>
          <w:tcPr>
            <w:tcW w:w="59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1F5562" w:rsidP="002830C9">
            <w:pPr>
              <w:ind w:left="113" w:right="113"/>
              <w:rPr>
                <w:caps/>
              </w:rPr>
            </w:pPr>
            <w:r w:rsidRPr="004A5F6A">
              <w:rPr>
                <w:caps/>
              </w:rPr>
              <w:t>X</w:t>
            </w:r>
          </w:p>
        </w:tc>
        <w:tc>
          <w:tcPr>
            <w:tcW w:w="360" w:type="dxa"/>
            <w:shd w:val="clear" w:color="auto" w:fill="auto"/>
            <w:textDirection w:val="btLr"/>
            <w:vAlign w:val="center"/>
          </w:tcPr>
          <w:p w:rsidR="00A96EAB" w:rsidRPr="004A5F6A" w:rsidRDefault="00A96EAB" w:rsidP="002830C9">
            <w:pPr>
              <w:ind w:left="113" w:right="113"/>
              <w:rPr>
                <w:caps/>
              </w:rPr>
            </w:pPr>
          </w:p>
        </w:tc>
        <w:tc>
          <w:tcPr>
            <w:tcW w:w="27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r>
      <w:tr w:rsidR="00A96EAB" w:rsidRPr="00925A53" w:rsidTr="00A96EAB">
        <w:trPr>
          <w:cantSplit/>
          <w:trHeight w:val="305"/>
        </w:trPr>
        <w:tc>
          <w:tcPr>
            <w:tcW w:w="4586" w:type="dxa"/>
            <w:shd w:val="clear" w:color="auto" w:fill="auto"/>
          </w:tcPr>
          <w:p w:rsidR="00A96EAB" w:rsidRDefault="004A5F6A" w:rsidP="004A5F6A">
            <w:pPr>
              <w:tabs>
                <w:tab w:val="left" w:pos="-720"/>
                <w:tab w:val="left" w:pos="576"/>
                <w:tab w:val="left" w:pos="720"/>
              </w:tabs>
            </w:pPr>
            <w:r>
              <w:t>Competency 2.3.  Choose the appropriate processor for the PLC application.</w:t>
            </w:r>
          </w:p>
        </w:tc>
        <w:tc>
          <w:tcPr>
            <w:tcW w:w="542" w:type="dxa"/>
            <w:shd w:val="clear" w:color="auto" w:fill="auto"/>
            <w:textDirection w:val="btLr"/>
            <w:vAlign w:val="center"/>
          </w:tcPr>
          <w:p w:rsidR="00A96EAB" w:rsidRPr="00794369" w:rsidRDefault="00A96EAB" w:rsidP="002830C9">
            <w:pPr>
              <w:ind w:left="113" w:right="113"/>
              <w:rPr>
                <w:b/>
                <w:sz w:val="18"/>
                <w:szCs w:val="18"/>
              </w:rPr>
            </w:pPr>
          </w:p>
        </w:tc>
        <w:tc>
          <w:tcPr>
            <w:tcW w:w="334" w:type="dxa"/>
            <w:shd w:val="clear" w:color="auto" w:fill="auto"/>
            <w:textDirection w:val="btLr"/>
            <w:vAlign w:val="center"/>
          </w:tcPr>
          <w:p w:rsidR="00A96EAB" w:rsidRPr="004A5F6A" w:rsidRDefault="00A96EAB" w:rsidP="002830C9">
            <w:pPr>
              <w:ind w:left="113" w:right="113"/>
              <w:rPr>
                <w:caps/>
              </w:rPr>
            </w:pPr>
          </w:p>
        </w:tc>
        <w:tc>
          <w:tcPr>
            <w:tcW w:w="296" w:type="dxa"/>
            <w:shd w:val="clear" w:color="auto" w:fill="auto"/>
            <w:textDirection w:val="btLr"/>
            <w:vAlign w:val="center"/>
          </w:tcPr>
          <w:p w:rsidR="00A96EAB" w:rsidRPr="004A5F6A" w:rsidRDefault="00A96EAB" w:rsidP="002830C9">
            <w:pPr>
              <w:ind w:left="113" w:right="113"/>
              <w:rPr>
                <w:caps/>
              </w:rPr>
            </w:pPr>
          </w:p>
        </w:tc>
        <w:tc>
          <w:tcPr>
            <w:tcW w:w="280" w:type="dxa"/>
            <w:shd w:val="clear" w:color="auto" w:fill="auto"/>
            <w:textDirection w:val="btLr"/>
            <w:vAlign w:val="center"/>
          </w:tcPr>
          <w:p w:rsidR="00A96EAB" w:rsidRPr="004A5F6A" w:rsidRDefault="001F5562" w:rsidP="002830C9">
            <w:pPr>
              <w:ind w:left="113" w:right="113"/>
              <w:rPr>
                <w:caps/>
              </w:rPr>
            </w:pPr>
            <w:r w:rsidRPr="004A5F6A">
              <w:rPr>
                <w:caps/>
              </w:rPr>
              <w:t>x</w:t>
            </w:r>
          </w:p>
        </w:tc>
        <w:tc>
          <w:tcPr>
            <w:tcW w:w="288" w:type="dxa"/>
            <w:shd w:val="clear" w:color="auto" w:fill="auto"/>
            <w:textDirection w:val="btLr"/>
            <w:vAlign w:val="center"/>
          </w:tcPr>
          <w:p w:rsidR="00A96EAB" w:rsidRPr="004A5F6A" w:rsidRDefault="001F5562" w:rsidP="002830C9">
            <w:pPr>
              <w:ind w:left="113" w:right="113"/>
              <w:rPr>
                <w:caps/>
              </w:rPr>
            </w:pPr>
            <w:r w:rsidRPr="004A5F6A">
              <w:rPr>
                <w:caps/>
              </w:rPr>
              <w:t>x</w:t>
            </w: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90"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90" w:type="dxa"/>
            <w:shd w:val="clear" w:color="auto" w:fill="auto"/>
            <w:textDirection w:val="btLr"/>
            <w:vAlign w:val="center"/>
          </w:tcPr>
          <w:p w:rsidR="00A96EAB" w:rsidRPr="004A5F6A" w:rsidRDefault="00A96EAB" w:rsidP="002830C9">
            <w:pPr>
              <w:ind w:left="113" w:right="113"/>
              <w:rPr>
                <w:caps/>
              </w:rPr>
            </w:pPr>
          </w:p>
        </w:tc>
        <w:tc>
          <w:tcPr>
            <w:tcW w:w="290" w:type="dxa"/>
            <w:shd w:val="clear" w:color="auto" w:fill="auto"/>
            <w:textDirection w:val="btLr"/>
            <w:vAlign w:val="center"/>
          </w:tcPr>
          <w:p w:rsidR="00A96EAB" w:rsidRPr="004A5F6A" w:rsidRDefault="00A96EAB" w:rsidP="002830C9">
            <w:pPr>
              <w:ind w:left="113" w:right="113"/>
              <w:rPr>
                <w:caps/>
              </w:rPr>
            </w:pPr>
          </w:p>
        </w:tc>
        <w:tc>
          <w:tcPr>
            <w:tcW w:w="293" w:type="dxa"/>
            <w:shd w:val="clear" w:color="auto" w:fill="auto"/>
            <w:textDirection w:val="btLr"/>
            <w:vAlign w:val="center"/>
          </w:tcPr>
          <w:p w:rsidR="00A96EAB" w:rsidRPr="004A5F6A" w:rsidRDefault="00A96EAB" w:rsidP="002830C9">
            <w:pPr>
              <w:ind w:left="113" w:right="113"/>
              <w:rPr>
                <w:caps/>
              </w:rPr>
            </w:pPr>
          </w:p>
        </w:tc>
        <w:tc>
          <w:tcPr>
            <w:tcW w:w="291" w:type="dxa"/>
            <w:shd w:val="clear" w:color="auto" w:fill="auto"/>
            <w:textDirection w:val="btLr"/>
            <w:vAlign w:val="center"/>
          </w:tcPr>
          <w:p w:rsidR="00A96EAB" w:rsidRPr="004A5F6A" w:rsidRDefault="00A96EAB" w:rsidP="002830C9">
            <w:pPr>
              <w:ind w:left="113" w:right="113"/>
              <w:rPr>
                <w:caps/>
              </w:rPr>
            </w:pPr>
          </w:p>
        </w:tc>
        <w:tc>
          <w:tcPr>
            <w:tcW w:w="59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c>
          <w:tcPr>
            <w:tcW w:w="27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r>
      <w:tr w:rsidR="00A96EAB" w:rsidRPr="00925A53" w:rsidTr="00A96EAB">
        <w:trPr>
          <w:cantSplit/>
          <w:trHeight w:val="305"/>
        </w:trPr>
        <w:tc>
          <w:tcPr>
            <w:tcW w:w="4586" w:type="dxa"/>
            <w:shd w:val="clear" w:color="auto" w:fill="auto"/>
          </w:tcPr>
          <w:p w:rsidR="00A96EAB" w:rsidRDefault="004A5F6A" w:rsidP="004A5F6A">
            <w:pPr>
              <w:tabs>
                <w:tab w:val="left" w:pos="-720"/>
                <w:tab w:val="left" w:pos="576"/>
                <w:tab w:val="left" w:pos="720"/>
              </w:tabs>
            </w:pPr>
            <w:r>
              <w:lastRenderedPageBreak/>
              <w:t xml:space="preserve">Competency 2.4.  Convert between decimal, octal, hex, </w:t>
            </w:r>
            <w:proofErr w:type="gramStart"/>
            <w:r>
              <w:t>binary</w:t>
            </w:r>
            <w:proofErr w:type="gramEnd"/>
            <w:r>
              <w:t xml:space="preserve"> and BCD numbers.</w:t>
            </w:r>
          </w:p>
        </w:tc>
        <w:tc>
          <w:tcPr>
            <w:tcW w:w="542" w:type="dxa"/>
            <w:shd w:val="clear" w:color="auto" w:fill="auto"/>
            <w:textDirection w:val="btLr"/>
            <w:vAlign w:val="center"/>
          </w:tcPr>
          <w:p w:rsidR="00A96EAB" w:rsidRPr="00794369" w:rsidRDefault="00A96EAB" w:rsidP="002830C9">
            <w:pPr>
              <w:ind w:left="113" w:right="113"/>
              <w:rPr>
                <w:b/>
                <w:sz w:val="18"/>
                <w:szCs w:val="18"/>
              </w:rPr>
            </w:pPr>
          </w:p>
        </w:tc>
        <w:tc>
          <w:tcPr>
            <w:tcW w:w="334" w:type="dxa"/>
            <w:shd w:val="clear" w:color="auto" w:fill="auto"/>
            <w:textDirection w:val="btLr"/>
            <w:vAlign w:val="center"/>
          </w:tcPr>
          <w:p w:rsidR="00A96EAB" w:rsidRPr="004A5F6A" w:rsidRDefault="00A96EAB" w:rsidP="002830C9">
            <w:pPr>
              <w:ind w:left="113" w:right="113"/>
              <w:rPr>
                <w:caps/>
              </w:rPr>
            </w:pPr>
          </w:p>
        </w:tc>
        <w:tc>
          <w:tcPr>
            <w:tcW w:w="296" w:type="dxa"/>
            <w:shd w:val="clear" w:color="auto" w:fill="auto"/>
            <w:textDirection w:val="btLr"/>
            <w:vAlign w:val="center"/>
          </w:tcPr>
          <w:p w:rsidR="00A96EAB" w:rsidRPr="004A5F6A" w:rsidRDefault="00A96EAB" w:rsidP="002830C9">
            <w:pPr>
              <w:ind w:left="113" w:right="113"/>
              <w:rPr>
                <w:caps/>
              </w:rPr>
            </w:pPr>
          </w:p>
        </w:tc>
        <w:tc>
          <w:tcPr>
            <w:tcW w:w="280"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1F5562" w:rsidP="002830C9">
            <w:pPr>
              <w:ind w:left="113" w:right="113"/>
              <w:rPr>
                <w:caps/>
              </w:rPr>
            </w:pPr>
            <w:r w:rsidRPr="004A5F6A">
              <w:rPr>
                <w:caps/>
              </w:rPr>
              <w:t>x</w:t>
            </w: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1F5562" w:rsidP="002830C9">
            <w:pPr>
              <w:ind w:left="113" w:right="113"/>
              <w:rPr>
                <w:caps/>
              </w:rPr>
            </w:pPr>
            <w:r w:rsidRPr="004A5F6A">
              <w:rPr>
                <w:caps/>
              </w:rPr>
              <w:t>X</w:t>
            </w: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90"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90" w:type="dxa"/>
            <w:shd w:val="clear" w:color="auto" w:fill="auto"/>
            <w:textDirection w:val="btLr"/>
            <w:vAlign w:val="center"/>
          </w:tcPr>
          <w:p w:rsidR="00A96EAB" w:rsidRPr="004A5F6A" w:rsidRDefault="00A96EAB" w:rsidP="002830C9">
            <w:pPr>
              <w:ind w:left="113" w:right="113"/>
              <w:rPr>
                <w:caps/>
              </w:rPr>
            </w:pPr>
          </w:p>
        </w:tc>
        <w:tc>
          <w:tcPr>
            <w:tcW w:w="290" w:type="dxa"/>
            <w:shd w:val="clear" w:color="auto" w:fill="auto"/>
            <w:textDirection w:val="btLr"/>
            <w:vAlign w:val="center"/>
          </w:tcPr>
          <w:p w:rsidR="00A96EAB" w:rsidRPr="004A5F6A" w:rsidRDefault="00A96EAB" w:rsidP="002830C9">
            <w:pPr>
              <w:ind w:left="113" w:right="113"/>
              <w:rPr>
                <w:caps/>
              </w:rPr>
            </w:pPr>
          </w:p>
        </w:tc>
        <w:tc>
          <w:tcPr>
            <w:tcW w:w="293" w:type="dxa"/>
            <w:shd w:val="clear" w:color="auto" w:fill="auto"/>
            <w:textDirection w:val="btLr"/>
            <w:vAlign w:val="center"/>
          </w:tcPr>
          <w:p w:rsidR="00A96EAB" w:rsidRPr="004A5F6A" w:rsidRDefault="00A96EAB" w:rsidP="002830C9">
            <w:pPr>
              <w:ind w:left="113" w:right="113"/>
              <w:rPr>
                <w:caps/>
              </w:rPr>
            </w:pPr>
          </w:p>
        </w:tc>
        <w:tc>
          <w:tcPr>
            <w:tcW w:w="291" w:type="dxa"/>
            <w:shd w:val="clear" w:color="auto" w:fill="auto"/>
            <w:textDirection w:val="btLr"/>
            <w:vAlign w:val="center"/>
          </w:tcPr>
          <w:p w:rsidR="00A96EAB" w:rsidRPr="004A5F6A" w:rsidRDefault="00A96EAB" w:rsidP="002830C9">
            <w:pPr>
              <w:ind w:left="113" w:right="113"/>
              <w:rPr>
                <w:caps/>
              </w:rPr>
            </w:pPr>
          </w:p>
        </w:tc>
        <w:tc>
          <w:tcPr>
            <w:tcW w:w="59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c>
          <w:tcPr>
            <w:tcW w:w="27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r>
      <w:tr w:rsidR="00A96EAB" w:rsidRPr="00925A53" w:rsidTr="00A96EAB">
        <w:trPr>
          <w:cantSplit/>
          <w:trHeight w:val="305"/>
        </w:trPr>
        <w:tc>
          <w:tcPr>
            <w:tcW w:w="4586" w:type="dxa"/>
            <w:shd w:val="clear" w:color="auto" w:fill="auto"/>
          </w:tcPr>
          <w:p w:rsidR="00A96EAB" w:rsidRDefault="004A5F6A" w:rsidP="004A5F6A">
            <w:pPr>
              <w:tabs>
                <w:tab w:val="left" w:pos="-720"/>
                <w:tab w:val="left" w:pos="576"/>
                <w:tab w:val="left" w:pos="720"/>
              </w:tabs>
            </w:pPr>
            <w:r>
              <w:t>Competency 3.1</w:t>
            </w:r>
            <w:r w:rsidR="00C96203">
              <w:t>.</w:t>
            </w:r>
            <w:r>
              <w:t xml:space="preserve">  Identify Input and output modules.</w:t>
            </w:r>
          </w:p>
        </w:tc>
        <w:tc>
          <w:tcPr>
            <w:tcW w:w="542" w:type="dxa"/>
            <w:shd w:val="clear" w:color="auto" w:fill="auto"/>
            <w:textDirection w:val="btLr"/>
            <w:vAlign w:val="center"/>
          </w:tcPr>
          <w:p w:rsidR="00A96EAB" w:rsidRPr="00794369" w:rsidRDefault="00A96EAB" w:rsidP="002830C9">
            <w:pPr>
              <w:ind w:left="113" w:right="113"/>
              <w:rPr>
                <w:b/>
                <w:sz w:val="18"/>
                <w:szCs w:val="18"/>
              </w:rPr>
            </w:pPr>
          </w:p>
        </w:tc>
        <w:tc>
          <w:tcPr>
            <w:tcW w:w="334" w:type="dxa"/>
            <w:shd w:val="clear" w:color="auto" w:fill="auto"/>
            <w:textDirection w:val="btLr"/>
            <w:vAlign w:val="center"/>
          </w:tcPr>
          <w:p w:rsidR="00A96EAB" w:rsidRPr="004A5F6A" w:rsidRDefault="00A96EAB" w:rsidP="002830C9">
            <w:pPr>
              <w:ind w:left="113" w:right="113"/>
              <w:rPr>
                <w:caps/>
              </w:rPr>
            </w:pPr>
          </w:p>
        </w:tc>
        <w:tc>
          <w:tcPr>
            <w:tcW w:w="296" w:type="dxa"/>
            <w:shd w:val="clear" w:color="auto" w:fill="auto"/>
            <w:textDirection w:val="btLr"/>
            <w:vAlign w:val="center"/>
          </w:tcPr>
          <w:p w:rsidR="00A96EAB" w:rsidRPr="004A5F6A" w:rsidRDefault="00A96EAB" w:rsidP="002830C9">
            <w:pPr>
              <w:ind w:left="113" w:right="113"/>
              <w:rPr>
                <w:caps/>
              </w:rPr>
            </w:pPr>
          </w:p>
        </w:tc>
        <w:tc>
          <w:tcPr>
            <w:tcW w:w="280"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1F5562" w:rsidP="002830C9">
            <w:pPr>
              <w:ind w:left="113" w:right="113"/>
              <w:rPr>
                <w:caps/>
              </w:rPr>
            </w:pPr>
            <w:r w:rsidRPr="004A5F6A">
              <w:rPr>
                <w:caps/>
              </w:rPr>
              <w:t>x</w:t>
            </w: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90"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90" w:type="dxa"/>
            <w:shd w:val="clear" w:color="auto" w:fill="auto"/>
            <w:textDirection w:val="btLr"/>
            <w:vAlign w:val="center"/>
          </w:tcPr>
          <w:p w:rsidR="00A96EAB" w:rsidRPr="004A5F6A" w:rsidRDefault="00A96EAB" w:rsidP="002830C9">
            <w:pPr>
              <w:ind w:left="113" w:right="113"/>
              <w:rPr>
                <w:caps/>
              </w:rPr>
            </w:pPr>
          </w:p>
        </w:tc>
        <w:tc>
          <w:tcPr>
            <w:tcW w:w="290" w:type="dxa"/>
            <w:shd w:val="clear" w:color="auto" w:fill="auto"/>
            <w:textDirection w:val="btLr"/>
            <w:vAlign w:val="center"/>
          </w:tcPr>
          <w:p w:rsidR="00A96EAB" w:rsidRPr="004A5F6A" w:rsidRDefault="00A96EAB" w:rsidP="002830C9">
            <w:pPr>
              <w:ind w:left="113" w:right="113"/>
              <w:rPr>
                <w:caps/>
              </w:rPr>
            </w:pPr>
          </w:p>
        </w:tc>
        <w:tc>
          <w:tcPr>
            <w:tcW w:w="293" w:type="dxa"/>
            <w:shd w:val="clear" w:color="auto" w:fill="auto"/>
            <w:textDirection w:val="btLr"/>
            <w:vAlign w:val="center"/>
          </w:tcPr>
          <w:p w:rsidR="00A96EAB" w:rsidRPr="004A5F6A" w:rsidRDefault="00A96EAB" w:rsidP="002830C9">
            <w:pPr>
              <w:ind w:left="113" w:right="113"/>
              <w:rPr>
                <w:caps/>
              </w:rPr>
            </w:pPr>
          </w:p>
        </w:tc>
        <w:tc>
          <w:tcPr>
            <w:tcW w:w="291" w:type="dxa"/>
            <w:shd w:val="clear" w:color="auto" w:fill="auto"/>
            <w:textDirection w:val="btLr"/>
            <w:vAlign w:val="center"/>
          </w:tcPr>
          <w:p w:rsidR="00A96EAB" w:rsidRPr="004A5F6A" w:rsidRDefault="00A96EAB" w:rsidP="002830C9">
            <w:pPr>
              <w:ind w:left="113" w:right="113"/>
              <w:rPr>
                <w:caps/>
              </w:rPr>
            </w:pPr>
          </w:p>
        </w:tc>
        <w:tc>
          <w:tcPr>
            <w:tcW w:w="59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c>
          <w:tcPr>
            <w:tcW w:w="27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r>
      <w:tr w:rsidR="00A96EAB" w:rsidRPr="00925A53" w:rsidTr="00A96EAB">
        <w:trPr>
          <w:cantSplit/>
          <w:trHeight w:val="305"/>
        </w:trPr>
        <w:tc>
          <w:tcPr>
            <w:tcW w:w="4586" w:type="dxa"/>
            <w:shd w:val="clear" w:color="auto" w:fill="auto"/>
          </w:tcPr>
          <w:p w:rsidR="00A96EAB" w:rsidRDefault="00C96203" w:rsidP="00C96203">
            <w:pPr>
              <w:tabs>
                <w:tab w:val="left" w:pos="-720"/>
                <w:tab w:val="left" w:pos="576"/>
                <w:tab w:val="left" w:pos="720"/>
              </w:tabs>
            </w:pPr>
            <w:r>
              <w:t xml:space="preserve">Competency 3.2.  </w:t>
            </w:r>
            <w:r w:rsidR="004A5F6A">
              <w:t>State uses for each module.</w:t>
            </w:r>
          </w:p>
        </w:tc>
        <w:tc>
          <w:tcPr>
            <w:tcW w:w="542" w:type="dxa"/>
            <w:shd w:val="clear" w:color="auto" w:fill="auto"/>
            <w:textDirection w:val="btLr"/>
            <w:vAlign w:val="center"/>
          </w:tcPr>
          <w:p w:rsidR="00A96EAB" w:rsidRPr="00794369" w:rsidRDefault="00A96EAB" w:rsidP="002830C9">
            <w:pPr>
              <w:ind w:left="113" w:right="113"/>
              <w:rPr>
                <w:b/>
                <w:sz w:val="18"/>
                <w:szCs w:val="18"/>
              </w:rPr>
            </w:pPr>
          </w:p>
        </w:tc>
        <w:tc>
          <w:tcPr>
            <w:tcW w:w="334" w:type="dxa"/>
            <w:shd w:val="clear" w:color="auto" w:fill="auto"/>
            <w:textDirection w:val="btLr"/>
            <w:vAlign w:val="center"/>
          </w:tcPr>
          <w:p w:rsidR="00A96EAB" w:rsidRPr="004A5F6A" w:rsidRDefault="00A96EAB" w:rsidP="002830C9">
            <w:pPr>
              <w:ind w:left="113" w:right="113"/>
              <w:rPr>
                <w:caps/>
              </w:rPr>
            </w:pPr>
          </w:p>
        </w:tc>
        <w:tc>
          <w:tcPr>
            <w:tcW w:w="296" w:type="dxa"/>
            <w:shd w:val="clear" w:color="auto" w:fill="auto"/>
            <w:textDirection w:val="btLr"/>
            <w:vAlign w:val="center"/>
          </w:tcPr>
          <w:p w:rsidR="00A96EAB" w:rsidRPr="004A5F6A" w:rsidRDefault="00A96EAB" w:rsidP="002830C9">
            <w:pPr>
              <w:ind w:left="113" w:right="113"/>
              <w:rPr>
                <w:caps/>
              </w:rPr>
            </w:pPr>
          </w:p>
        </w:tc>
        <w:tc>
          <w:tcPr>
            <w:tcW w:w="280"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1F5562" w:rsidP="002830C9">
            <w:pPr>
              <w:ind w:left="113" w:right="113"/>
              <w:rPr>
                <w:caps/>
              </w:rPr>
            </w:pPr>
            <w:r w:rsidRPr="004A5F6A">
              <w:rPr>
                <w:caps/>
              </w:rPr>
              <w:t>x</w:t>
            </w: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90"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90" w:type="dxa"/>
            <w:shd w:val="clear" w:color="auto" w:fill="auto"/>
            <w:textDirection w:val="btLr"/>
            <w:vAlign w:val="center"/>
          </w:tcPr>
          <w:p w:rsidR="00A96EAB" w:rsidRPr="004A5F6A" w:rsidRDefault="00A96EAB" w:rsidP="002830C9">
            <w:pPr>
              <w:ind w:left="113" w:right="113"/>
              <w:rPr>
                <w:caps/>
              </w:rPr>
            </w:pPr>
          </w:p>
        </w:tc>
        <w:tc>
          <w:tcPr>
            <w:tcW w:w="290" w:type="dxa"/>
            <w:shd w:val="clear" w:color="auto" w:fill="auto"/>
            <w:textDirection w:val="btLr"/>
            <w:vAlign w:val="center"/>
          </w:tcPr>
          <w:p w:rsidR="00A96EAB" w:rsidRPr="004A5F6A" w:rsidRDefault="00A96EAB" w:rsidP="002830C9">
            <w:pPr>
              <w:ind w:left="113" w:right="113"/>
              <w:rPr>
                <w:caps/>
              </w:rPr>
            </w:pPr>
          </w:p>
        </w:tc>
        <w:tc>
          <w:tcPr>
            <w:tcW w:w="293" w:type="dxa"/>
            <w:shd w:val="clear" w:color="auto" w:fill="auto"/>
            <w:textDirection w:val="btLr"/>
            <w:vAlign w:val="center"/>
          </w:tcPr>
          <w:p w:rsidR="00A96EAB" w:rsidRPr="004A5F6A" w:rsidRDefault="00A96EAB" w:rsidP="002830C9">
            <w:pPr>
              <w:ind w:left="113" w:right="113"/>
              <w:rPr>
                <w:caps/>
              </w:rPr>
            </w:pPr>
          </w:p>
        </w:tc>
        <w:tc>
          <w:tcPr>
            <w:tcW w:w="291" w:type="dxa"/>
            <w:shd w:val="clear" w:color="auto" w:fill="auto"/>
            <w:textDirection w:val="btLr"/>
            <w:vAlign w:val="center"/>
          </w:tcPr>
          <w:p w:rsidR="00A96EAB" w:rsidRPr="004A5F6A" w:rsidRDefault="00A96EAB" w:rsidP="002830C9">
            <w:pPr>
              <w:ind w:left="113" w:right="113"/>
              <w:rPr>
                <w:caps/>
              </w:rPr>
            </w:pPr>
          </w:p>
        </w:tc>
        <w:tc>
          <w:tcPr>
            <w:tcW w:w="59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1F5562" w:rsidP="002830C9">
            <w:pPr>
              <w:ind w:left="113" w:right="113"/>
              <w:rPr>
                <w:caps/>
              </w:rPr>
            </w:pPr>
            <w:r w:rsidRPr="004A5F6A">
              <w:rPr>
                <w:caps/>
              </w:rPr>
              <w:t>X</w:t>
            </w:r>
          </w:p>
        </w:tc>
        <w:tc>
          <w:tcPr>
            <w:tcW w:w="360" w:type="dxa"/>
            <w:shd w:val="clear" w:color="auto" w:fill="auto"/>
            <w:textDirection w:val="btLr"/>
            <w:vAlign w:val="center"/>
          </w:tcPr>
          <w:p w:rsidR="00A96EAB" w:rsidRPr="004A5F6A" w:rsidRDefault="00A96EAB" w:rsidP="002830C9">
            <w:pPr>
              <w:ind w:left="113" w:right="113"/>
              <w:rPr>
                <w:caps/>
              </w:rPr>
            </w:pPr>
          </w:p>
        </w:tc>
        <w:tc>
          <w:tcPr>
            <w:tcW w:w="27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r>
      <w:tr w:rsidR="00A96EAB" w:rsidRPr="00925A53" w:rsidTr="00A96EAB">
        <w:trPr>
          <w:cantSplit/>
          <w:trHeight w:val="305"/>
        </w:trPr>
        <w:tc>
          <w:tcPr>
            <w:tcW w:w="4586" w:type="dxa"/>
            <w:shd w:val="clear" w:color="auto" w:fill="auto"/>
          </w:tcPr>
          <w:p w:rsidR="00A96EAB" w:rsidRDefault="00C96203" w:rsidP="00C96203">
            <w:pPr>
              <w:tabs>
                <w:tab w:val="left" w:pos="-720"/>
                <w:tab w:val="left" w:pos="576"/>
                <w:tab w:val="left" w:pos="720"/>
              </w:tabs>
            </w:pPr>
            <w:r>
              <w:t>Competency 3.3.  Correctly use modules in a lab setting.</w:t>
            </w:r>
          </w:p>
        </w:tc>
        <w:tc>
          <w:tcPr>
            <w:tcW w:w="542" w:type="dxa"/>
            <w:shd w:val="clear" w:color="auto" w:fill="auto"/>
            <w:textDirection w:val="btLr"/>
            <w:vAlign w:val="center"/>
          </w:tcPr>
          <w:p w:rsidR="00A96EAB" w:rsidRPr="00794369" w:rsidRDefault="00A96EAB" w:rsidP="002830C9">
            <w:pPr>
              <w:ind w:left="113" w:right="113"/>
              <w:rPr>
                <w:b/>
                <w:sz w:val="18"/>
                <w:szCs w:val="18"/>
              </w:rPr>
            </w:pPr>
          </w:p>
        </w:tc>
        <w:tc>
          <w:tcPr>
            <w:tcW w:w="334" w:type="dxa"/>
            <w:shd w:val="clear" w:color="auto" w:fill="auto"/>
            <w:textDirection w:val="btLr"/>
            <w:vAlign w:val="center"/>
          </w:tcPr>
          <w:p w:rsidR="00A96EAB" w:rsidRPr="004A5F6A" w:rsidRDefault="00A96EAB" w:rsidP="002830C9">
            <w:pPr>
              <w:ind w:left="113" w:right="113"/>
              <w:rPr>
                <w:caps/>
              </w:rPr>
            </w:pPr>
          </w:p>
        </w:tc>
        <w:tc>
          <w:tcPr>
            <w:tcW w:w="296" w:type="dxa"/>
            <w:shd w:val="clear" w:color="auto" w:fill="auto"/>
            <w:textDirection w:val="btLr"/>
            <w:vAlign w:val="center"/>
          </w:tcPr>
          <w:p w:rsidR="00A96EAB" w:rsidRPr="004A5F6A" w:rsidRDefault="00A96EAB" w:rsidP="002830C9">
            <w:pPr>
              <w:ind w:left="113" w:right="113"/>
              <w:rPr>
                <w:caps/>
              </w:rPr>
            </w:pPr>
          </w:p>
        </w:tc>
        <w:tc>
          <w:tcPr>
            <w:tcW w:w="280"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1F5562" w:rsidP="002830C9">
            <w:pPr>
              <w:ind w:left="113" w:right="113"/>
              <w:rPr>
                <w:caps/>
              </w:rPr>
            </w:pPr>
            <w:r w:rsidRPr="004A5F6A">
              <w:rPr>
                <w:caps/>
              </w:rPr>
              <w:t>x</w:t>
            </w: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90"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90" w:type="dxa"/>
            <w:shd w:val="clear" w:color="auto" w:fill="auto"/>
            <w:textDirection w:val="btLr"/>
            <w:vAlign w:val="center"/>
          </w:tcPr>
          <w:p w:rsidR="00A96EAB" w:rsidRPr="004A5F6A" w:rsidRDefault="00A96EAB" w:rsidP="002830C9">
            <w:pPr>
              <w:ind w:left="113" w:right="113"/>
              <w:rPr>
                <w:caps/>
              </w:rPr>
            </w:pPr>
          </w:p>
        </w:tc>
        <w:tc>
          <w:tcPr>
            <w:tcW w:w="290" w:type="dxa"/>
            <w:shd w:val="clear" w:color="auto" w:fill="auto"/>
            <w:textDirection w:val="btLr"/>
            <w:vAlign w:val="center"/>
          </w:tcPr>
          <w:p w:rsidR="00A96EAB" w:rsidRPr="004A5F6A" w:rsidRDefault="00A96EAB" w:rsidP="002830C9">
            <w:pPr>
              <w:ind w:left="113" w:right="113"/>
              <w:rPr>
                <w:caps/>
              </w:rPr>
            </w:pPr>
          </w:p>
        </w:tc>
        <w:tc>
          <w:tcPr>
            <w:tcW w:w="293" w:type="dxa"/>
            <w:shd w:val="clear" w:color="auto" w:fill="auto"/>
            <w:textDirection w:val="btLr"/>
            <w:vAlign w:val="center"/>
          </w:tcPr>
          <w:p w:rsidR="00A96EAB" w:rsidRPr="004A5F6A" w:rsidRDefault="00A96EAB" w:rsidP="002830C9">
            <w:pPr>
              <w:ind w:left="113" w:right="113"/>
              <w:rPr>
                <w:caps/>
              </w:rPr>
            </w:pPr>
          </w:p>
        </w:tc>
        <w:tc>
          <w:tcPr>
            <w:tcW w:w="291" w:type="dxa"/>
            <w:shd w:val="clear" w:color="auto" w:fill="auto"/>
            <w:textDirection w:val="btLr"/>
            <w:vAlign w:val="center"/>
          </w:tcPr>
          <w:p w:rsidR="00A96EAB" w:rsidRPr="004A5F6A" w:rsidRDefault="00A96EAB" w:rsidP="002830C9">
            <w:pPr>
              <w:ind w:left="113" w:right="113"/>
              <w:rPr>
                <w:caps/>
              </w:rPr>
            </w:pPr>
          </w:p>
        </w:tc>
        <w:tc>
          <w:tcPr>
            <w:tcW w:w="59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c>
          <w:tcPr>
            <w:tcW w:w="27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r>
      <w:tr w:rsidR="00A96EAB" w:rsidRPr="00925A53" w:rsidTr="00A96EAB">
        <w:trPr>
          <w:cantSplit/>
          <w:trHeight w:val="305"/>
        </w:trPr>
        <w:tc>
          <w:tcPr>
            <w:tcW w:w="4586" w:type="dxa"/>
            <w:shd w:val="clear" w:color="auto" w:fill="auto"/>
          </w:tcPr>
          <w:p w:rsidR="00A96EAB" w:rsidRDefault="00C96203" w:rsidP="00C96203">
            <w:pPr>
              <w:tabs>
                <w:tab w:val="left" w:pos="-720"/>
                <w:tab w:val="left" w:pos="576"/>
                <w:tab w:val="left" w:pos="720"/>
              </w:tabs>
            </w:pPr>
            <w:r>
              <w:t>Competency 3.4.  Swap modules in an approved manner.</w:t>
            </w:r>
          </w:p>
        </w:tc>
        <w:tc>
          <w:tcPr>
            <w:tcW w:w="542" w:type="dxa"/>
            <w:shd w:val="clear" w:color="auto" w:fill="auto"/>
            <w:textDirection w:val="btLr"/>
            <w:vAlign w:val="center"/>
          </w:tcPr>
          <w:p w:rsidR="00A96EAB" w:rsidRPr="00794369" w:rsidRDefault="00A96EAB" w:rsidP="002830C9">
            <w:pPr>
              <w:ind w:left="113" w:right="113"/>
              <w:rPr>
                <w:b/>
                <w:sz w:val="18"/>
                <w:szCs w:val="18"/>
              </w:rPr>
            </w:pPr>
          </w:p>
        </w:tc>
        <w:tc>
          <w:tcPr>
            <w:tcW w:w="334" w:type="dxa"/>
            <w:shd w:val="clear" w:color="auto" w:fill="auto"/>
            <w:textDirection w:val="btLr"/>
            <w:vAlign w:val="center"/>
          </w:tcPr>
          <w:p w:rsidR="00A96EAB" w:rsidRPr="004A5F6A" w:rsidRDefault="00A96EAB" w:rsidP="002830C9">
            <w:pPr>
              <w:ind w:left="113" w:right="113"/>
              <w:rPr>
                <w:caps/>
              </w:rPr>
            </w:pPr>
          </w:p>
        </w:tc>
        <w:tc>
          <w:tcPr>
            <w:tcW w:w="296" w:type="dxa"/>
            <w:shd w:val="clear" w:color="auto" w:fill="auto"/>
            <w:textDirection w:val="btLr"/>
            <w:vAlign w:val="center"/>
          </w:tcPr>
          <w:p w:rsidR="00A96EAB" w:rsidRPr="004A5F6A" w:rsidRDefault="00A96EAB" w:rsidP="002830C9">
            <w:pPr>
              <w:ind w:left="113" w:right="113"/>
              <w:rPr>
                <w:caps/>
              </w:rPr>
            </w:pPr>
          </w:p>
        </w:tc>
        <w:tc>
          <w:tcPr>
            <w:tcW w:w="280"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1F5562" w:rsidP="002830C9">
            <w:pPr>
              <w:ind w:left="113" w:right="113"/>
              <w:rPr>
                <w:caps/>
              </w:rPr>
            </w:pPr>
            <w:r w:rsidRPr="004A5F6A">
              <w:rPr>
                <w:caps/>
              </w:rPr>
              <w:t>x</w:t>
            </w: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90"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90" w:type="dxa"/>
            <w:shd w:val="clear" w:color="auto" w:fill="auto"/>
            <w:textDirection w:val="btLr"/>
            <w:vAlign w:val="center"/>
          </w:tcPr>
          <w:p w:rsidR="00A96EAB" w:rsidRPr="004A5F6A" w:rsidRDefault="00A96EAB" w:rsidP="002830C9">
            <w:pPr>
              <w:ind w:left="113" w:right="113"/>
              <w:rPr>
                <w:caps/>
              </w:rPr>
            </w:pPr>
          </w:p>
        </w:tc>
        <w:tc>
          <w:tcPr>
            <w:tcW w:w="290" w:type="dxa"/>
            <w:shd w:val="clear" w:color="auto" w:fill="auto"/>
            <w:textDirection w:val="btLr"/>
            <w:vAlign w:val="center"/>
          </w:tcPr>
          <w:p w:rsidR="00A96EAB" w:rsidRPr="004A5F6A" w:rsidRDefault="00A96EAB" w:rsidP="002830C9">
            <w:pPr>
              <w:ind w:left="113" w:right="113"/>
              <w:rPr>
                <w:caps/>
              </w:rPr>
            </w:pPr>
          </w:p>
        </w:tc>
        <w:tc>
          <w:tcPr>
            <w:tcW w:w="293" w:type="dxa"/>
            <w:shd w:val="clear" w:color="auto" w:fill="auto"/>
            <w:textDirection w:val="btLr"/>
            <w:vAlign w:val="center"/>
          </w:tcPr>
          <w:p w:rsidR="00A96EAB" w:rsidRPr="004A5F6A" w:rsidRDefault="00A96EAB" w:rsidP="002830C9">
            <w:pPr>
              <w:ind w:left="113" w:right="113"/>
              <w:rPr>
                <w:caps/>
              </w:rPr>
            </w:pPr>
          </w:p>
        </w:tc>
        <w:tc>
          <w:tcPr>
            <w:tcW w:w="291" w:type="dxa"/>
            <w:shd w:val="clear" w:color="auto" w:fill="auto"/>
            <w:textDirection w:val="btLr"/>
            <w:vAlign w:val="center"/>
          </w:tcPr>
          <w:p w:rsidR="00A96EAB" w:rsidRPr="004A5F6A" w:rsidRDefault="00A96EAB" w:rsidP="002830C9">
            <w:pPr>
              <w:ind w:left="113" w:right="113"/>
              <w:rPr>
                <w:caps/>
              </w:rPr>
            </w:pPr>
          </w:p>
        </w:tc>
        <w:tc>
          <w:tcPr>
            <w:tcW w:w="59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c>
          <w:tcPr>
            <w:tcW w:w="27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r>
      <w:tr w:rsidR="00A96EAB" w:rsidRPr="00925A53" w:rsidTr="00A96EAB">
        <w:trPr>
          <w:cantSplit/>
          <w:trHeight w:val="305"/>
        </w:trPr>
        <w:tc>
          <w:tcPr>
            <w:tcW w:w="4586" w:type="dxa"/>
            <w:shd w:val="clear" w:color="auto" w:fill="auto"/>
          </w:tcPr>
          <w:p w:rsidR="00A96EAB" w:rsidRDefault="00C96203" w:rsidP="00C96203">
            <w:pPr>
              <w:tabs>
                <w:tab w:val="left" w:pos="-720"/>
                <w:tab w:val="left" w:pos="576"/>
              </w:tabs>
            </w:pPr>
            <w:r>
              <w:t>Competency 4.1.  Define swart and dumb terminals.</w:t>
            </w:r>
          </w:p>
        </w:tc>
        <w:tc>
          <w:tcPr>
            <w:tcW w:w="542" w:type="dxa"/>
            <w:shd w:val="clear" w:color="auto" w:fill="auto"/>
            <w:textDirection w:val="btLr"/>
            <w:vAlign w:val="center"/>
          </w:tcPr>
          <w:p w:rsidR="00A96EAB" w:rsidRPr="00794369" w:rsidRDefault="00A96EAB" w:rsidP="002830C9">
            <w:pPr>
              <w:ind w:left="113" w:right="113"/>
              <w:rPr>
                <w:b/>
                <w:sz w:val="18"/>
                <w:szCs w:val="18"/>
              </w:rPr>
            </w:pPr>
          </w:p>
        </w:tc>
        <w:tc>
          <w:tcPr>
            <w:tcW w:w="334" w:type="dxa"/>
            <w:shd w:val="clear" w:color="auto" w:fill="auto"/>
            <w:textDirection w:val="btLr"/>
            <w:vAlign w:val="center"/>
          </w:tcPr>
          <w:p w:rsidR="00A96EAB" w:rsidRPr="004A5F6A" w:rsidRDefault="00A96EAB" w:rsidP="002830C9">
            <w:pPr>
              <w:ind w:left="113" w:right="113"/>
              <w:rPr>
                <w:caps/>
              </w:rPr>
            </w:pPr>
          </w:p>
        </w:tc>
        <w:tc>
          <w:tcPr>
            <w:tcW w:w="296" w:type="dxa"/>
            <w:shd w:val="clear" w:color="auto" w:fill="auto"/>
            <w:textDirection w:val="btLr"/>
            <w:vAlign w:val="center"/>
          </w:tcPr>
          <w:p w:rsidR="00A96EAB" w:rsidRPr="004A5F6A" w:rsidRDefault="00A96EAB" w:rsidP="002830C9">
            <w:pPr>
              <w:ind w:left="113" w:right="113"/>
              <w:rPr>
                <w:caps/>
              </w:rPr>
            </w:pPr>
          </w:p>
        </w:tc>
        <w:tc>
          <w:tcPr>
            <w:tcW w:w="280"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90"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90" w:type="dxa"/>
            <w:shd w:val="clear" w:color="auto" w:fill="auto"/>
            <w:textDirection w:val="btLr"/>
            <w:vAlign w:val="center"/>
          </w:tcPr>
          <w:p w:rsidR="00A96EAB" w:rsidRPr="004A5F6A" w:rsidRDefault="00A96EAB" w:rsidP="002830C9">
            <w:pPr>
              <w:ind w:left="113" w:right="113"/>
              <w:rPr>
                <w:caps/>
              </w:rPr>
            </w:pPr>
          </w:p>
        </w:tc>
        <w:tc>
          <w:tcPr>
            <w:tcW w:w="290" w:type="dxa"/>
            <w:shd w:val="clear" w:color="auto" w:fill="auto"/>
            <w:textDirection w:val="btLr"/>
            <w:vAlign w:val="center"/>
          </w:tcPr>
          <w:p w:rsidR="00A96EAB" w:rsidRPr="004A5F6A" w:rsidRDefault="00A96EAB" w:rsidP="002830C9">
            <w:pPr>
              <w:ind w:left="113" w:right="113"/>
              <w:rPr>
                <w:caps/>
              </w:rPr>
            </w:pPr>
          </w:p>
        </w:tc>
        <w:tc>
          <w:tcPr>
            <w:tcW w:w="293" w:type="dxa"/>
            <w:shd w:val="clear" w:color="auto" w:fill="auto"/>
            <w:textDirection w:val="btLr"/>
            <w:vAlign w:val="center"/>
          </w:tcPr>
          <w:p w:rsidR="00A96EAB" w:rsidRPr="004A5F6A" w:rsidRDefault="00A96EAB" w:rsidP="002830C9">
            <w:pPr>
              <w:ind w:left="113" w:right="113"/>
              <w:rPr>
                <w:caps/>
              </w:rPr>
            </w:pPr>
          </w:p>
        </w:tc>
        <w:tc>
          <w:tcPr>
            <w:tcW w:w="291" w:type="dxa"/>
            <w:shd w:val="clear" w:color="auto" w:fill="auto"/>
            <w:textDirection w:val="btLr"/>
            <w:vAlign w:val="center"/>
          </w:tcPr>
          <w:p w:rsidR="00A96EAB" w:rsidRPr="004A5F6A" w:rsidRDefault="00A96EAB" w:rsidP="002830C9">
            <w:pPr>
              <w:ind w:left="113" w:right="113"/>
              <w:rPr>
                <w:caps/>
              </w:rPr>
            </w:pPr>
          </w:p>
        </w:tc>
        <w:tc>
          <w:tcPr>
            <w:tcW w:w="59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1F5562" w:rsidP="002830C9">
            <w:pPr>
              <w:ind w:left="113" w:right="113"/>
              <w:rPr>
                <w:caps/>
              </w:rPr>
            </w:pPr>
            <w:r w:rsidRPr="004A5F6A">
              <w:rPr>
                <w:caps/>
              </w:rPr>
              <w:t>X</w:t>
            </w:r>
          </w:p>
        </w:tc>
        <w:tc>
          <w:tcPr>
            <w:tcW w:w="360" w:type="dxa"/>
            <w:shd w:val="clear" w:color="auto" w:fill="auto"/>
            <w:textDirection w:val="btLr"/>
            <w:vAlign w:val="center"/>
          </w:tcPr>
          <w:p w:rsidR="00A96EAB" w:rsidRPr="004A5F6A" w:rsidRDefault="00A96EAB" w:rsidP="002830C9">
            <w:pPr>
              <w:ind w:left="113" w:right="113"/>
              <w:rPr>
                <w:caps/>
              </w:rPr>
            </w:pPr>
          </w:p>
        </w:tc>
        <w:tc>
          <w:tcPr>
            <w:tcW w:w="27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r>
      <w:tr w:rsidR="00A96EAB" w:rsidRPr="00925A53" w:rsidTr="00A96EAB">
        <w:trPr>
          <w:cantSplit/>
          <w:trHeight w:val="305"/>
        </w:trPr>
        <w:tc>
          <w:tcPr>
            <w:tcW w:w="4586" w:type="dxa"/>
            <w:shd w:val="clear" w:color="auto" w:fill="auto"/>
          </w:tcPr>
          <w:p w:rsidR="00A96EAB" w:rsidRDefault="00C96203" w:rsidP="00C96203">
            <w:pPr>
              <w:tabs>
                <w:tab w:val="left" w:pos="-720"/>
                <w:tab w:val="left" w:pos="576"/>
              </w:tabs>
            </w:pPr>
            <w:r>
              <w:t>Competency 4.2.  State different types of programming devices.</w:t>
            </w:r>
          </w:p>
        </w:tc>
        <w:tc>
          <w:tcPr>
            <w:tcW w:w="542" w:type="dxa"/>
            <w:shd w:val="clear" w:color="auto" w:fill="auto"/>
            <w:textDirection w:val="btLr"/>
            <w:vAlign w:val="center"/>
          </w:tcPr>
          <w:p w:rsidR="00A96EAB" w:rsidRPr="00794369" w:rsidRDefault="00A96EAB" w:rsidP="002830C9">
            <w:pPr>
              <w:ind w:left="113" w:right="113"/>
              <w:rPr>
                <w:b/>
                <w:sz w:val="18"/>
                <w:szCs w:val="18"/>
              </w:rPr>
            </w:pPr>
          </w:p>
        </w:tc>
        <w:tc>
          <w:tcPr>
            <w:tcW w:w="334" w:type="dxa"/>
            <w:shd w:val="clear" w:color="auto" w:fill="auto"/>
            <w:textDirection w:val="btLr"/>
            <w:vAlign w:val="center"/>
          </w:tcPr>
          <w:p w:rsidR="00A96EAB" w:rsidRPr="004A5F6A" w:rsidRDefault="00A96EAB" w:rsidP="002830C9">
            <w:pPr>
              <w:ind w:left="113" w:right="113"/>
              <w:rPr>
                <w:caps/>
              </w:rPr>
            </w:pPr>
          </w:p>
        </w:tc>
        <w:tc>
          <w:tcPr>
            <w:tcW w:w="296" w:type="dxa"/>
            <w:shd w:val="clear" w:color="auto" w:fill="auto"/>
            <w:textDirection w:val="btLr"/>
            <w:vAlign w:val="center"/>
          </w:tcPr>
          <w:p w:rsidR="00A96EAB" w:rsidRPr="004A5F6A" w:rsidRDefault="00A96EAB" w:rsidP="002830C9">
            <w:pPr>
              <w:ind w:left="113" w:right="113"/>
              <w:rPr>
                <w:caps/>
              </w:rPr>
            </w:pPr>
          </w:p>
        </w:tc>
        <w:tc>
          <w:tcPr>
            <w:tcW w:w="280"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90"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90" w:type="dxa"/>
            <w:shd w:val="clear" w:color="auto" w:fill="auto"/>
            <w:textDirection w:val="btLr"/>
            <w:vAlign w:val="center"/>
          </w:tcPr>
          <w:p w:rsidR="00A96EAB" w:rsidRPr="004A5F6A" w:rsidRDefault="00A96EAB" w:rsidP="002830C9">
            <w:pPr>
              <w:ind w:left="113" w:right="113"/>
              <w:rPr>
                <w:caps/>
              </w:rPr>
            </w:pPr>
          </w:p>
        </w:tc>
        <w:tc>
          <w:tcPr>
            <w:tcW w:w="290" w:type="dxa"/>
            <w:shd w:val="clear" w:color="auto" w:fill="auto"/>
            <w:textDirection w:val="btLr"/>
            <w:vAlign w:val="center"/>
          </w:tcPr>
          <w:p w:rsidR="00A96EAB" w:rsidRPr="004A5F6A" w:rsidRDefault="00A96EAB" w:rsidP="002830C9">
            <w:pPr>
              <w:ind w:left="113" w:right="113"/>
              <w:rPr>
                <w:caps/>
              </w:rPr>
            </w:pPr>
          </w:p>
        </w:tc>
        <w:tc>
          <w:tcPr>
            <w:tcW w:w="293" w:type="dxa"/>
            <w:shd w:val="clear" w:color="auto" w:fill="auto"/>
            <w:textDirection w:val="btLr"/>
            <w:vAlign w:val="center"/>
          </w:tcPr>
          <w:p w:rsidR="00A96EAB" w:rsidRPr="004A5F6A" w:rsidRDefault="00A96EAB" w:rsidP="002830C9">
            <w:pPr>
              <w:ind w:left="113" w:right="113"/>
              <w:rPr>
                <w:caps/>
              </w:rPr>
            </w:pPr>
          </w:p>
        </w:tc>
        <w:tc>
          <w:tcPr>
            <w:tcW w:w="291" w:type="dxa"/>
            <w:shd w:val="clear" w:color="auto" w:fill="auto"/>
            <w:textDirection w:val="btLr"/>
            <w:vAlign w:val="center"/>
          </w:tcPr>
          <w:p w:rsidR="00A96EAB" w:rsidRPr="004A5F6A" w:rsidRDefault="00A96EAB" w:rsidP="002830C9">
            <w:pPr>
              <w:ind w:left="113" w:right="113"/>
              <w:rPr>
                <w:caps/>
              </w:rPr>
            </w:pPr>
          </w:p>
        </w:tc>
        <w:tc>
          <w:tcPr>
            <w:tcW w:w="59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1F5562" w:rsidP="002830C9">
            <w:pPr>
              <w:ind w:left="113" w:right="113"/>
              <w:rPr>
                <w:caps/>
              </w:rPr>
            </w:pPr>
            <w:r w:rsidRPr="004A5F6A">
              <w:rPr>
                <w:caps/>
              </w:rPr>
              <w:t>X</w:t>
            </w:r>
          </w:p>
        </w:tc>
        <w:tc>
          <w:tcPr>
            <w:tcW w:w="360" w:type="dxa"/>
            <w:shd w:val="clear" w:color="auto" w:fill="auto"/>
            <w:textDirection w:val="btLr"/>
            <w:vAlign w:val="center"/>
          </w:tcPr>
          <w:p w:rsidR="00A96EAB" w:rsidRPr="004A5F6A" w:rsidRDefault="00A96EAB" w:rsidP="002830C9">
            <w:pPr>
              <w:ind w:left="113" w:right="113"/>
              <w:rPr>
                <w:caps/>
              </w:rPr>
            </w:pPr>
          </w:p>
        </w:tc>
        <w:tc>
          <w:tcPr>
            <w:tcW w:w="27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r>
      <w:tr w:rsidR="00A96EAB" w:rsidRPr="00925A53" w:rsidTr="00A96EAB">
        <w:trPr>
          <w:cantSplit/>
          <w:trHeight w:val="305"/>
        </w:trPr>
        <w:tc>
          <w:tcPr>
            <w:tcW w:w="4586" w:type="dxa"/>
            <w:shd w:val="clear" w:color="auto" w:fill="auto"/>
          </w:tcPr>
          <w:p w:rsidR="00A96EAB" w:rsidRDefault="00C96203" w:rsidP="00C96203">
            <w:pPr>
              <w:tabs>
                <w:tab w:val="left" w:pos="-720"/>
                <w:tab w:val="left" w:pos="576"/>
              </w:tabs>
            </w:pPr>
            <w:r>
              <w:t>Competency 4.3.  Choose the appropriate terminal for a system.</w:t>
            </w:r>
          </w:p>
        </w:tc>
        <w:tc>
          <w:tcPr>
            <w:tcW w:w="542" w:type="dxa"/>
            <w:shd w:val="clear" w:color="auto" w:fill="auto"/>
            <w:textDirection w:val="btLr"/>
            <w:vAlign w:val="center"/>
          </w:tcPr>
          <w:p w:rsidR="00A96EAB" w:rsidRPr="00794369" w:rsidRDefault="00A96EAB" w:rsidP="002830C9">
            <w:pPr>
              <w:ind w:left="113" w:right="113"/>
              <w:rPr>
                <w:b/>
                <w:sz w:val="18"/>
                <w:szCs w:val="18"/>
              </w:rPr>
            </w:pPr>
          </w:p>
        </w:tc>
        <w:tc>
          <w:tcPr>
            <w:tcW w:w="334" w:type="dxa"/>
            <w:shd w:val="clear" w:color="auto" w:fill="auto"/>
            <w:textDirection w:val="btLr"/>
            <w:vAlign w:val="center"/>
          </w:tcPr>
          <w:p w:rsidR="00A96EAB" w:rsidRPr="004A5F6A" w:rsidRDefault="00A96EAB" w:rsidP="002830C9">
            <w:pPr>
              <w:ind w:left="113" w:right="113"/>
              <w:rPr>
                <w:caps/>
              </w:rPr>
            </w:pPr>
          </w:p>
        </w:tc>
        <w:tc>
          <w:tcPr>
            <w:tcW w:w="296" w:type="dxa"/>
            <w:shd w:val="clear" w:color="auto" w:fill="auto"/>
            <w:textDirection w:val="btLr"/>
            <w:vAlign w:val="center"/>
          </w:tcPr>
          <w:p w:rsidR="00A96EAB" w:rsidRPr="004A5F6A" w:rsidRDefault="00A96EAB" w:rsidP="002830C9">
            <w:pPr>
              <w:ind w:left="113" w:right="113"/>
              <w:rPr>
                <w:caps/>
              </w:rPr>
            </w:pPr>
          </w:p>
        </w:tc>
        <w:tc>
          <w:tcPr>
            <w:tcW w:w="280"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90" w:type="dxa"/>
            <w:shd w:val="clear" w:color="auto" w:fill="auto"/>
            <w:textDirection w:val="btLr"/>
            <w:vAlign w:val="center"/>
          </w:tcPr>
          <w:p w:rsidR="00A96EAB" w:rsidRPr="004A5F6A" w:rsidRDefault="00A96EAB" w:rsidP="002830C9">
            <w:pPr>
              <w:ind w:left="113" w:right="113"/>
              <w:rPr>
                <w:caps/>
              </w:rPr>
            </w:pPr>
          </w:p>
        </w:tc>
        <w:tc>
          <w:tcPr>
            <w:tcW w:w="288" w:type="dxa"/>
            <w:shd w:val="clear" w:color="auto" w:fill="auto"/>
            <w:textDirection w:val="btLr"/>
            <w:vAlign w:val="center"/>
          </w:tcPr>
          <w:p w:rsidR="00A96EAB" w:rsidRPr="004A5F6A" w:rsidRDefault="00A96EAB" w:rsidP="002830C9">
            <w:pPr>
              <w:ind w:left="113" w:right="113"/>
              <w:rPr>
                <w:caps/>
              </w:rPr>
            </w:pPr>
          </w:p>
        </w:tc>
        <w:tc>
          <w:tcPr>
            <w:tcW w:w="290" w:type="dxa"/>
            <w:shd w:val="clear" w:color="auto" w:fill="auto"/>
            <w:textDirection w:val="btLr"/>
            <w:vAlign w:val="center"/>
          </w:tcPr>
          <w:p w:rsidR="00A96EAB" w:rsidRPr="004A5F6A" w:rsidRDefault="00A96EAB" w:rsidP="002830C9">
            <w:pPr>
              <w:ind w:left="113" w:right="113"/>
              <w:rPr>
                <w:caps/>
              </w:rPr>
            </w:pPr>
          </w:p>
        </w:tc>
        <w:tc>
          <w:tcPr>
            <w:tcW w:w="290" w:type="dxa"/>
            <w:shd w:val="clear" w:color="auto" w:fill="auto"/>
            <w:textDirection w:val="btLr"/>
            <w:vAlign w:val="center"/>
          </w:tcPr>
          <w:p w:rsidR="00A96EAB" w:rsidRPr="004A5F6A" w:rsidRDefault="00A96EAB" w:rsidP="002830C9">
            <w:pPr>
              <w:ind w:left="113" w:right="113"/>
              <w:rPr>
                <w:caps/>
              </w:rPr>
            </w:pPr>
          </w:p>
        </w:tc>
        <w:tc>
          <w:tcPr>
            <w:tcW w:w="293" w:type="dxa"/>
            <w:shd w:val="clear" w:color="auto" w:fill="auto"/>
            <w:textDirection w:val="btLr"/>
            <w:vAlign w:val="center"/>
          </w:tcPr>
          <w:p w:rsidR="00A96EAB" w:rsidRPr="004A5F6A" w:rsidRDefault="00A96EAB" w:rsidP="002830C9">
            <w:pPr>
              <w:ind w:left="113" w:right="113"/>
              <w:rPr>
                <w:caps/>
              </w:rPr>
            </w:pPr>
          </w:p>
        </w:tc>
        <w:tc>
          <w:tcPr>
            <w:tcW w:w="291" w:type="dxa"/>
            <w:shd w:val="clear" w:color="auto" w:fill="auto"/>
            <w:textDirection w:val="btLr"/>
            <w:vAlign w:val="center"/>
          </w:tcPr>
          <w:p w:rsidR="00A96EAB" w:rsidRPr="004A5F6A" w:rsidRDefault="00A96EAB" w:rsidP="002830C9">
            <w:pPr>
              <w:ind w:left="113" w:right="113"/>
              <w:rPr>
                <w:caps/>
              </w:rPr>
            </w:pPr>
          </w:p>
        </w:tc>
        <w:tc>
          <w:tcPr>
            <w:tcW w:w="59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1F5562" w:rsidP="002830C9">
            <w:pPr>
              <w:ind w:left="113" w:right="113"/>
              <w:rPr>
                <w:caps/>
              </w:rPr>
            </w:pPr>
            <w:r w:rsidRPr="004A5F6A">
              <w:rPr>
                <w:caps/>
              </w:rPr>
              <w:t>X</w:t>
            </w:r>
          </w:p>
        </w:tc>
        <w:tc>
          <w:tcPr>
            <w:tcW w:w="360" w:type="dxa"/>
            <w:shd w:val="clear" w:color="auto" w:fill="auto"/>
            <w:textDirection w:val="btLr"/>
            <w:vAlign w:val="center"/>
          </w:tcPr>
          <w:p w:rsidR="00A96EAB" w:rsidRPr="004A5F6A" w:rsidRDefault="00A96EAB" w:rsidP="002830C9">
            <w:pPr>
              <w:ind w:left="113" w:right="113"/>
              <w:rPr>
                <w:caps/>
              </w:rPr>
            </w:pPr>
          </w:p>
        </w:tc>
        <w:tc>
          <w:tcPr>
            <w:tcW w:w="27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c>
          <w:tcPr>
            <w:tcW w:w="360" w:type="dxa"/>
            <w:shd w:val="clear" w:color="auto" w:fill="auto"/>
            <w:textDirection w:val="btLr"/>
            <w:vAlign w:val="center"/>
          </w:tcPr>
          <w:p w:rsidR="00A96EAB" w:rsidRPr="004A5F6A" w:rsidRDefault="00A96EAB" w:rsidP="002830C9">
            <w:pPr>
              <w:ind w:left="113" w:right="113"/>
              <w:rPr>
                <w:caps/>
              </w:rPr>
            </w:pPr>
          </w:p>
        </w:tc>
      </w:tr>
      <w:tr w:rsidR="00535D56" w:rsidRPr="00925A53" w:rsidTr="00C96203">
        <w:trPr>
          <w:cantSplit/>
          <w:trHeight w:val="305"/>
        </w:trPr>
        <w:tc>
          <w:tcPr>
            <w:tcW w:w="4586" w:type="dxa"/>
            <w:shd w:val="clear" w:color="auto" w:fill="auto"/>
          </w:tcPr>
          <w:p w:rsidR="00535D56" w:rsidRDefault="00C96203" w:rsidP="00C96203">
            <w:pPr>
              <w:tabs>
                <w:tab w:val="left" w:pos="-720"/>
              </w:tabs>
            </w:pPr>
            <w:r>
              <w:t>Competency 5.1.  Choose the correct system for a job.</w:t>
            </w:r>
          </w:p>
        </w:tc>
        <w:tc>
          <w:tcPr>
            <w:tcW w:w="542" w:type="dxa"/>
            <w:shd w:val="clear" w:color="auto" w:fill="auto"/>
            <w:textDirection w:val="btLr"/>
            <w:vAlign w:val="center"/>
          </w:tcPr>
          <w:p w:rsidR="00535D56" w:rsidRPr="00794369" w:rsidRDefault="00535D56" w:rsidP="00C96203">
            <w:pPr>
              <w:ind w:left="113" w:right="113"/>
              <w:rPr>
                <w:b/>
                <w:sz w:val="18"/>
                <w:szCs w:val="18"/>
              </w:rPr>
            </w:pPr>
          </w:p>
        </w:tc>
        <w:tc>
          <w:tcPr>
            <w:tcW w:w="334" w:type="dxa"/>
            <w:shd w:val="clear" w:color="auto" w:fill="auto"/>
            <w:textDirection w:val="btLr"/>
            <w:vAlign w:val="center"/>
          </w:tcPr>
          <w:p w:rsidR="00535D56" w:rsidRPr="004A5F6A" w:rsidRDefault="00535D56" w:rsidP="00C96203">
            <w:pPr>
              <w:ind w:left="113" w:right="113"/>
              <w:rPr>
                <w:caps/>
              </w:rPr>
            </w:pPr>
          </w:p>
        </w:tc>
        <w:tc>
          <w:tcPr>
            <w:tcW w:w="296" w:type="dxa"/>
            <w:shd w:val="clear" w:color="auto" w:fill="auto"/>
            <w:textDirection w:val="btLr"/>
            <w:vAlign w:val="center"/>
          </w:tcPr>
          <w:p w:rsidR="00535D56" w:rsidRPr="004A5F6A" w:rsidRDefault="00535D56" w:rsidP="00C96203">
            <w:pPr>
              <w:ind w:left="113" w:right="113"/>
              <w:rPr>
                <w:caps/>
              </w:rPr>
            </w:pPr>
          </w:p>
        </w:tc>
        <w:tc>
          <w:tcPr>
            <w:tcW w:w="280" w:type="dxa"/>
            <w:shd w:val="clear" w:color="auto" w:fill="auto"/>
            <w:textDirection w:val="btLr"/>
            <w:vAlign w:val="center"/>
          </w:tcPr>
          <w:p w:rsidR="00535D56" w:rsidRPr="004A5F6A" w:rsidRDefault="001F5562" w:rsidP="00C96203">
            <w:pPr>
              <w:ind w:left="113" w:right="113"/>
              <w:rPr>
                <w:caps/>
              </w:rPr>
            </w:pPr>
            <w:r w:rsidRPr="004A5F6A">
              <w:rPr>
                <w:caps/>
              </w:rPr>
              <w:t>x</w:t>
            </w:r>
          </w:p>
        </w:tc>
        <w:tc>
          <w:tcPr>
            <w:tcW w:w="288" w:type="dxa"/>
            <w:shd w:val="clear" w:color="auto" w:fill="auto"/>
            <w:textDirection w:val="btLr"/>
            <w:vAlign w:val="center"/>
          </w:tcPr>
          <w:p w:rsidR="00535D56" w:rsidRPr="004A5F6A" w:rsidRDefault="001F5562" w:rsidP="00C96203">
            <w:pPr>
              <w:ind w:left="113" w:right="113"/>
              <w:rPr>
                <w:caps/>
              </w:rPr>
            </w:pPr>
            <w:r w:rsidRPr="004A5F6A">
              <w:rPr>
                <w:caps/>
              </w:rPr>
              <w:t>x</w:t>
            </w: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90"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90" w:type="dxa"/>
            <w:shd w:val="clear" w:color="auto" w:fill="auto"/>
            <w:textDirection w:val="btLr"/>
            <w:vAlign w:val="center"/>
          </w:tcPr>
          <w:p w:rsidR="00535D56" w:rsidRPr="004A5F6A" w:rsidRDefault="00535D56" w:rsidP="00C96203">
            <w:pPr>
              <w:ind w:left="113" w:right="113"/>
              <w:rPr>
                <w:caps/>
              </w:rPr>
            </w:pPr>
          </w:p>
        </w:tc>
        <w:tc>
          <w:tcPr>
            <w:tcW w:w="290" w:type="dxa"/>
            <w:shd w:val="clear" w:color="auto" w:fill="auto"/>
            <w:textDirection w:val="btLr"/>
            <w:vAlign w:val="center"/>
          </w:tcPr>
          <w:p w:rsidR="00535D56" w:rsidRPr="004A5F6A" w:rsidRDefault="00535D56" w:rsidP="00C96203">
            <w:pPr>
              <w:ind w:left="113" w:right="113"/>
              <w:rPr>
                <w:caps/>
              </w:rPr>
            </w:pPr>
          </w:p>
        </w:tc>
        <w:tc>
          <w:tcPr>
            <w:tcW w:w="293" w:type="dxa"/>
            <w:shd w:val="clear" w:color="auto" w:fill="auto"/>
            <w:textDirection w:val="btLr"/>
            <w:vAlign w:val="center"/>
          </w:tcPr>
          <w:p w:rsidR="00535D56" w:rsidRPr="004A5F6A" w:rsidRDefault="00535D56" w:rsidP="00C96203">
            <w:pPr>
              <w:ind w:left="113" w:right="113"/>
              <w:rPr>
                <w:caps/>
              </w:rPr>
            </w:pPr>
          </w:p>
        </w:tc>
        <w:tc>
          <w:tcPr>
            <w:tcW w:w="291" w:type="dxa"/>
            <w:shd w:val="clear" w:color="auto" w:fill="auto"/>
            <w:textDirection w:val="btLr"/>
            <w:vAlign w:val="center"/>
          </w:tcPr>
          <w:p w:rsidR="00535D56" w:rsidRPr="004A5F6A" w:rsidRDefault="00535D56" w:rsidP="00C96203">
            <w:pPr>
              <w:ind w:left="113" w:right="113"/>
              <w:rPr>
                <w:caps/>
              </w:rPr>
            </w:pPr>
          </w:p>
        </w:tc>
        <w:tc>
          <w:tcPr>
            <w:tcW w:w="59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1F5562" w:rsidP="00C96203">
            <w:pPr>
              <w:ind w:left="113" w:right="113"/>
              <w:rPr>
                <w:caps/>
              </w:rPr>
            </w:pPr>
            <w:r w:rsidRPr="004A5F6A">
              <w:rPr>
                <w:caps/>
              </w:rPr>
              <w:t>x</w:t>
            </w:r>
          </w:p>
        </w:tc>
        <w:tc>
          <w:tcPr>
            <w:tcW w:w="360" w:type="dxa"/>
            <w:shd w:val="clear" w:color="auto" w:fill="auto"/>
            <w:textDirection w:val="btLr"/>
            <w:vAlign w:val="center"/>
          </w:tcPr>
          <w:p w:rsidR="00535D56" w:rsidRPr="004A5F6A" w:rsidRDefault="00535D56" w:rsidP="00C96203">
            <w:pPr>
              <w:ind w:left="113" w:right="113"/>
              <w:rPr>
                <w:caps/>
              </w:rPr>
            </w:pPr>
          </w:p>
        </w:tc>
        <w:tc>
          <w:tcPr>
            <w:tcW w:w="27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r>
      <w:tr w:rsidR="00535D56" w:rsidRPr="00925A53" w:rsidTr="00C96203">
        <w:trPr>
          <w:cantSplit/>
          <w:trHeight w:val="305"/>
        </w:trPr>
        <w:tc>
          <w:tcPr>
            <w:tcW w:w="4586" w:type="dxa"/>
            <w:shd w:val="clear" w:color="auto" w:fill="auto"/>
          </w:tcPr>
          <w:p w:rsidR="00535D56" w:rsidRDefault="00C96203" w:rsidP="00C96203">
            <w:pPr>
              <w:tabs>
                <w:tab w:val="left" w:pos="-720"/>
              </w:tabs>
            </w:pPr>
            <w:r>
              <w:lastRenderedPageBreak/>
              <w:t>Competency 5.2.  Choose the correct wiring for the system.</w:t>
            </w:r>
          </w:p>
        </w:tc>
        <w:tc>
          <w:tcPr>
            <w:tcW w:w="542" w:type="dxa"/>
            <w:shd w:val="clear" w:color="auto" w:fill="auto"/>
            <w:textDirection w:val="btLr"/>
            <w:vAlign w:val="center"/>
          </w:tcPr>
          <w:p w:rsidR="00535D56" w:rsidRPr="00794369" w:rsidRDefault="00535D56" w:rsidP="00C96203">
            <w:pPr>
              <w:ind w:left="113" w:right="113"/>
              <w:rPr>
                <w:b/>
                <w:sz w:val="18"/>
                <w:szCs w:val="18"/>
              </w:rPr>
            </w:pPr>
          </w:p>
        </w:tc>
        <w:tc>
          <w:tcPr>
            <w:tcW w:w="334" w:type="dxa"/>
            <w:shd w:val="clear" w:color="auto" w:fill="auto"/>
            <w:textDirection w:val="btLr"/>
            <w:vAlign w:val="center"/>
          </w:tcPr>
          <w:p w:rsidR="00535D56" w:rsidRPr="004A5F6A" w:rsidRDefault="00535D56" w:rsidP="00C96203">
            <w:pPr>
              <w:ind w:left="113" w:right="113"/>
              <w:rPr>
                <w:caps/>
              </w:rPr>
            </w:pPr>
          </w:p>
        </w:tc>
        <w:tc>
          <w:tcPr>
            <w:tcW w:w="296" w:type="dxa"/>
            <w:shd w:val="clear" w:color="auto" w:fill="auto"/>
            <w:textDirection w:val="btLr"/>
            <w:vAlign w:val="center"/>
          </w:tcPr>
          <w:p w:rsidR="00535D56" w:rsidRPr="004A5F6A" w:rsidRDefault="00535D56" w:rsidP="00C96203">
            <w:pPr>
              <w:ind w:left="113" w:right="113"/>
              <w:rPr>
                <w:caps/>
              </w:rPr>
            </w:pPr>
          </w:p>
        </w:tc>
        <w:tc>
          <w:tcPr>
            <w:tcW w:w="280"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1F5562" w:rsidP="00C96203">
            <w:pPr>
              <w:ind w:left="113" w:right="113"/>
              <w:rPr>
                <w:caps/>
              </w:rPr>
            </w:pPr>
            <w:r w:rsidRPr="004A5F6A">
              <w:rPr>
                <w:caps/>
              </w:rPr>
              <w:t>x</w:t>
            </w: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90"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90" w:type="dxa"/>
            <w:shd w:val="clear" w:color="auto" w:fill="auto"/>
            <w:textDirection w:val="btLr"/>
            <w:vAlign w:val="center"/>
          </w:tcPr>
          <w:p w:rsidR="00535D56" w:rsidRPr="004A5F6A" w:rsidRDefault="00535D56" w:rsidP="00C96203">
            <w:pPr>
              <w:ind w:left="113" w:right="113"/>
              <w:rPr>
                <w:caps/>
              </w:rPr>
            </w:pPr>
          </w:p>
        </w:tc>
        <w:tc>
          <w:tcPr>
            <w:tcW w:w="290" w:type="dxa"/>
            <w:shd w:val="clear" w:color="auto" w:fill="auto"/>
            <w:textDirection w:val="btLr"/>
            <w:vAlign w:val="center"/>
          </w:tcPr>
          <w:p w:rsidR="00535D56" w:rsidRPr="004A5F6A" w:rsidRDefault="00535D56" w:rsidP="00C96203">
            <w:pPr>
              <w:ind w:left="113" w:right="113"/>
              <w:rPr>
                <w:caps/>
              </w:rPr>
            </w:pPr>
          </w:p>
        </w:tc>
        <w:tc>
          <w:tcPr>
            <w:tcW w:w="293" w:type="dxa"/>
            <w:shd w:val="clear" w:color="auto" w:fill="auto"/>
            <w:textDirection w:val="btLr"/>
            <w:vAlign w:val="center"/>
          </w:tcPr>
          <w:p w:rsidR="00535D56" w:rsidRPr="004A5F6A" w:rsidRDefault="00535D56" w:rsidP="00C96203">
            <w:pPr>
              <w:ind w:left="113" w:right="113"/>
              <w:rPr>
                <w:caps/>
              </w:rPr>
            </w:pPr>
          </w:p>
        </w:tc>
        <w:tc>
          <w:tcPr>
            <w:tcW w:w="291" w:type="dxa"/>
            <w:shd w:val="clear" w:color="auto" w:fill="auto"/>
            <w:textDirection w:val="btLr"/>
            <w:vAlign w:val="center"/>
          </w:tcPr>
          <w:p w:rsidR="00535D56" w:rsidRPr="004A5F6A" w:rsidRDefault="00535D56" w:rsidP="00C96203">
            <w:pPr>
              <w:ind w:left="113" w:right="113"/>
              <w:rPr>
                <w:caps/>
              </w:rPr>
            </w:pPr>
          </w:p>
        </w:tc>
        <w:tc>
          <w:tcPr>
            <w:tcW w:w="59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c>
          <w:tcPr>
            <w:tcW w:w="27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r>
      <w:tr w:rsidR="00535D56" w:rsidRPr="00925A53" w:rsidTr="00C96203">
        <w:trPr>
          <w:cantSplit/>
          <w:trHeight w:val="305"/>
        </w:trPr>
        <w:tc>
          <w:tcPr>
            <w:tcW w:w="4586" w:type="dxa"/>
            <w:shd w:val="clear" w:color="auto" w:fill="auto"/>
          </w:tcPr>
          <w:p w:rsidR="00535D56" w:rsidRDefault="00C96203" w:rsidP="00C96203">
            <w:pPr>
              <w:tabs>
                <w:tab w:val="left" w:pos="-720"/>
              </w:tabs>
            </w:pPr>
            <w:r>
              <w:t>Competency 5.3.  Troubleshoot some common problems.</w:t>
            </w:r>
          </w:p>
        </w:tc>
        <w:tc>
          <w:tcPr>
            <w:tcW w:w="542" w:type="dxa"/>
            <w:shd w:val="clear" w:color="auto" w:fill="auto"/>
            <w:textDirection w:val="btLr"/>
            <w:vAlign w:val="center"/>
          </w:tcPr>
          <w:p w:rsidR="00535D56" w:rsidRPr="00794369" w:rsidRDefault="00535D56" w:rsidP="00C96203">
            <w:pPr>
              <w:ind w:left="113" w:right="113"/>
              <w:rPr>
                <w:b/>
                <w:sz w:val="18"/>
                <w:szCs w:val="18"/>
              </w:rPr>
            </w:pPr>
          </w:p>
        </w:tc>
        <w:tc>
          <w:tcPr>
            <w:tcW w:w="334" w:type="dxa"/>
            <w:shd w:val="clear" w:color="auto" w:fill="auto"/>
            <w:textDirection w:val="btLr"/>
            <w:vAlign w:val="center"/>
          </w:tcPr>
          <w:p w:rsidR="00535D56" w:rsidRPr="004A5F6A" w:rsidRDefault="00535D56" w:rsidP="00C96203">
            <w:pPr>
              <w:ind w:left="113" w:right="113"/>
              <w:rPr>
                <w:caps/>
              </w:rPr>
            </w:pPr>
          </w:p>
        </w:tc>
        <w:tc>
          <w:tcPr>
            <w:tcW w:w="296" w:type="dxa"/>
            <w:shd w:val="clear" w:color="auto" w:fill="auto"/>
            <w:textDirection w:val="btLr"/>
            <w:vAlign w:val="center"/>
          </w:tcPr>
          <w:p w:rsidR="00535D56" w:rsidRPr="004A5F6A" w:rsidRDefault="00535D56" w:rsidP="00C96203">
            <w:pPr>
              <w:ind w:left="113" w:right="113"/>
              <w:rPr>
                <w:caps/>
              </w:rPr>
            </w:pPr>
          </w:p>
        </w:tc>
        <w:tc>
          <w:tcPr>
            <w:tcW w:w="280"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1F5562" w:rsidP="00C96203">
            <w:pPr>
              <w:ind w:left="113" w:right="113"/>
              <w:rPr>
                <w:caps/>
              </w:rPr>
            </w:pPr>
            <w:r w:rsidRPr="004A5F6A">
              <w:rPr>
                <w:caps/>
              </w:rPr>
              <w:t>x</w:t>
            </w: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90"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90" w:type="dxa"/>
            <w:shd w:val="clear" w:color="auto" w:fill="auto"/>
            <w:textDirection w:val="btLr"/>
            <w:vAlign w:val="center"/>
          </w:tcPr>
          <w:p w:rsidR="00535D56" w:rsidRPr="004A5F6A" w:rsidRDefault="00535D56" w:rsidP="00C96203">
            <w:pPr>
              <w:ind w:left="113" w:right="113"/>
              <w:rPr>
                <w:caps/>
              </w:rPr>
            </w:pPr>
          </w:p>
        </w:tc>
        <w:tc>
          <w:tcPr>
            <w:tcW w:w="290" w:type="dxa"/>
            <w:shd w:val="clear" w:color="auto" w:fill="auto"/>
            <w:textDirection w:val="btLr"/>
            <w:vAlign w:val="center"/>
          </w:tcPr>
          <w:p w:rsidR="00535D56" w:rsidRPr="004A5F6A" w:rsidRDefault="00535D56" w:rsidP="00C96203">
            <w:pPr>
              <w:ind w:left="113" w:right="113"/>
              <w:rPr>
                <w:caps/>
              </w:rPr>
            </w:pPr>
          </w:p>
        </w:tc>
        <w:tc>
          <w:tcPr>
            <w:tcW w:w="293" w:type="dxa"/>
            <w:shd w:val="clear" w:color="auto" w:fill="auto"/>
            <w:textDirection w:val="btLr"/>
            <w:vAlign w:val="center"/>
          </w:tcPr>
          <w:p w:rsidR="00535D56" w:rsidRPr="004A5F6A" w:rsidRDefault="00535D56" w:rsidP="00C96203">
            <w:pPr>
              <w:ind w:left="113" w:right="113"/>
              <w:rPr>
                <w:caps/>
              </w:rPr>
            </w:pPr>
          </w:p>
        </w:tc>
        <w:tc>
          <w:tcPr>
            <w:tcW w:w="291" w:type="dxa"/>
            <w:shd w:val="clear" w:color="auto" w:fill="auto"/>
            <w:textDirection w:val="btLr"/>
            <w:vAlign w:val="center"/>
          </w:tcPr>
          <w:p w:rsidR="00535D56" w:rsidRPr="004A5F6A" w:rsidRDefault="00535D56" w:rsidP="00C96203">
            <w:pPr>
              <w:ind w:left="113" w:right="113"/>
              <w:rPr>
                <w:caps/>
              </w:rPr>
            </w:pPr>
          </w:p>
        </w:tc>
        <w:tc>
          <w:tcPr>
            <w:tcW w:w="59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c>
          <w:tcPr>
            <w:tcW w:w="27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r>
      <w:tr w:rsidR="00535D56" w:rsidRPr="00925A53" w:rsidTr="00C96203">
        <w:trPr>
          <w:cantSplit/>
          <w:trHeight w:val="305"/>
        </w:trPr>
        <w:tc>
          <w:tcPr>
            <w:tcW w:w="4586" w:type="dxa"/>
            <w:shd w:val="clear" w:color="auto" w:fill="auto"/>
          </w:tcPr>
          <w:p w:rsidR="00535D56" w:rsidRDefault="00C96203" w:rsidP="00C96203">
            <w:pPr>
              <w:tabs>
                <w:tab w:val="left" w:pos="-720"/>
              </w:tabs>
            </w:pPr>
            <w:r>
              <w:t>Competency 5.4.  Develop a maintenance checklist.</w:t>
            </w:r>
          </w:p>
        </w:tc>
        <w:tc>
          <w:tcPr>
            <w:tcW w:w="542" w:type="dxa"/>
            <w:shd w:val="clear" w:color="auto" w:fill="auto"/>
            <w:textDirection w:val="btLr"/>
            <w:vAlign w:val="center"/>
          </w:tcPr>
          <w:p w:rsidR="00535D56" w:rsidRPr="00794369" w:rsidRDefault="00535D56" w:rsidP="00C96203">
            <w:pPr>
              <w:ind w:left="113" w:right="113"/>
              <w:rPr>
                <w:b/>
                <w:sz w:val="18"/>
                <w:szCs w:val="18"/>
              </w:rPr>
            </w:pPr>
          </w:p>
        </w:tc>
        <w:tc>
          <w:tcPr>
            <w:tcW w:w="334" w:type="dxa"/>
            <w:shd w:val="clear" w:color="auto" w:fill="auto"/>
            <w:textDirection w:val="btLr"/>
            <w:vAlign w:val="center"/>
          </w:tcPr>
          <w:p w:rsidR="00535D56" w:rsidRPr="004A5F6A" w:rsidRDefault="00535D56" w:rsidP="00C96203">
            <w:pPr>
              <w:ind w:left="113" w:right="113"/>
              <w:rPr>
                <w:caps/>
              </w:rPr>
            </w:pPr>
          </w:p>
        </w:tc>
        <w:tc>
          <w:tcPr>
            <w:tcW w:w="296" w:type="dxa"/>
            <w:shd w:val="clear" w:color="auto" w:fill="auto"/>
            <w:textDirection w:val="btLr"/>
            <w:vAlign w:val="center"/>
          </w:tcPr>
          <w:p w:rsidR="00535D56" w:rsidRPr="004A5F6A" w:rsidRDefault="00535D56" w:rsidP="00C96203">
            <w:pPr>
              <w:ind w:left="113" w:right="113"/>
              <w:rPr>
                <w:caps/>
              </w:rPr>
            </w:pPr>
          </w:p>
        </w:tc>
        <w:tc>
          <w:tcPr>
            <w:tcW w:w="280" w:type="dxa"/>
            <w:shd w:val="clear" w:color="auto" w:fill="auto"/>
            <w:textDirection w:val="btLr"/>
            <w:vAlign w:val="center"/>
          </w:tcPr>
          <w:p w:rsidR="00535D56" w:rsidRPr="004A5F6A" w:rsidRDefault="001F5562" w:rsidP="00C96203">
            <w:pPr>
              <w:ind w:left="113" w:right="113"/>
              <w:rPr>
                <w:caps/>
              </w:rPr>
            </w:pPr>
            <w:r w:rsidRPr="004A5F6A">
              <w:rPr>
                <w:caps/>
              </w:rPr>
              <w:t>x</w:t>
            </w:r>
          </w:p>
        </w:tc>
        <w:tc>
          <w:tcPr>
            <w:tcW w:w="288" w:type="dxa"/>
            <w:shd w:val="clear" w:color="auto" w:fill="auto"/>
            <w:textDirection w:val="btLr"/>
            <w:vAlign w:val="center"/>
          </w:tcPr>
          <w:p w:rsidR="00535D56" w:rsidRPr="004A5F6A" w:rsidRDefault="001F5562" w:rsidP="00C96203">
            <w:pPr>
              <w:ind w:left="113" w:right="113"/>
              <w:rPr>
                <w:caps/>
              </w:rPr>
            </w:pPr>
            <w:r w:rsidRPr="004A5F6A">
              <w:rPr>
                <w:caps/>
              </w:rPr>
              <w:t>x</w:t>
            </w: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90"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90" w:type="dxa"/>
            <w:shd w:val="clear" w:color="auto" w:fill="auto"/>
            <w:textDirection w:val="btLr"/>
            <w:vAlign w:val="center"/>
          </w:tcPr>
          <w:p w:rsidR="00535D56" w:rsidRPr="004A5F6A" w:rsidRDefault="00535D56" w:rsidP="00C96203">
            <w:pPr>
              <w:ind w:left="113" w:right="113"/>
              <w:rPr>
                <w:caps/>
              </w:rPr>
            </w:pPr>
          </w:p>
        </w:tc>
        <w:tc>
          <w:tcPr>
            <w:tcW w:w="290" w:type="dxa"/>
            <w:shd w:val="clear" w:color="auto" w:fill="auto"/>
            <w:textDirection w:val="btLr"/>
            <w:vAlign w:val="center"/>
          </w:tcPr>
          <w:p w:rsidR="00535D56" w:rsidRPr="004A5F6A" w:rsidRDefault="00535D56" w:rsidP="00C96203">
            <w:pPr>
              <w:ind w:left="113" w:right="113"/>
              <w:rPr>
                <w:caps/>
              </w:rPr>
            </w:pPr>
          </w:p>
        </w:tc>
        <w:tc>
          <w:tcPr>
            <w:tcW w:w="293" w:type="dxa"/>
            <w:shd w:val="clear" w:color="auto" w:fill="auto"/>
            <w:textDirection w:val="btLr"/>
            <w:vAlign w:val="center"/>
          </w:tcPr>
          <w:p w:rsidR="00535D56" w:rsidRPr="004A5F6A" w:rsidRDefault="00535D56" w:rsidP="00C96203">
            <w:pPr>
              <w:ind w:left="113" w:right="113"/>
              <w:rPr>
                <w:caps/>
              </w:rPr>
            </w:pPr>
          </w:p>
        </w:tc>
        <w:tc>
          <w:tcPr>
            <w:tcW w:w="291" w:type="dxa"/>
            <w:shd w:val="clear" w:color="auto" w:fill="auto"/>
            <w:textDirection w:val="btLr"/>
            <w:vAlign w:val="center"/>
          </w:tcPr>
          <w:p w:rsidR="00535D56" w:rsidRPr="004A5F6A" w:rsidRDefault="00535D56" w:rsidP="00C96203">
            <w:pPr>
              <w:ind w:left="113" w:right="113"/>
              <w:rPr>
                <w:caps/>
              </w:rPr>
            </w:pPr>
          </w:p>
        </w:tc>
        <w:tc>
          <w:tcPr>
            <w:tcW w:w="59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c>
          <w:tcPr>
            <w:tcW w:w="27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r>
      <w:tr w:rsidR="00535D56" w:rsidRPr="00925A53" w:rsidTr="00C96203">
        <w:trPr>
          <w:cantSplit/>
          <w:trHeight w:val="305"/>
        </w:trPr>
        <w:tc>
          <w:tcPr>
            <w:tcW w:w="4586" w:type="dxa"/>
            <w:shd w:val="clear" w:color="auto" w:fill="auto"/>
          </w:tcPr>
          <w:p w:rsidR="00535D56" w:rsidRDefault="00C96203" w:rsidP="00C96203">
            <w:pPr>
              <w:tabs>
                <w:tab w:val="left" w:pos="-720"/>
              </w:tabs>
            </w:pPr>
            <w:r>
              <w:t>Competency 5.5.  Correctly enter and run a program.</w:t>
            </w:r>
          </w:p>
        </w:tc>
        <w:tc>
          <w:tcPr>
            <w:tcW w:w="542" w:type="dxa"/>
            <w:shd w:val="clear" w:color="auto" w:fill="auto"/>
            <w:textDirection w:val="btLr"/>
            <w:vAlign w:val="center"/>
          </w:tcPr>
          <w:p w:rsidR="00535D56" w:rsidRPr="00794369" w:rsidRDefault="00535D56" w:rsidP="00C96203">
            <w:pPr>
              <w:ind w:left="113" w:right="113"/>
              <w:rPr>
                <w:b/>
                <w:sz w:val="18"/>
                <w:szCs w:val="18"/>
              </w:rPr>
            </w:pPr>
          </w:p>
        </w:tc>
        <w:tc>
          <w:tcPr>
            <w:tcW w:w="334" w:type="dxa"/>
            <w:shd w:val="clear" w:color="auto" w:fill="auto"/>
            <w:textDirection w:val="btLr"/>
            <w:vAlign w:val="center"/>
          </w:tcPr>
          <w:p w:rsidR="00535D56" w:rsidRPr="004A5F6A" w:rsidRDefault="00535D56" w:rsidP="00C96203">
            <w:pPr>
              <w:ind w:left="113" w:right="113"/>
              <w:rPr>
                <w:caps/>
              </w:rPr>
            </w:pPr>
          </w:p>
        </w:tc>
        <w:tc>
          <w:tcPr>
            <w:tcW w:w="296" w:type="dxa"/>
            <w:shd w:val="clear" w:color="auto" w:fill="auto"/>
            <w:textDirection w:val="btLr"/>
            <w:vAlign w:val="center"/>
          </w:tcPr>
          <w:p w:rsidR="00535D56" w:rsidRPr="004A5F6A" w:rsidRDefault="00535D56" w:rsidP="00C96203">
            <w:pPr>
              <w:ind w:left="113" w:right="113"/>
              <w:rPr>
                <w:caps/>
              </w:rPr>
            </w:pPr>
          </w:p>
        </w:tc>
        <w:tc>
          <w:tcPr>
            <w:tcW w:w="280"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1F5562" w:rsidP="00C96203">
            <w:pPr>
              <w:ind w:left="113" w:right="113"/>
              <w:rPr>
                <w:caps/>
              </w:rPr>
            </w:pPr>
            <w:r w:rsidRPr="004A5F6A">
              <w:rPr>
                <w:caps/>
              </w:rPr>
              <w:t>x</w:t>
            </w: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90"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90" w:type="dxa"/>
            <w:shd w:val="clear" w:color="auto" w:fill="auto"/>
            <w:textDirection w:val="btLr"/>
            <w:vAlign w:val="center"/>
          </w:tcPr>
          <w:p w:rsidR="00535D56" w:rsidRPr="004A5F6A" w:rsidRDefault="00535D56" w:rsidP="00C96203">
            <w:pPr>
              <w:ind w:left="113" w:right="113"/>
              <w:rPr>
                <w:caps/>
              </w:rPr>
            </w:pPr>
          </w:p>
        </w:tc>
        <w:tc>
          <w:tcPr>
            <w:tcW w:w="290" w:type="dxa"/>
            <w:shd w:val="clear" w:color="auto" w:fill="auto"/>
            <w:textDirection w:val="btLr"/>
            <w:vAlign w:val="center"/>
          </w:tcPr>
          <w:p w:rsidR="00535D56" w:rsidRPr="004A5F6A" w:rsidRDefault="00535D56" w:rsidP="00C96203">
            <w:pPr>
              <w:ind w:left="113" w:right="113"/>
              <w:rPr>
                <w:caps/>
              </w:rPr>
            </w:pPr>
          </w:p>
        </w:tc>
        <w:tc>
          <w:tcPr>
            <w:tcW w:w="293" w:type="dxa"/>
            <w:shd w:val="clear" w:color="auto" w:fill="auto"/>
            <w:textDirection w:val="btLr"/>
            <w:vAlign w:val="center"/>
          </w:tcPr>
          <w:p w:rsidR="00535D56" w:rsidRPr="004A5F6A" w:rsidRDefault="00535D56" w:rsidP="00C96203">
            <w:pPr>
              <w:ind w:left="113" w:right="113"/>
              <w:rPr>
                <w:caps/>
              </w:rPr>
            </w:pPr>
          </w:p>
        </w:tc>
        <w:tc>
          <w:tcPr>
            <w:tcW w:w="291" w:type="dxa"/>
            <w:shd w:val="clear" w:color="auto" w:fill="auto"/>
            <w:textDirection w:val="btLr"/>
            <w:vAlign w:val="center"/>
          </w:tcPr>
          <w:p w:rsidR="00535D56" w:rsidRPr="004A5F6A" w:rsidRDefault="00535D56" w:rsidP="00C96203">
            <w:pPr>
              <w:ind w:left="113" w:right="113"/>
              <w:rPr>
                <w:caps/>
              </w:rPr>
            </w:pPr>
          </w:p>
        </w:tc>
        <w:tc>
          <w:tcPr>
            <w:tcW w:w="59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1F5562" w:rsidP="00C96203">
            <w:pPr>
              <w:ind w:left="113" w:right="113"/>
              <w:rPr>
                <w:caps/>
              </w:rPr>
            </w:pPr>
            <w:r w:rsidRPr="004A5F6A">
              <w:rPr>
                <w:caps/>
              </w:rPr>
              <w:t>X</w:t>
            </w:r>
          </w:p>
        </w:tc>
        <w:tc>
          <w:tcPr>
            <w:tcW w:w="360" w:type="dxa"/>
            <w:shd w:val="clear" w:color="auto" w:fill="auto"/>
            <w:textDirection w:val="btLr"/>
            <w:vAlign w:val="center"/>
          </w:tcPr>
          <w:p w:rsidR="00535D56" w:rsidRPr="004A5F6A" w:rsidRDefault="00535D56" w:rsidP="00C96203">
            <w:pPr>
              <w:ind w:left="113" w:right="113"/>
              <w:rPr>
                <w:caps/>
              </w:rPr>
            </w:pPr>
          </w:p>
        </w:tc>
        <w:tc>
          <w:tcPr>
            <w:tcW w:w="27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r>
      <w:tr w:rsidR="00535D56" w:rsidRPr="00925A53" w:rsidTr="00C96203">
        <w:trPr>
          <w:cantSplit/>
          <w:trHeight w:val="305"/>
        </w:trPr>
        <w:tc>
          <w:tcPr>
            <w:tcW w:w="4586" w:type="dxa"/>
            <w:shd w:val="clear" w:color="auto" w:fill="auto"/>
          </w:tcPr>
          <w:p w:rsidR="00535D56" w:rsidRDefault="00C96203" w:rsidP="00C96203">
            <w:pPr>
              <w:tabs>
                <w:tab w:val="left" w:pos="-720"/>
              </w:tabs>
            </w:pPr>
            <w:r>
              <w:t xml:space="preserve">Competency </w:t>
            </w:r>
            <w:r w:rsidR="00535D56">
              <w:t>6.1</w:t>
            </w:r>
            <w:r>
              <w:t>.  Correctly interpret relay symbols</w:t>
            </w:r>
          </w:p>
        </w:tc>
        <w:tc>
          <w:tcPr>
            <w:tcW w:w="542" w:type="dxa"/>
            <w:shd w:val="clear" w:color="auto" w:fill="auto"/>
            <w:textDirection w:val="btLr"/>
            <w:vAlign w:val="center"/>
          </w:tcPr>
          <w:p w:rsidR="00535D56" w:rsidRPr="00794369" w:rsidRDefault="00535D56" w:rsidP="00C96203">
            <w:pPr>
              <w:ind w:left="113" w:right="113"/>
              <w:rPr>
                <w:b/>
                <w:sz w:val="18"/>
                <w:szCs w:val="18"/>
              </w:rPr>
            </w:pPr>
          </w:p>
        </w:tc>
        <w:tc>
          <w:tcPr>
            <w:tcW w:w="334" w:type="dxa"/>
            <w:shd w:val="clear" w:color="auto" w:fill="auto"/>
            <w:textDirection w:val="btLr"/>
            <w:vAlign w:val="center"/>
          </w:tcPr>
          <w:p w:rsidR="00535D56" w:rsidRPr="004A5F6A" w:rsidRDefault="00535D56" w:rsidP="00C96203">
            <w:pPr>
              <w:ind w:left="113" w:right="113"/>
              <w:rPr>
                <w:caps/>
              </w:rPr>
            </w:pPr>
          </w:p>
        </w:tc>
        <w:tc>
          <w:tcPr>
            <w:tcW w:w="296" w:type="dxa"/>
            <w:shd w:val="clear" w:color="auto" w:fill="auto"/>
            <w:textDirection w:val="btLr"/>
            <w:vAlign w:val="center"/>
          </w:tcPr>
          <w:p w:rsidR="00535D56" w:rsidRPr="004A5F6A" w:rsidRDefault="00535D56" w:rsidP="00C96203">
            <w:pPr>
              <w:ind w:left="113" w:right="113"/>
              <w:rPr>
                <w:caps/>
              </w:rPr>
            </w:pPr>
          </w:p>
        </w:tc>
        <w:tc>
          <w:tcPr>
            <w:tcW w:w="280" w:type="dxa"/>
            <w:shd w:val="clear" w:color="auto" w:fill="auto"/>
            <w:textDirection w:val="btLr"/>
            <w:vAlign w:val="center"/>
          </w:tcPr>
          <w:p w:rsidR="00535D56" w:rsidRPr="004A5F6A" w:rsidRDefault="001F5562" w:rsidP="00C96203">
            <w:pPr>
              <w:ind w:left="113" w:right="113"/>
              <w:rPr>
                <w:caps/>
              </w:rPr>
            </w:pPr>
            <w:r w:rsidRPr="004A5F6A">
              <w:rPr>
                <w:caps/>
              </w:rPr>
              <w:t>x</w:t>
            </w:r>
          </w:p>
        </w:tc>
        <w:tc>
          <w:tcPr>
            <w:tcW w:w="288" w:type="dxa"/>
            <w:shd w:val="clear" w:color="auto" w:fill="auto"/>
            <w:textDirection w:val="btLr"/>
            <w:vAlign w:val="center"/>
          </w:tcPr>
          <w:p w:rsidR="00535D56" w:rsidRPr="004A5F6A" w:rsidRDefault="001F5562" w:rsidP="00C96203">
            <w:pPr>
              <w:ind w:left="113" w:right="113"/>
              <w:rPr>
                <w:caps/>
              </w:rPr>
            </w:pPr>
            <w:r w:rsidRPr="004A5F6A">
              <w:rPr>
                <w:caps/>
              </w:rPr>
              <w:t>x</w:t>
            </w: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1F5562" w:rsidP="00C96203">
            <w:pPr>
              <w:ind w:left="113" w:right="113"/>
              <w:rPr>
                <w:caps/>
              </w:rPr>
            </w:pPr>
            <w:r w:rsidRPr="004A5F6A">
              <w:rPr>
                <w:caps/>
              </w:rPr>
              <w:t>x</w:t>
            </w:r>
          </w:p>
        </w:tc>
        <w:tc>
          <w:tcPr>
            <w:tcW w:w="288" w:type="dxa"/>
            <w:shd w:val="clear" w:color="auto" w:fill="auto"/>
            <w:textDirection w:val="btLr"/>
            <w:vAlign w:val="center"/>
          </w:tcPr>
          <w:p w:rsidR="00535D56" w:rsidRPr="004A5F6A" w:rsidRDefault="001F5562" w:rsidP="00C96203">
            <w:pPr>
              <w:ind w:left="113" w:right="113"/>
              <w:rPr>
                <w:caps/>
              </w:rPr>
            </w:pPr>
            <w:r w:rsidRPr="004A5F6A">
              <w:rPr>
                <w:caps/>
              </w:rPr>
              <w:t>x</w:t>
            </w: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90"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90" w:type="dxa"/>
            <w:shd w:val="clear" w:color="auto" w:fill="auto"/>
            <w:textDirection w:val="btLr"/>
            <w:vAlign w:val="center"/>
          </w:tcPr>
          <w:p w:rsidR="00535D56" w:rsidRPr="004A5F6A" w:rsidRDefault="00535D56" w:rsidP="00C96203">
            <w:pPr>
              <w:ind w:left="113" w:right="113"/>
              <w:rPr>
                <w:caps/>
              </w:rPr>
            </w:pPr>
          </w:p>
        </w:tc>
        <w:tc>
          <w:tcPr>
            <w:tcW w:w="290" w:type="dxa"/>
            <w:shd w:val="clear" w:color="auto" w:fill="auto"/>
            <w:textDirection w:val="btLr"/>
            <w:vAlign w:val="center"/>
          </w:tcPr>
          <w:p w:rsidR="00535D56" w:rsidRPr="004A5F6A" w:rsidRDefault="00535D56" w:rsidP="00C96203">
            <w:pPr>
              <w:ind w:left="113" w:right="113"/>
              <w:rPr>
                <w:caps/>
              </w:rPr>
            </w:pPr>
          </w:p>
        </w:tc>
        <w:tc>
          <w:tcPr>
            <w:tcW w:w="293" w:type="dxa"/>
            <w:shd w:val="clear" w:color="auto" w:fill="auto"/>
            <w:textDirection w:val="btLr"/>
            <w:vAlign w:val="center"/>
          </w:tcPr>
          <w:p w:rsidR="00535D56" w:rsidRPr="004A5F6A" w:rsidRDefault="00535D56" w:rsidP="00C96203">
            <w:pPr>
              <w:ind w:left="113" w:right="113"/>
              <w:rPr>
                <w:caps/>
              </w:rPr>
            </w:pPr>
          </w:p>
        </w:tc>
        <w:tc>
          <w:tcPr>
            <w:tcW w:w="291" w:type="dxa"/>
            <w:shd w:val="clear" w:color="auto" w:fill="auto"/>
            <w:textDirection w:val="btLr"/>
            <w:vAlign w:val="center"/>
          </w:tcPr>
          <w:p w:rsidR="00535D56" w:rsidRPr="004A5F6A" w:rsidRDefault="00535D56" w:rsidP="00C96203">
            <w:pPr>
              <w:ind w:left="113" w:right="113"/>
              <w:rPr>
                <w:caps/>
              </w:rPr>
            </w:pPr>
          </w:p>
        </w:tc>
        <w:tc>
          <w:tcPr>
            <w:tcW w:w="59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c>
          <w:tcPr>
            <w:tcW w:w="27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r>
      <w:tr w:rsidR="00535D56" w:rsidRPr="00925A53" w:rsidTr="00C96203">
        <w:trPr>
          <w:cantSplit/>
          <w:trHeight w:val="305"/>
        </w:trPr>
        <w:tc>
          <w:tcPr>
            <w:tcW w:w="4586" w:type="dxa"/>
            <w:shd w:val="clear" w:color="auto" w:fill="auto"/>
          </w:tcPr>
          <w:p w:rsidR="00535D56" w:rsidRDefault="00C96203" w:rsidP="00C96203">
            <w:pPr>
              <w:tabs>
                <w:tab w:val="left" w:pos="-720"/>
              </w:tabs>
            </w:pPr>
            <w:r>
              <w:t xml:space="preserve">Competency </w:t>
            </w:r>
            <w:r w:rsidR="00535D56">
              <w:t>6.2</w:t>
            </w:r>
            <w:r>
              <w:t>.  Use relay symbols to develop a simple program.</w:t>
            </w:r>
          </w:p>
        </w:tc>
        <w:tc>
          <w:tcPr>
            <w:tcW w:w="542" w:type="dxa"/>
            <w:shd w:val="clear" w:color="auto" w:fill="auto"/>
            <w:textDirection w:val="btLr"/>
            <w:vAlign w:val="center"/>
          </w:tcPr>
          <w:p w:rsidR="00535D56" w:rsidRPr="00794369" w:rsidRDefault="00535D56" w:rsidP="00C96203">
            <w:pPr>
              <w:ind w:left="113" w:right="113"/>
              <w:rPr>
                <w:b/>
                <w:sz w:val="18"/>
                <w:szCs w:val="18"/>
              </w:rPr>
            </w:pPr>
          </w:p>
        </w:tc>
        <w:tc>
          <w:tcPr>
            <w:tcW w:w="334" w:type="dxa"/>
            <w:shd w:val="clear" w:color="auto" w:fill="auto"/>
            <w:textDirection w:val="btLr"/>
            <w:vAlign w:val="center"/>
          </w:tcPr>
          <w:p w:rsidR="00535D56" w:rsidRPr="004A5F6A" w:rsidRDefault="00535D56" w:rsidP="00C96203">
            <w:pPr>
              <w:ind w:left="113" w:right="113"/>
              <w:rPr>
                <w:caps/>
              </w:rPr>
            </w:pPr>
          </w:p>
        </w:tc>
        <w:tc>
          <w:tcPr>
            <w:tcW w:w="296" w:type="dxa"/>
            <w:shd w:val="clear" w:color="auto" w:fill="auto"/>
            <w:textDirection w:val="btLr"/>
            <w:vAlign w:val="center"/>
          </w:tcPr>
          <w:p w:rsidR="00535D56" w:rsidRPr="004A5F6A" w:rsidRDefault="00535D56" w:rsidP="00C96203">
            <w:pPr>
              <w:ind w:left="113" w:right="113"/>
              <w:rPr>
                <w:caps/>
              </w:rPr>
            </w:pPr>
          </w:p>
        </w:tc>
        <w:tc>
          <w:tcPr>
            <w:tcW w:w="280"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1F5562" w:rsidP="00C96203">
            <w:pPr>
              <w:ind w:left="113" w:right="113"/>
              <w:rPr>
                <w:caps/>
              </w:rPr>
            </w:pPr>
            <w:r w:rsidRPr="004A5F6A">
              <w:rPr>
                <w:caps/>
              </w:rPr>
              <w:t>X</w:t>
            </w: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90"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90" w:type="dxa"/>
            <w:shd w:val="clear" w:color="auto" w:fill="auto"/>
            <w:textDirection w:val="btLr"/>
            <w:vAlign w:val="center"/>
          </w:tcPr>
          <w:p w:rsidR="00535D56" w:rsidRPr="004A5F6A" w:rsidRDefault="00535D56" w:rsidP="00C96203">
            <w:pPr>
              <w:ind w:left="113" w:right="113"/>
              <w:rPr>
                <w:caps/>
              </w:rPr>
            </w:pPr>
          </w:p>
        </w:tc>
        <w:tc>
          <w:tcPr>
            <w:tcW w:w="290" w:type="dxa"/>
            <w:shd w:val="clear" w:color="auto" w:fill="auto"/>
            <w:textDirection w:val="btLr"/>
            <w:vAlign w:val="center"/>
          </w:tcPr>
          <w:p w:rsidR="00535D56" w:rsidRPr="004A5F6A" w:rsidRDefault="00535D56" w:rsidP="00C96203">
            <w:pPr>
              <w:ind w:left="113" w:right="113"/>
              <w:rPr>
                <w:caps/>
              </w:rPr>
            </w:pPr>
          </w:p>
        </w:tc>
        <w:tc>
          <w:tcPr>
            <w:tcW w:w="293" w:type="dxa"/>
            <w:shd w:val="clear" w:color="auto" w:fill="auto"/>
            <w:textDirection w:val="btLr"/>
            <w:vAlign w:val="center"/>
          </w:tcPr>
          <w:p w:rsidR="00535D56" w:rsidRPr="004A5F6A" w:rsidRDefault="00535D56" w:rsidP="00C96203">
            <w:pPr>
              <w:ind w:left="113" w:right="113"/>
              <w:rPr>
                <w:caps/>
              </w:rPr>
            </w:pPr>
          </w:p>
        </w:tc>
        <w:tc>
          <w:tcPr>
            <w:tcW w:w="291" w:type="dxa"/>
            <w:shd w:val="clear" w:color="auto" w:fill="auto"/>
            <w:textDirection w:val="btLr"/>
            <w:vAlign w:val="center"/>
          </w:tcPr>
          <w:p w:rsidR="00535D56" w:rsidRPr="004A5F6A" w:rsidRDefault="00535D56" w:rsidP="00C96203">
            <w:pPr>
              <w:ind w:left="113" w:right="113"/>
              <w:rPr>
                <w:caps/>
              </w:rPr>
            </w:pPr>
          </w:p>
        </w:tc>
        <w:tc>
          <w:tcPr>
            <w:tcW w:w="59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c>
          <w:tcPr>
            <w:tcW w:w="27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r>
      <w:tr w:rsidR="00535D56" w:rsidRPr="00925A53" w:rsidTr="00C96203">
        <w:trPr>
          <w:cantSplit/>
          <w:trHeight w:val="305"/>
        </w:trPr>
        <w:tc>
          <w:tcPr>
            <w:tcW w:w="4586" w:type="dxa"/>
            <w:shd w:val="clear" w:color="auto" w:fill="auto"/>
          </w:tcPr>
          <w:p w:rsidR="00535D56" w:rsidRDefault="00C96203" w:rsidP="00C96203">
            <w:pPr>
              <w:tabs>
                <w:tab w:val="left" w:pos="-720"/>
              </w:tabs>
            </w:pPr>
            <w:r>
              <w:t xml:space="preserve">Competency </w:t>
            </w:r>
            <w:r w:rsidR="00535D56">
              <w:t>6.3</w:t>
            </w:r>
            <w:r>
              <w:t>.  Correctly interpret ladder logic symbols</w:t>
            </w:r>
          </w:p>
        </w:tc>
        <w:tc>
          <w:tcPr>
            <w:tcW w:w="542" w:type="dxa"/>
            <w:shd w:val="clear" w:color="auto" w:fill="auto"/>
            <w:textDirection w:val="btLr"/>
            <w:vAlign w:val="center"/>
          </w:tcPr>
          <w:p w:rsidR="00535D56" w:rsidRPr="00794369" w:rsidRDefault="00535D56" w:rsidP="00C96203">
            <w:pPr>
              <w:ind w:left="113" w:right="113"/>
              <w:rPr>
                <w:b/>
                <w:sz w:val="18"/>
                <w:szCs w:val="18"/>
              </w:rPr>
            </w:pPr>
          </w:p>
        </w:tc>
        <w:tc>
          <w:tcPr>
            <w:tcW w:w="334" w:type="dxa"/>
            <w:shd w:val="clear" w:color="auto" w:fill="auto"/>
            <w:textDirection w:val="btLr"/>
            <w:vAlign w:val="center"/>
          </w:tcPr>
          <w:p w:rsidR="00535D56" w:rsidRPr="004A5F6A" w:rsidRDefault="00535D56" w:rsidP="00C96203">
            <w:pPr>
              <w:ind w:left="113" w:right="113"/>
              <w:rPr>
                <w:caps/>
              </w:rPr>
            </w:pPr>
          </w:p>
        </w:tc>
        <w:tc>
          <w:tcPr>
            <w:tcW w:w="296" w:type="dxa"/>
            <w:shd w:val="clear" w:color="auto" w:fill="auto"/>
            <w:textDirection w:val="btLr"/>
            <w:vAlign w:val="center"/>
          </w:tcPr>
          <w:p w:rsidR="00535D56" w:rsidRPr="004A5F6A" w:rsidRDefault="00535D56" w:rsidP="00C96203">
            <w:pPr>
              <w:ind w:left="113" w:right="113"/>
              <w:rPr>
                <w:caps/>
              </w:rPr>
            </w:pPr>
          </w:p>
        </w:tc>
        <w:tc>
          <w:tcPr>
            <w:tcW w:w="280" w:type="dxa"/>
            <w:shd w:val="clear" w:color="auto" w:fill="auto"/>
            <w:textDirection w:val="btLr"/>
            <w:vAlign w:val="center"/>
          </w:tcPr>
          <w:p w:rsidR="00535D56" w:rsidRPr="004A5F6A" w:rsidRDefault="001F5562" w:rsidP="00C96203">
            <w:pPr>
              <w:ind w:left="113" w:right="113"/>
              <w:rPr>
                <w:caps/>
              </w:rPr>
            </w:pPr>
            <w:r w:rsidRPr="004A5F6A">
              <w:rPr>
                <w:caps/>
              </w:rPr>
              <w:t>x</w:t>
            </w:r>
          </w:p>
        </w:tc>
        <w:tc>
          <w:tcPr>
            <w:tcW w:w="288" w:type="dxa"/>
            <w:shd w:val="clear" w:color="auto" w:fill="auto"/>
            <w:textDirection w:val="btLr"/>
            <w:vAlign w:val="center"/>
          </w:tcPr>
          <w:p w:rsidR="00535D56" w:rsidRPr="004A5F6A" w:rsidRDefault="001F5562" w:rsidP="00C96203">
            <w:pPr>
              <w:ind w:left="113" w:right="113"/>
              <w:rPr>
                <w:caps/>
              </w:rPr>
            </w:pPr>
            <w:r w:rsidRPr="004A5F6A">
              <w:rPr>
                <w:caps/>
              </w:rPr>
              <w:t>X</w:t>
            </w: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1F5562" w:rsidP="00C96203">
            <w:pPr>
              <w:ind w:left="113" w:right="113"/>
              <w:rPr>
                <w:caps/>
              </w:rPr>
            </w:pPr>
            <w:r w:rsidRPr="004A5F6A">
              <w:rPr>
                <w:caps/>
              </w:rPr>
              <w:t>x</w:t>
            </w:r>
          </w:p>
        </w:tc>
        <w:tc>
          <w:tcPr>
            <w:tcW w:w="288" w:type="dxa"/>
            <w:shd w:val="clear" w:color="auto" w:fill="auto"/>
            <w:textDirection w:val="btLr"/>
            <w:vAlign w:val="center"/>
          </w:tcPr>
          <w:p w:rsidR="00535D56" w:rsidRPr="004A5F6A" w:rsidRDefault="001F5562" w:rsidP="00C96203">
            <w:pPr>
              <w:ind w:left="113" w:right="113"/>
              <w:rPr>
                <w:caps/>
              </w:rPr>
            </w:pPr>
            <w:r w:rsidRPr="004A5F6A">
              <w:rPr>
                <w:caps/>
              </w:rPr>
              <w:t>x</w:t>
            </w: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90"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90" w:type="dxa"/>
            <w:shd w:val="clear" w:color="auto" w:fill="auto"/>
            <w:textDirection w:val="btLr"/>
            <w:vAlign w:val="center"/>
          </w:tcPr>
          <w:p w:rsidR="00535D56" w:rsidRPr="004A5F6A" w:rsidRDefault="00535D56" w:rsidP="00C96203">
            <w:pPr>
              <w:ind w:left="113" w:right="113"/>
              <w:rPr>
                <w:caps/>
              </w:rPr>
            </w:pPr>
          </w:p>
        </w:tc>
        <w:tc>
          <w:tcPr>
            <w:tcW w:w="290" w:type="dxa"/>
            <w:shd w:val="clear" w:color="auto" w:fill="auto"/>
            <w:textDirection w:val="btLr"/>
            <w:vAlign w:val="center"/>
          </w:tcPr>
          <w:p w:rsidR="00535D56" w:rsidRPr="004A5F6A" w:rsidRDefault="00535D56" w:rsidP="00C96203">
            <w:pPr>
              <w:ind w:left="113" w:right="113"/>
              <w:rPr>
                <w:caps/>
              </w:rPr>
            </w:pPr>
          </w:p>
        </w:tc>
        <w:tc>
          <w:tcPr>
            <w:tcW w:w="293" w:type="dxa"/>
            <w:shd w:val="clear" w:color="auto" w:fill="auto"/>
            <w:textDirection w:val="btLr"/>
            <w:vAlign w:val="center"/>
          </w:tcPr>
          <w:p w:rsidR="00535D56" w:rsidRPr="004A5F6A" w:rsidRDefault="00535D56" w:rsidP="00C96203">
            <w:pPr>
              <w:ind w:left="113" w:right="113"/>
              <w:rPr>
                <w:caps/>
              </w:rPr>
            </w:pPr>
          </w:p>
        </w:tc>
        <w:tc>
          <w:tcPr>
            <w:tcW w:w="291" w:type="dxa"/>
            <w:shd w:val="clear" w:color="auto" w:fill="auto"/>
            <w:textDirection w:val="btLr"/>
            <w:vAlign w:val="center"/>
          </w:tcPr>
          <w:p w:rsidR="00535D56" w:rsidRPr="004A5F6A" w:rsidRDefault="00535D56" w:rsidP="00C96203">
            <w:pPr>
              <w:ind w:left="113" w:right="113"/>
              <w:rPr>
                <w:caps/>
              </w:rPr>
            </w:pPr>
          </w:p>
        </w:tc>
        <w:tc>
          <w:tcPr>
            <w:tcW w:w="59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c>
          <w:tcPr>
            <w:tcW w:w="27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r>
      <w:tr w:rsidR="00535D56" w:rsidRPr="00925A53" w:rsidTr="00C96203">
        <w:trPr>
          <w:cantSplit/>
          <w:trHeight w:val="305"/>
        </w:trPr>
        <w:tc>
          <w:tcPr>
            <w:tcW w:w="4586" w:type="dxa"/>
            <w:shd w:val="clear" w:color="auto" w:fill="auto"/>
          </w:tcPr>
          <w:p w:rsidR="00535D56" w:rsidRDefault="00C96203" w:rsidP="00C96203">
            <w:pPr>
              <w:tabs>
                <w:tab w:val="left" w:pos="-720"/>
              </w:tabs>
            </w:pPr>
            <w:r>
              <w:t xml:space="preserve">Competency </w:t>
            </w:r>
            <w:r w:rsidR="00535D56">
              <w:t>6.4</w:t>
            </w:r>
            <w:r>
              <w:t>.  Convert a relay logic program into a ladder logic program.</w:t>
            </w:r>
          </w:p>
        </w:tc>
        <w:tc>
          <w:tcPr>
            <w:tcW w:w="542" w:type="dxa"/>
            <w:shd w:val="clear" w:color="auto" w:fill="auto"/>
            <w:textDirection w:val="btLr"/>
            <w:vAlign w:val="center"/>
          </w:tcPr>
          <w:p w:rsidR="00535D56" w:rsidRPr="00794369" w:rsidRDefault="00535D56" w:rsidP="00C96203">
            <w:pPr>
              <w:ind w:left="113" w:right="113"/>
              <w:rPr>
                <w:b/>
                <w:sz w:val="18"/>
                <w:szCs w:val="18"/>
              </w:rPr>
            </w:pPr>
          </w:p>
        </w:tc>
        <w:tc>
          <w:tcPr>
            <w:tcW w:w="334" w:type="dxa"/>
            <w:shd w:val="clear" w:color="auto" w:fill="auto"/>
            <w:textDirection w:val="btLr"/>
            <w:vAlign w:val="center"/>
          </w:tcPr>
          <w:p w:rsidR="00535D56" w:rsidRPr="004A5F6A" w:rsidRDefault="00535D56" w:rsidP="00C96203">
            <w:pPr>
              <w:ind w:left="113" w:right="113"/>
              <w:rPr>
                <w:caps/>
              </w:rPr>
            </w:pPr>
          </w:p>
        </w:tc>
        <w:tc>
          <w:tcPr>
            <w:tcW w:w="296" w:type="dxa"/>
            <w:shd w:val="clear" w:color="auto" w:fill="auto"/>
            <w:textDirection w:val="btLr"/>
            <w:vAlign w:val="center"/>
          </w:tcPr>
          <w:p w:rsidR="00535D56" w:rsidRPr="004A5F6A" w:rsidRDefault="00535D56" w:rsidP="00C96203">
            <w:pPr>
              <w:ind w:left="113" w:right="113"/>
              <w:rPr>
                <w:caps/>
              </w:rPr>
            </w:pPr>
          </w:p>
        </w:tc>
        <w:tc>
          <w:tcPr>
            <w:tcW w:w="280"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1F5562" w:rsidP="00C96203">
            <w:pPr>
              <w:ind w:left="113" w:right="113"/>
              <w:rPr>
                <w:caps/>
              </w:rPr>
            </w:pPr>
            <w:r w:rsidRPr="004A5F6A">
              <w:rPr>
                <w:caps/>
              </w:rPr>
              <w:t>X</w:t>
            </w: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90"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90" w:type="dxa"/>
            <w:shd w:val="clear" w:color="auto" w:fill="auto"/>
            <w:textDirection w:val="btLr"/>
            <w:vAlign w:val="center"/>
          </w:tcPr>
          <w:p w:rsidR="00535D56" w:rsidRPr="004A5F6A" w:rsidRDefault="00535D56" w:rsidP="00C96203">
            <w:pPr>
              <w:ind w:left="113" w:right="113"/>
              <w:rPr>
                <w:caps/>
              </w:rPr>
            </w:pPr>
          </w:p>
        </w:tc>
        <w:tc>
          <w:tcPr>
            <w:tcW w:w="290" w:type="dxa"/>
            <w:shd w:val="clear" w:color="auto" w:fill="auto"/>
            <w:textDirection w:val="btLr"/>
            <w:vAlign w:val="center"/>
          </w:tcPr>
          <w:p w:rsidR="00535D56" w:rsidRPr="004A5F6A" w:rsidRDefault="00535D56" w:rsidP="00C96203">
            <w:pPr>
              <w:ind w:left="113" w:right="113"/>
              <w:rPr>
                <w:caps/>
              </w:rPr>
            </w:pPr>
          </w:p>
        </w:tc>
        <w:tc>
          <w:tcPr>
            <w:tcW w:w="293" w:type="dxa"/>
            <w:shd w:val="clear" w:color="auto" w:fill="auto"/>
            <w:textDirection w:val="btLr"/>
            <w:vAlign w:val="center"/>
          </w:tcPr>
          <w:p w:rsidR="00535D56" w:rsidRPr="004A5F6A" w:rsidRDefault="00535D56" w:rsidP="00C96203">
            <w:pPr>
              <w:ind w:left="113" w:right="113"/>
              <w:rPr>
                <w:caps/>
              </w:rPr>
            </w:pPr>
          </w:p>
        </w:tc>
        <w:tc>
          <w:tcPr>
            <w:tcW w:w="291" w:type="dxa"/>
            <w:shd w:val="clear" w:color="auto" w:fill="auto"/>
            <w:textDirection w:val="btLr"/>
            <w:vAlign w:val="center"/>
          </w:tcPr>
          <w:p w:rsidR="00535D56" w:rsidRPr="004A5F6A" w:rsidRDefault="00535D56" w:rsidP="00C96203">
            <w:pPr>
              <w:ind w:left="113" w:right="113"/>
              <w:rPr>
                <w:caps/>
              </w:rPr>
            </w:pPr>
          </w:p>
        </w:tc>
        <w:tc>
          <w:tcPr>
            <w:tcW w:w="59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1F5562" w:rsidP="00C96203">
            <w:pPr>
              <w:ind w:left="113" w:right="113"/>
              <w:rPr>
                <w:caps/>
              </w:rPr>
            </w:pPr>
            <w:r w:rsidRPr="004A5F6A">
              <w:rPr>
                <w:caps/>
              </w:rPr>
              <w:t>x</w:t>
            </w:r>
          </w:p>
        </w:tc>
        <w:tc>
          <w:tcPr>
            <w:tcW w:w="360" w:type="dxa"/>
            <w:shd w:val="clear" w:color="auto" w:fill="auto"/>
            <w:textDirection w:val="btLr"/>
            <w:vAlign w:val="center"/>
          </w:tcPr>
          <w:p w:rsidR="00535D56" w:rsidRPr="004A5F6A" w:rsidRDefault="00535D56" w:rsidP="00C96203">
            <w:pPr>
              <w:ind w:left="113" w:right="113"/>
              <w:rPr>
                <w:caps/>
              </w:rPr>
            </w:pPr>
          </w:p>
        </w:tc>
        <w:tc>
          <w:tcPr>
            <w:tcW w:w="27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1F5562" w:rsidP="00C96203">
            <w:pPr>
              <w:ind w:left="113" w:right="113"/>
              <w:rPr>
                <w:caps/>
              </w:rPr>
            </w:pPr>
            <w:r w:rsidRPr="004A5F6A">
              <w:rPr>
                <w:caps/>
              </w:rPr>
              <w:t>x</w:t>
            </w:r>
          </w:p>
        </w:tc>
      </w:tr>
      <w:tr w:rsidR="00535D56" w:rsidRPr="00925A53" w:rsidTr="00C96203">
        <w:trPr>
          <w:cantSplit/>
          <w:trHeight w:val="305"/>
        </w:trPr>
        <w:tc>
          <w:tcPr>
            <w:tcW w:w="4586" w:type="dxa"/>
            <w:shd w:val="clear" w:color="auto" w:fill="auto"/>
          </w:tcPr>
          <w:p w:rsidR="00535D56" w:rsidRDefault="00C96203" w:rsidP="00C96203">
            <w:pPr>
              <w:tabs>
                <w:tab w:val="left" w:pos="-720"/>
                <w:tab w:val="left" w:pos="576"/>
              </w:tabs>
            </w:pPr>
            <w:r>
              <w:t xml:space="preserve">Competency </w:t>
            </w:r>
            <w:r w:rsidR="00535D56">
              <w:t>7.1</w:t>
            </w:r>
            <w:r>
              <w:t>. Define timers and counters.</w:t>
            </w:r>
          </w:p>
        </w:tc>
        <w:tc>
          <w:tcPr>
            <w:tcW w:w="542" w:type="dxa"/>
            <w:shd w:val="clear" w:color="auto" w:fill="auto"/>
            <w:textDirection w:val="btLr"/>
            <w:vAlign w:val="center"/>
          </w:tcPr>
          <w:p w:rsidR="00535D56" w:rsidRPr="00794369" w:rsidRDefault="00535D56" w:rsidP="00C96203">
            <w:pPr>
              <w:ind w:left="113" w:right="113"/>
              <w:rPr>
                <w:b/>
                <w:sz w:val="18"/>
                <w:szCs w:val="18"/>
              </w:rPr>
            </w:pPr>
          </w:p>
        </w:tc>
        <w:tc>
          <w:tcPr>
            <w:tcW w:w="334" w:type="dxa"/>
            <w:shd w:val="clear" w:color="auto" w:fill="auto"/>
            <w:textDirection w:val="btLr"/>
            <w:vAlign w:val="center"/>
          </w:tcPr>
          <w:p w:rsidR="00535D56" w:rsidRPr="004A5F6A" w:rsidRDefault="00535D56" w:rsidP="00C96203">
            <w:pPr>
              <w:ind w:left="113" w:right="113"/>
              <w:rPr>
                <w:caps/>
              </w:rPr>
            </w:pPr>
          </w:p>
        </w:tc>
        <w:tc>
          <w:tcPr>
            <w:tcW w:w="296" w:type="dxa"/>
            <w:shd w:val="clear" w:color="auto" w:fill="auto"/>
            <w:textDirection w:val="btLr"/>
            <w:vAlign w:val="center"/>
          </w:tcPr>
          <w:p w:rsidR="00535D56" w:rsidRPr="004A5F6A" w:rsidRDefault="00535D56" w:rsidP="00C96203">
            <w:pPr>
              <w:ind w:left="113" w:right="113"/>
              <w:rPr>
                <w:caps/>
              </w:rPr>
            </w:pPr>
          </w:p>
        </w:tc>
        <w:tc>
          <w:tcPr>
            <w:tcW w:w="280"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1F5562" w:rsidP="00C96203">
            <w:pPr>
              <w:ind w:left="113" w:right="113"/>
              <w:rPr>
                <w:caps/>
              </w:rPr>
            </w:pPr>
            <w:r w:rsidRPr="004A5F6A">
              <w:rPr>
                <w:caps/>
              </w:rPr>
              <w:t>x</w:t>
            </w: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90"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90" w:type="dxa"/>
            <w:shd w:val="clear" w:color="auto" w:fill="auto"/>
            <w:textDirection w:val="btLr"/>
            <w:vAlign w:val="center"/>
          </w:tcPr>
          <w:p w:rsidR="00535D56" w:rsidRPr="004A5F6A" w:rsidRDefault="00535D56" w:rsidP="00C96203">
            <w:pPr>
              <w:ind w:left="113" w:right="113"/>
              <w:rPr>
                <w:caps/>
              </w:rPr>
            </w:pPr>
          </w:p>
        </w:tc>
        <w:tc>
          <w:tcPr>
            <w:tcW w:w="290" w:type="dxa"/>
            <w:shd w:val="clear" w:color="auto" w:fill="auto"/>
            <w:textDirection w:val="btLr"/>
            <w:vAlign w:val="center"/>
          </w:tcPr>
          <w:p w:rsidR="00535D56" w:rsidRPr="004A5F6A" w:rsidRDefault="00535D56" w:rsidP="00C96203">
            <w:pPr>
              <w:ind w:left="113" w:right="113"/>
              <w:rPr>
                <w:caps/>
              </w:rPr>
            </w:pPr>
          </w:p>
        </w:tc>
        <w:tc>
          <w:tcPr>
            <w:tcW w:w="293" w:type="dxa"/>
            <w:shd w:val="clear" w:color="auto" w:fill="auto"/>
            <w:textDirection w:val="btLr"/>
            <w:vAlign w:val="center"/>
          </w:tcPr>
          <w:p w:rsidR="00535D56" w:rsidRPr="004A5F6A" w:rsidRDefault="00535D56" w:rsidP="00C96203">
            <w:pPr>
              <w:ind w:left="113" w:right="113"/>
              <w:rPr>
                <w:caps/>
              </w:rPr>
            </w:pPr>
          </w:p>
        </w:tc>
        <w:tc>
          <w:tcPr>
            <w:tcW w:w="291" w:type="dxa"/>
            <w:shd w:val="clear" w:color="auto" w:fill="auto"/>
            <w:textDirection w:val="btLr"/>
            <w:vAlign w:val="center"/>
          </w:tcPr>
          <w:p w:rsidR="00535D56" w:rsidRPr="004A5F6A" w:rsidRDefault="00535D56" w:rsidP="00C96203">
            <w:pPr>
              <w:ind w:left="113" w:right="113"/>
              <w:rPr>
                <w:caps/>
              </w:rPr>
            </w:pPr>
          </w:p>
        </w:tc>
        <w:tc>
          <w:tcPr>
            <w:tcW w:w="59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1F5562" w:rsidP="00C96203">
            <w:pPr>
              <w:ind w:left="113" w:right="113"/>
              <w:rPr>
                <w:caps/>
              </w:rPr>
            </w:pPr>
            <w:r w:rsidRPr="004A5F6A">
              <w:rPr>
                <w:caps/>
              </w:rPr>
              <w:t>X</w:t>
            </w:r>
          </w:p>
        </w:tc>
        <w:tc>
          <w:tcPr>
            <w:tcW w:w="360" w:type="dxa"/>
            <w:shd w:val="clear" w:color="auto" w:fill="auto"/>
            <w:textDirection w:val="btLr"/>
            <w:vAlign w:val="center"/>
          </w:tcPr>
          <w:p w:rsidR="00535D56" w:rsidRPr="004A5F6A" w:rsidRDefault="00535D56" w:rsidP="00C96203">
            <w:pPr>
              <w:ind w:left="113" w:right="113"/>
              <w:rPr>
                <w:caps/>
              </w:rPr>
            </w:pPr>
          </w:p>
        </w:tc>
        <w:tc>
          <w:tcPr>
            <w:tcW w:w="27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r>
      <w:tr w:rsidR="00535D56" w:rsidRPr="00925A53" w:rsidTr="00C96203">
        <w:trPr>
          <w:cantSplit/>
          <w:trHeight w:val="305"/>
        </w:trPr>
        <w:tc>
          <w:tcPr>
            <w:tcW w:w="4586" w:type="dxa"/>
            <w:shd w:val="clear" w:color="auto" w:fill="auto"/>
          </w:tcPr>
          <w:p w:rsidR="00535D56" w:rsidRDefault="00C96203" w:rsidP="00C96203">
            <w:pPr>
              <w:tabs>
                <w:tab w:val="left" w:pos="-720"/>
                <w:tab w:val="left" w:pos="576"/>
              </w:tabs>
            </w:pPr>
            <w:r>
              <w:t xml:space="preserve">Competency </w:t>
            </w:r>
            <w:r w:rsidR="00535D56">
              <w:t>7.2</w:t>
            </w:r>
            <w:r>
              <w:t>.  Show uses for counters and timers.</w:t>
            </w:r>
          </w:p>
        </w:tc>
        <w:tc>
          <w:tcPr>
            <w:tcW w:w="542" w:type="dxa"/>
            <w:shd w:val="clear" w:color="auto" w:fill="auto"/>
            <w:textDirection w:val="btLr"/>
            <w:vAlign w:val="center"/>
          </w:tcPr>
          <w:p w:rsidR="00535D56" w:rsidRPr="00794369" w:rsidRDefault="00535D56" w:rsidP="00C96203">
            <w:pPr>
              <w:ind w:left="113" w:right="113"/>
              <w:rPr>
                <w:b/>
                <w:sz w:val="18"/>
                <w:szCs w:val="18"/>
              </w:rPr>
            </w:pPr>
          </w:p>
        </w:tc>
        <w:tc>
          <w:tcPr>
            <w:tcW w:w="334" w:type="dxa"/>
            <w:shd w:val="clear" w:color="auto" w:fill="auto"/>
            <w:textDirection w:val="btLr"/>
            <w:vAlign w:val="center"/>
          </w:tcPr>
          <w:p w:rsidR="00535D56" w:rsidRPr="004A5F6A" w:rsidRDefault="00535D56" w:rsidP="00C96203">
            <w:pPr>
              <w:ind w:left="113" w:right="113"/>
              <w:rPr>
                <w:caps/>
              </w:rPr>
            </w:pPr>
          </w:p>
        </w:tc>
        <w:tc>
          <w:tcPr>
            <w:tcW w:w="296" w:type="dxa"/>
            <w:shd w:val="clear" w:color="auto" w:fill="auto"/>
            <w:textDirection w:val="btLr"/>
            <w:vAlign w:val="center"/>
          </w:tcPr>
          <w:p w:rsidR="00535D56" w:rsidRPr="004A5F6A" w:rsidRDefault="00535D56" w:rsidP="00C96203">
            <w:pPr>
              <w:ind w:left="113" w:right="113"/>
              <w:rPr>
                <w:caps/>
              </w:rPr>
            </w:pPr>
          </w:p>
        </w:tc>
        <w:tc>
          <w:tcPr>
            <w:tcW w:w="280" w:type="dxa"/>
            <w:shd w:val="clear" w:color="auto" w:fill="auto"/>
            <w:textDirection w:val="btLr"/>
            <w:vAlign w:val="center"/>
          </w:tcPr>
          <w:p w:rsidR="00535D56" w:rsidRPr="004A5F6A" w:rsidRDefault="001F5562" w:rsidP="00C96203">
            <w:pPr>
              <w:ind w:left="113" w:right="113"/>
              <w:rPr>
                <w:caps/>
              </w:rPr>
            </w:pPr>
            <w:r w:rsidRPr="004A5F6A">
              <w:rPr>
                <w:caps/>
              </w:rPr>
              <w:t>x</w:t>
            </w:r>
          </w:p>
        </w:tc>
        <w:tc>
          <w:tcPr>
            <w:tcW w:w="288" w:type="dxa"/>
            <w:shd w:val="clear" w:color="auto" w:fill="auto"/>
            <w:textDirection w:val="btLr"/>
            <w:vAlign w:val="center"/>
          </w:tcPr>
          <w:p w:rsidR="00535D56" w:rsidRPr="004A5F6A" w:rsidRDefault="001F5562" w:rsidP="00C96203">
            <w:pPr>
              <w:ind w:left="113" w:right="113"/>
              <w:rPr>
                <w:caps/>
              </w:rPr>
            </w:pPr>
            <w:r w:rsidRPr="004A5F6A">
              <w:rPr>
                <w:caps/>
              </w:rPr>
              <w:t>X</w:t>
            </w: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1F5562" w:rsidP="00C96203">
            <w:pPr>
              <w:ind w:left="113" w:right="113"/>
              <w:rPr>
                <w:caps/>
              </w:rPr>
            </w:pPr>
            <w:r w:rsidRPr="004A5F6A">
              <w:rPr>
                <w:caps/>
              </w:rPr>
              <w:t>x</w:t>
            </w:r>
          </w:p>
        </w:tc>
        <w:tc>
          <w:tcPr>
            <w:tcW w:w="288" w:type="dxa"/>
            <w:shd w:val="clear" w:color="auto" w:fill="auto"/>
            <w:textDirection w:val="btLr"/>
            <w:vAlign w:val="center"/>
          </w:tcPr>
          <w:p w:rsidR="00535D56" w:rsidRPr="004A5F6A" w:rsidRDefault="001F5562" w:rsidP="00C96203">
            <w:pPr>
              <w:ind w:left="113" w:right="113"/>
              <w:rPr>
                <w:caps/>
              </w:rPr>
            </w:pPr>
            <w:r w:rsidRPr="004A5F6A">
              <w:rPr>
                <w:caps/>
              </w:rPr>
              <w:t>x</w:t>
            </w: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90"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90" w:type="dxa"/>
            <w:shd w:val="clear" w:color="auto" w:fill="auto"/>
            <w:textDirection w:val="btLr"/>
            <w:vAlign w:val="center"/>
          </w:tcPr>
          <w:p w:rsidR="00535D56" w:rsidRPr="004A5F6A" w:rsidRDefault="00535D56" w:rsidP="00C96203">
            <w:pPr>
              <w:ind w:left="113" w:right="113"/>
              <w:rPr>
                <w:caps/>
              </w:rPr>
            </w:pPr>
          </w:p>
        </w:tc>
        <w:tc>
          <w:tcPr>
            <w:tcW w:w="290" w:type="dxa"/>
            <w:shd w:val="clear" w:color="auto" w:fill="auto"/>
            <w:textDirection w:val="btLr"/>
            <w:vAlign w:val="center"/>
          </w:tcPr>
          <w:p w:rsidR="00535D56" w:rsidRPr="004A5F6A" w:rsidRDefault="00535D56" w:rsidP="00C96203">
            <w:pPr>
              <w:ind w:left="113" w:right="113"/>
              <w:rPr>
                <w:caps/>
              </w:rPr>
            </w:pPr>
          </w:p>
        </w:tc>
        <w:tc>
          <w:tcPr>
            <w:tcW w:w="293" w:type="dxa"/>
            <w:shd w:val="clear" w:color="auto" w:fill="auto"/>
            <w:textDirection w:val="btLr"/>
            <w:vAlign w:val="center"/>
          </w:tcPr>
          <w:p w:rsidR="00535D56" w:rsidRPr="004A5F6A" w:rsidRDefault="00535D56" w:rsidP="00C96203">
            <w:pPr>
              <w:ind w:left="113" w:right="113"/>
              <w:rPr>
                <w:caps/>
              </w:rPr>
            </w:pPr>
          </w:p>
        </w:tc>
        <w:tc>
          <w:tcPr>
            <w:tcW w:w="291" w:type="dxa"/>
            <w:shd w:val="clear" w:color="auto" w:fill="auto"/>
            <w:textDirection w:val="btLr"/>
            <w:vAlign w:val="center"/>
          </w:tcPr>
          <w:p w:rsidR="00535D56" w:rsidRPr="004A5F6A" w:rsidRDefault="00535D56" w:rsidP="00C96203">
            <w:pPr>
              <w:ind w:left="113" w:right="113"/>
              <w:rPr>
                <w:caps/>
              </w:rPr>
            </w:pPr>
          </w:p>
        </w:tc>
        <w:tc>
          <w:tcPr>
            <w:tcW w:w="59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c>
          <w:tcPr>
            <w:tcW w:w="27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r>
      <w:tr w:rsidR="00535D56" w:rsidRPr="00925A53" w:rsidTr="00C96203">
        <w:trPr>
          <w:cantSplit/>
          <w:trHeight w:val="305"/>
        </w:trPr>
        <w:tc>
          <w:tcPr>
            <w:tcW w:w="4586" w:type="dxa"/>
            <w:shd w:val="clear" w:color="auto" w:fill="auto"/>
          </w:tcPr>
          <w:p w:rsidR="00535D56" w:rsidRDefault="00C96203" w:rsidP="00C96203">
            <w:pPr>
              <w:tabs>
                <w:tab w:val="left" w:pos="-720"/>
                <w:tab w:val="left" w:pos="576"/>
              </w:tabs>
            </w:pPr>
            <w:r>
              <w:lastRenderedPageBreak/>
              <w:t>Competency 7.3.  Enter programs using counters and timers</w:t>
            </w:r>
          </w:p>
        </w:tc>
        <w:tc>
          <w:tcPr>
            <w:tcW w:w="542" w:type="dxa"/>
            <w:shd w:val="clear" w:color="auto" w:fill="auto"/>
            <w:textDirection w:val="btLr"/>
            <w:vAlign w:val="center"/>
          </w:tcPr>
          <w:p w:rsidR="00535D56" w:rsidRPr="00794369" w:rsidRDefault="00535D56" w:rsidP="00C96203">
            <w:pPr>
              <w:ind w:left="113" w:right="113"/>
              <w:rPr>
                <w:b/>
                <w:sz w:val="18"/>
                <w:szCs w:val="18"/>
              </w:rPr>
            </w:pPr>
          </w:p>
        </w:tc>
        <w:tc>
          <w:tcPr>
            <w:tcW w:w="334" w:type="dxa"/>
            <w:shd w:val="clear" w:color="auto" w:fill="auto"/>
            <w:textDirection w:val="btLr"/>
            <w:vAlign w:val="center"/>
          </w:tcPr>
          <w:p w:rsidR="00535D56" w:rsidRPr="004A5F6A" w:rsidRDefault="00535D56" w:rsidP="00C96203">
            <w:pPr>
              <w:ind w:left="113" w:right="113"/>
              <w:rPr>
                <w:caps/>
              </w:rPr>
            </w:pPr>
          </w:p>
        </w:tc>
        <w:tc>
          <w:tcPr>
            <w:tcW w:w="296" w:type="dxa"/>
            <w:shd w:val="clear" w:color="auto" w:fill="auto"/>
            <w:textDirection w:val="btLr"/>
            <w:vAlign w:val="center"/>
          </w:tcPr>
          <w:p w:rsidR="00535D56" w:rsidRPr="004A5F6A" w:rsidRDefault="00535D56" w:rsidP="00C96203">
            <w:pPr>
              <w:ind w:left="113" w:right="113"/>
              <w:rPr>
                <w:caps/>
              </w:rPr>
            </w:pPr>
          </w:p>
        </w:tc>
        <w:tc>
          <w:tcPr>
            <w:tcW w:w="280"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1F5562" w:rsidP="00C96203">
            <w:pPr>
              <w:ind w:left="113" w:right="113"/>
              <w:rPr>
                <w:caps/>
              </w:rPr>
            </w:pPr>
            <w:r w:rsidRPr="004A5F6A">
              <w:rPr>
                <w:caps/>
              </w:rPr>
              <w:t>X</w:t>
            </w: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90"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90" w:type="dxa"/>
            <w:shd w:val="clear" w:color="auto" w:fill="auto"/>
            <w:textDirection w:val="btLr"/>
            <w:vAlign w:val="center"/>
          </w:tcPr>
          <w:p w:rsidR="00535D56" w:rsidRPr="004A5F6A" w:rsidRDefault="00535D56" w:rsidP="00C96203">
            <w:pPr>
              <w:ind w:left="113" w:right="113"/>
              <w:rPr>
                <w:caps/>
              </w:rPr>
            </w:pPr>
          </w:p>
        </w:tc>
        <w:tc>
          <w:tcPr>
            <w:tcW w:w="290" w:type="dxa"/>
            <w:shd w:val="clear" w:color="auto" w:fill="auto"/>
            <w:textDirection w:val="btLr"/>
            <w:vAlign w:val="center"/>
          </w:tcPr>
          <w:p w:rsidR="00535D56" w:rsidRPr="004A5F6A" w:rsidRDefault="00535D56" w:rsidP="00C96203">
            <w:pPr>
              <w:ind w:left="113" w:right="113"/>
              <w:rPr>
                <w:caps/>
              </w:rPr>
            </w:pPr>
          </w:p>
        </w:tc>
        <w:tc>
          <w:tcPr>
            <w:tcW w:w="293" w:type="dxa"/>
            <w:shd w:val="clear" w:color="auto" w:fill="auto"/>
            <w:textDirection w:val="btLr"/>
            <w:vAlign w:val="center"/>
          </w:tcPr>
          <w:p w:rsidR="00535D56" w:rsidRPr="004A5F6A" w:rsidRDefault="00535D56" w:rsidP="00C96203">
            <w:pPr>
              <w:ind w:left="113" w:right="113"/>
              <w:rPr>
                <w:caps/>
              </w:rPr>
            </w:pPr>
          </w:p>
        </w:tc>
        <w:tc>
          <w:tcPr>
            <w:tcW w:w="291" w:type="dxa"/>
            <w:shd w:val="clear" w:color="auto" w:fill="auto"/>
            <w:textDirection w:val="btLr"/>
            <w:vAlign w:val="center"/>
          </w:tcPr>
          <w:p w:rsidR="00535D56" w:rsidRPr="004A5F6A" w:rsidRDefault="00535D56" w:rsidP="00C96203">
            <w:pPr>
              <w:ind w:left="113" w:right="113"/>
              <w:rPr>
                <w:caps/>
              </w:rPr>
            </w:pPr>
          </w:p>
        </w:tc>
        <w:tc>
          <w:tcPr>
            <w:tcW w:w="59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c>
          <w:tcPr>
            <w:tcW w:w="27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r>
      <w:tr w:rsidR="00535D56" w:rsidRPr="00925A53" w:rsidTr="00C96203">
        <w:trPr>
          <w:cantSplit/>
          <w:trHeight w:val="305"/>
        </w:trPr>
        <w:tc>
          <w:tcPr>
            <w:tcW w:w="4586" w:type="dxa"/>
            <w:shd w:val="clear" w:color="auto" w:fill="auto"/>
          </w:tcPr>
          <w:p w:rsidR="00535D56" w:rsidRDefault="00C96203" w:rsidP="00C96203">
            <w:pPr>
              <w:tabs>
                <w:tab w:val="left" w:pos="-720"/>
                <w:tab w:val="left" w:pos="576"/>
              </w:tabs>
            </w:pPr>
            <w:r>
              <w:t xml:space="preserve">Competency </w:t>
            </w:r>
            <w:r w:rsidR="00535D56">
              <w:t>7.4</w:t>
            </w:r>
            <w:r>
              <w:t>.  Edit programs using counters and timers.</w:t>
            </w:r>
          </w:p>
        </w:tc>
        <w:tc>
          <w:tcPr>
            <w:tcW w:w="542" w:type="dxa"/>
            <w:shd w:val="clear" w:color="auto" w:fill="auto"/>
            <w:textDirection w:val="btLr"/>
            <w:vAlign w:val="center"/>
          </w:tcPr>
          <w:p w:rsidR="00535D56" w:rsidRPr="00794369" w:rsidRDefault="00535D56" w:rsidP="00C96203">
            <w:pPr>
              <w:ind w:left="113" w:right="113"/>
              <w:rPr>
                <w:b/>
                <w:sz w:val="18"/>
                <w:szCs w:val="18"/>
              </w:rPr>
            </w:pPr>
          </w:p>
        </w:tc>
        <w:tc>
          <w:tcPr>
            <w:tcW w:w="334" w:type="dxa"/>
            <w:shd w:val="clear" w:color="auto" w:fill="auto"/>
            <w:textDirection w:val="btLr"/>
            <w:vAlign w:val="center"/>
          </w:tcPr>
          <w:p w:rsidR="00535D56" w:rsidRPr="004A5F6A" w:rsidRDefault="00535D56" w:rsidP="00C96203">
            <w:pPr>
              <w:ind w:left="113" w:right="113"/>
              <w:rPr>
                <w:caps/>
              </w:rPr>
            </w:pPr>
          </w:p>
        </w:tc>
        <w:tc>
          <w:tcPr>
            <w:tcW w:w="296" w:type="dxa"/>
            <w:shd w:val="clear" w:color="auto" w:fill="auto"/>
            <w:textDirection w:val="btLr"/>
            <w:vAlign w:val="center"/>
          </w:tcPr>
          <w:p w:rsidR="00535D56" w:rsidRPr="004A5F6A" w:rsidRDefault="00535D56" w:rsidP="00C96203">
            <w:pPr>
              <w:ind w:left="113" w:right="113"/>
              <w:rPr>
                <w:caps/>
              </w:rPr>
            </w:pPr>
          </w:p>
        </w:tc>
        <w:tc>
          <w:tcPr>
            <w:tcW w:w="280"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1F5562" w:rsidP="00C96203">
            <w:pPr>
              <w:ind w:left="113" w:right="113"/>
              <w:rPr>
                <w:caps/>
              </w:rPr>
            </w:pPr>
            <w:r w:rsidRPr="004A5F6A">
              <w:rPr>
                <w:caps/>
              </w:rPr>
              <w:t>X</w:t>
            </w: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1F5562" w:rsidP="00C96203">
            <w:pPr>
              <w:ind w:left="113" w:right="113"/>
              <w:rPr>
                <w:caps/>
              </w:rPr>
            </w:pPr>
            <w:r w:rsidRPr="004A5F6A">
              <w:rPr>
                <w:caps/>
              </w:rPr>
              <w:t>x</w:t>
            </w: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90"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90" w:type="dxa"/>
            <w:shd w:val="clear" w:color="auto" w:fill="auto"/>
            <w:textDirection w:val="btLr"/>
            <w:vAlign w:val="center"/>
          </w:tcPr>
          <w:p w:rsidR="00535D56" w:rsidRPr="004A5F6A" w:rsidRDefault="00535D56" w:rsidP="00C96203">
            <w:pPr>
              <w:ind w:left="113" w:right="113"/>
              <w:rPr>
                <w:caps/>
              </w:rPr>
            </w:pPr>
          </w:p>
        </w:tc>
        <w:tc>
          <w:tcPr>
            <w:tcW w:w="290" w:type="dxa"/>
            <w:shd w:val="clear" w:color="auto" w:fill="auto"/>
            <w:textDirection w:val="btLr"/>
            <w:vAlign w:val="center"/>
          </w:tcPr>
          <w:p w:rsidR="00535D56" w:rsidRPr="004A5F6A" w:rsidRDefault="00535D56" w:rsidP="00C96203">
            <w:pPr>
              <w:ind w:left="113" w:right="113"/>
              <w:rPr>
                <w:caps/>
              </w:rPr>
            </w:pPr>
          </w:p>
        </w:tc>
        <w:tc>
          <w:tcPr>
            <w:tcW w:w="293" w:type="dxa"/>
            <w:shd w:val="clear" w:color="auto" w:fill="auto"/>
            <w:textDirection w:val="btLr"/>
            <w:vAlign w:val="center"/>
          </w:tcPr>
          <w:p w:rsidR="00535D56" w:rsidRPr="004A5F6A" w:rsidRDefault="00535D56" w:rsidP="00C96203">
            <w:pPr>
              <w:ind w:left="113" w:right="113"/>
              <w:rPr>
                <w:caps/>
              </w:rPr>
            </w:pPr>
          </w:p>
        </w:tc>
        <w:tc>
          <w:tcPr>
            <w:tcW w:w="291" w:type="dxa"/>
            <w:shd w:val="clear" w:color="auto" w:fill="auto"/>
            <w:textDirection w:val="btLr"/>
            <w:vAlign w:val="center"/>
          </w:tcPr>
          <w:p w:rsidR="00535D56" w:rsidRPr="004A5F6A" w:rsidRDefault="00535D56" w:rsidP="00C96203">
            <w:pPr>
              <w:ind w:left="113" w:right="113"/>
              <w:rPr>
                <w:caps/>
              </w:rPr>
            </w:pPr>
          </w:p>
        </w:tc>
        <w:tc>
          <w:tcPr>
            <w:tcW w:w="59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c>
          <w:tcPr>
            <w:tcW w:w="27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r>
      <w:tr w:rsidR="00535D56" w:rsidRPr="00925A53" w:rsidTr="00C96203">
        <w:trPr>
          <w:cantSplit/>
          <w:trHeight w:val="305"/>
        </w:trPr>
        <w:tc>
          <w:tcPr>
            <w:tcW w:w="4586" w:type="dxa"/>
            <w:shd w:val="clear" w:color="auto" w:fill="auto"/>
          </w:tcPr>
          <w:p w:rsidR="00535D56" w:rsidRDefault="00C96203" w:rsidP="00C96203">
            <w:pPr>
              <w:tabs>
                <w:tab w:val="left" w:pos="-720"/>
                <w:tab w:val="left" w:pos="576"/>
              </w:tabs>
            </w:pPr>
            <w:r>
              <w:t xml:space="preserve">Competency </w:t>
            </w:r>
            <w:r w:rsidR="00535D56">
              <w:t>7.5</w:t>
            </w:r>
            <w:r>
              <w:t>.  Correctly use ONE SHOTS.</w:t>
            </w:r>
          </w:p>
        </w:tc>
        <w:tc>
          <w:tcPr>
            <w:tcW w:w="542" w:type="dxa"/>
            <w:shd w:val="clear" w:color="auto" w:fill="auto"/>
            <w:textDirection w:val="btLr"/>
            <w:vAlign w:val="center"/>
          </w:tcPr>
          <w:p w:rsidR="00535D56" w:rsidRPr="00794369" w:rsidRDefault="00535D56" w:rsidP="00C96203">
            <w:pPr>
              <w:ind w:left="113" w:right="113"/>
              <w:rPr>
                <w:b/>
                <w:sz w:val="18"/>
                <w:szCs w:val="18"/>
              </w:rPr>
            </w:pPr>
          </w:p>
        </w:tc>
        <w:tc>
          <w:tcPr>
            <w:tcW w:w="334" w:type="dxa"/>
            <w:shd w:val="clear" w:color="auto" w:fill="auto"/>
            <w:textDirection w:val="btLr"/>
            <w:vAlign w:val="center"/>
          </w:tcPr>
          <w:p w:rsidR="00535D56" w:rsidRPr="004A5F6A" w:rsidRDefault="00535D56" w:rsidP="00C96203">
            <w:pPr>
              <w:ind w:left="113" w:right="113"/>
              <w:rPr>
                <w:caps/>
              </w:rPr>
            </w:pPr>
          </w:p>
        </w:tc>
        <w:tc>
          <w:tcPr>
            <w:tcW w:w="296" w:type="dxa"/>
            <w:shd w:val="clear" w:color="auto" w:fill="auto"/>
            <w:textDirection w:val="btLr"/>
            <w:vAlign w:val="center"/>
          </w:tcPr>
          <w:p w:rsidR="00535D56" w:rsidRPr="004A5F6A" w:rsidRDefault="00535D56" w:rsidP="00C96203">
            <w:pPr>
              <w:ind w:left="113" w:right="113"/>
              <w:rPr>
                <w:caps/>
              </w:rPr>
            </w:pPr>
          </w:p>
        </w:tc>
        <w:tc>
          <w:tcPr>
            <w:tcW w:w="280" w:type="dxa"/>
            <w:shd w:val="clear" w:color="auto" w:fill="auto"/>
            <w:textDirection w:val="btLr"/>
            <w:vAlign w:val="center"/>
          </w:tcPr>
          <w:p w:rsidR="00535D56" w:rsidRPr="004A5F6A" w:rsidRDefault="001F5562" w:rsidP="00C96203">
            <w:pPr>
              <w:ind w:left="113" w:right="113"/>
              <w:rPr>
                <w:caps/>
              </w:rPr>
            </w:pPr>
            <w:r w:rsidRPr="004A5F6A">
              <w:rPr>
                <w:caps/>
              </w:rPr>
              <w:t>x</w:t>
            </w:r>
          </w:p>
        </w:tc>
        <w:tc>
          <w:tcPr>
            <w:tcW w:w="288" w:type="dxa"/>
            <w:shd w:val="clear" w:color="auto" w:fill="auto"/>
            <w:textDirection w:val="btLr"/>
            <w:vAlign w:val="center"/>
          </w:tcPr>
          <w:p w:rsidR="00535D56" w:rsidRPr="004A5F6A" w:rsidRDefault="001F5562" w:rsidP="00C96203">
            <w:pPr>
              <w:ind w:left="113" w:right="113"/>
              <w:rPr>
                <w:caps/>
              </w:rPr>
            </w:pPr>
            <w:r w:rsidRPr="004A5F6A">
              <w:rPr>
                <w:caps/>
              </w:rPr>
              <w:t>X</w:t>
            </w: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90"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90" w:type="dxa"/>
            <w:shd w:val="clear" w:color="auto" w:fill="auto"/>
            <w:textDirection w:val="btLr"/>
            <w:vAlign w:val="center"/>
          </w:tcPr>
          <w:p w:rsidR="00535D56" w:rsidRPr="004A5F6A" w:rsidRDefault="00535D56" w:rsidP="00C96203">
            <w:pPr>
              <w:ind w:left="113" w:right="113"/>
              <w:rPr>
                <w:caps/>
              </w:rPr>
            </w:pPr>
          </w:p>
        </w:tc>
        <w:tc>
          <w:tcPr>
            <w:tcW w:w="290" w:type="dxa"/>
            <w:shd w:val="clear" w:color="auto" w:fill="auto"/>
            <w:textDirection w:val="btLr"/>
            <w:vAlign w:val="center"/>
          </w:tcPr>
          <w:p w:rsidR="00535D56" w:rsidRPr="004A5F6A" w:rsidRDefault="00535D56" w:rsidP="00C96203">
            <w:pPr>
              <w:ind w:left="113" w:right="113"/>
              <w:rPr>
                <w:caps/>
              </w:rPr>
            </w:pPr>
          </w:p>
        </w:tc>
        <w:tc>
          <w:tcPr>
            <w:tcW w:w="293" w:type="dxa"/>
            <w:shd w:val="clear" w:color="auto" w:fill="auto"/>
            <w:textDirection w:val="btLr"/>
            <w:vAlign w:val="center"/>
          </w:tcPr>
          <w:p w:rsidR="00535D56" w:rsidRPr="004A5F6A" w:rsidRDefault="00535D56" w:rsidP="00C96203">
            <w:pPr>
              <w:ind w:left="113" w:right="113"/>
              <w:rPr>
                <w:caps/>
              </w:rPr>
            </w:pPr>
          </w:p>
        </w:tc>
        <w:tc>
          <w:tcPr>
            <w:tcW w:w="291" w:type="dxa"/>
            <w:shd w:val="clear" w:color="auto" w:fill="auto"/>
            <w:textDirection w:val="btLr"/>
            <w:vAlign w:val="center"/>
          </w:tcPr>
          <w:p w:rsidR="00535D56" w:rsidRPr="004A5F6A" w:rsidRDefault="00535D56" w:rsidP="00C96203">
            <w:pPr>
              <w:ind w:left="113" w:right="113"/>
              <w:rPr>
                <w:caps/>
              </w:rPr>
            </w:pPr>
          </w:p>
        </w:tc>
        <w:tc>
          <w:tcPr>
            <w:tcW w:w="59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c>
          <w:tcPr>
            <w:tcW w:w="27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r>
      <w:tr w:rsidR="00535D56" w:rsidRPr="00925A53" w:rsidTr="00C96203">
        <w:trPr>
          <w:cantSplit/>
          <w:trHeight w:val="305"/>
        </w:trPr>
        <w:tc>
          <w:tcPr>
            <w:tcW w:w="4586" w:type="dxa"/>
            <w:shd w:val="clear" w:color="auto" w:fill="auto"/>
          </w:tcPr>
          <w:p w:rsidR="00535D56" w:rsidRDefault="00C96203" w:rsidP="00C96203">
            <w:pPr>
              <w:tabs>
                <w:tab w:val="left" w:pos="-720"/>
                <w:tab w:val="left" w:pos="576"/>
                <w:tab w:val="left" w:pos="720"/>
                <w:tab w:val="left" w:pos="4363"/>
              </w:tabs>
            </w:pPr>
            <w:r>
              <w:t xml:space="preserve">Competency </w:t>
            </w:r>
            <w:r w:rsidR="00535D56">
              <w:t>8.1</w:t>
            </w:r>
            <w:r>
              <w:t>.  Enter programs using MCR, ZCL and Jump instructions.</w:t>
            </w:r>
          </w:p>
        </w:tc>
        <w:tc>
          <w:tcPr>
            <w:tcW w:w="542" w:type="dxa"/>
            <w:shd w:val="clear" w:color="auto" w:fill="auto"/>
            <w:textDirection w:val="btLr"/>
            <w:vAlign w:val="center"/>
          </w:tcPr>
          <w:p w:rsidR="00535D56" w:rsidRPr="00794369" w:rsidRDefault="00535D56" w:rsidP="00C96203">
            <w:pPr>
              <w:ind w:left="113" w:right="113"/>
              <w:rPr>
                <w:b/>
                <w:sz w:val="18"/>
                <w:szCs w:val="18"/>
              </w:rPr>
            </w:pPr>
          </w:p>
        </w:tc>
        <w:tc>
          <w:tcPr>
            <w:tcW w:w="334" w:type="dxa"/>
            <w:shd w:val="clear" w:color="auto" w:fill="auto"/>
            <w:textDirection w:val="btLr"/>
            <w:vAlign w:val="center"/>
          </w:tcPr>
          <w:p w:rsidR="00535D56" w:rsidRPr="004A5F6A" w:rsidRDefault="00535D56" w:rsidP="00C96203">
            <w:pPr>
              <w:ind w:left="113" w:right="113"/>
              <w:rPr>
                <w:caps/>
              </w:rPr>
            </w:pPr>
          </w:p>
        </w:tc>
        <w:tc>
          <w:tcPr>
            <w:tcW w:w="296" w:type="dxa"/>
            <w:shd w:val="clear" w:color="auto" w:fill="auto"/>
            <w:textDirection w:val="btLr"/>
            <w:vAlign w:val="center"/>
          </w:tcPr>
          <w:p w:rsidR="00535D56" w:rsidRPr="004A5F6A" w:rsidRDefault="00535D56" w:rsidP="00C96203">
            <w:pPr>
              <w:ind w:left="113" w:right="113"/>
              <w:rPr>
                <w:caps/>
              </w:rPr>
            </w:pPr>
          </w:p>
        </w:tc>
        <w:tc>
          <w:tcPr>
            <w:tcW w:w="280"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1F5562" w:rsidP="00C96203">
            <w:pPr>
              <w:ind w:left="113" w:right="113"/>
              <w:rPr>
                <w:caps/>
              </w:rPr>
            </w:pPr>
            <w:r w:rsidRPr="004A5F6A">
              <w:rPr>
                <w:caps/>
              </w:rPr>
              <w:t>X</w:t>
            </w: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90"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90" w:type="dxa"/>
            <w:shd w:val="clear" w:color="auto" w:fill="auto"/>
            <w:textDirection w:val="btLr"/>
            <w:vAlign w:val="center"/>
          </w:tcPr>
          <w:p w:rsidR="00535D56" w:rsidRPr="004A5F6A" w:rsidRDefault="00535D56" w:rsidP="00C96203">
            <w:pPr>
              <w:ind w:left="113" w:right="113"/>
              <w:rPr>
                <w:caps/>
              </w:rPr>
            </w:pPr>
          </w:p>
        </w:tc>
        <w:tc>
          <w:tcPr>
            <w:tcW w:w="290" w:type="dxa"/>
            <w:shd w:val="clear" w:color="auto" w:fill="auto"/>
            <w:textDirection w:val="btLr"/>
            <w:vAlign w:val="center"/>
          </w:tcPr>
          <w:p w:rsidR="00535D56" w:rsidRPr="004A5F6A" w:rsidRDefault="00535D56" w:rsidP="00C96203">
            <w:pPr>
              <w:ind w:left="113" w:right="113"/>
              <w:rPr>
                <w:caps/>
              </w:rPr>
            </w:pPr>
          </w:p>
        </w:tc>
        <w:tc>
          <w:tcPr>
            <w:tcW w:w="293" w:type="dxa"/>
            <w:shd w:val="clear" w:color="auto" w:fill="auto"/>
            <w:textDirection w:val="btLr"/>
            <w:vAlign w:val="center"/>
          </w:tcPr>
          <w:p w:rsidR="00535D56" w:rsidRPr="004A5F6A" w:rsidRDefault="00535D56" w:rsidP="00C96203">
            <w:pPr>
              <w:ind w:left="113" w:right="113"/>
              <w:rPr>
                <w:caps/>
              </w:rPr>
            </w:pPr>
          </w:p>
        </w:tc>
        <w:tc>
          <w:tcPr>
            <w:tcW w:w="291" w:type="dxa"/>
            <w:shd w:val="clear" w:color="auto" w:fill="auto"/>
            <w:textDirection w:val="btLr"/>
            <w:vAlign w:val="center"/>
          </w:tcPr>
          <w:p w:rsidR="00535D56" w:rsidRPr="004A5F6A" w:rsidRDefault="00535D56" w:rsidP="00C96203">
            <w:pPr>
              <w:ind w:left="113" w:right="113"/>
              <w:rPr>
                <w:caps/>
              </w:rPr>
            </w:pPr>
          </w:p>
        </w:tc>
        <w:tc>
          <w:tcPr>
            <w:tcW w:w="59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1F5562" w:rsidP="00C96203">
            <w:pPr>
              <w:ind w:left="113" w:right="113"/>
              <w:rPr>
                <w:caps/>
              </w:rPr>
            </w:pPr>
            <w:r w:rsidRPr="004A5F6A">
              <w:rPr>
                <w:caps/>
              </w:rPr>
              <w:t>x</w:t>
            </w:r>
          </w:p>
        </w:tc>
        <w:tc>
          <w:tcPr>
            <w:tcW w:w="360" w:type="dxa"/>
            <w:shd w:val="clear" w:color="auto" w:fill="auto"/>
            <w:textDirection w:val="btLr"/>
            <w:vAlign w:val="center"/>
          </w:tcPr>
          <w:p w:rsidR="00535D56" w:rsidRPr="004A5F6A" w:rsidRDefault="001F5562" w:rsidP="00C96203">
            <w:pPr>
              <w:ind w:left="113" w:right="113"/>
              <w:rPr>
                <w:caps/>
              </w:rPr>
            </w:pPr>
            <w:r w:rsidRPr="004A5F6A">
              <w:rPr>
                <w:caps/>
              </w:rPr>
              <w:t>X</w:t>
            </w:r>
          </w:p>
        </w:tc>
        <w:tc>
          <w:tcPr>
            <w:tcW w:w="27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r>
      <w:tr w:rsidR="00535D56" w:rsidRPr="00925A53" w:rsidTr="00C96203">
        <w:trPr>
          <w:cantSplit/>
          <w:trHeight w:val="305"/>
        </w:trPr>
        <w:tc>
          <w:tcPr>
            <w:tcW w:w="4586" w:type="dxa"/>
            <w:shd w:val="clear" w:color="auto" w:fill="auto"/>
          </w:tcPr>
          <w:p w:rsidR="00535D56" w:rsidRDefault="00C96203" w:rsidP="00C96203">
            <w:pPr>
              <w:tabs>
                <w:tab w:val="left" w:pos="-720"/>
                <w:tab w:val="left" w:pos="576"/>
                <w:tab w:val="left" w:pos="720"/>
                <w:tab w:val="left" w:pos="4363"/>
              </w:tabs>
            </w:pPr>
            <w:r>
              <w:t xml:space="preserve">Competency </w:t>
            </w:r>
            <w:r w:rsidR="00535D56">
              <w:t>8.2</w:t>
            </w:r>
            <w:r>
              <w:t>.  Explain PLC actions in a file control program.</w:t>
            </w:r>
          </w:p>
        </w:tc>
        <w:tc>
          <w:tcPr>
            <w:tcW w:w="542" w:type="dxa"/>
            <w:shd w:val="clear" w:color="auto" w:fill="auto"/>
            <w:textDirection w:val="btLr"/>
            <w:vAlign w:val="center"/>
          </w:tcPr>
          <w:p w:rsidR="00535D56" w:rsidRPr="00794369" w:rsidRDefault="00535D56" w:rsidP="00C96203">
            <w:pPr>
              <w:ind w:left="113" w:right="113"/>
              <w:rPr>
                <w:b/>
                <w:sz w:val="18"/>
                <w:szCs w:val="18"/>
              </w:rPr>
            </w:pPr>
          </w:p>
        </w:tc>
        <w:tc>
          <w:tcPr>
            <w:tcW w:w="334" w:type="dxa"/>
            <w:shd w:val="clear" w:color="auto" w:fill="auto"/>
            <w:textDirection w:val="btLr"/>
            <w:vAlign w:val="center"/>
          </w:tcPr>
          <w:p w:rsidR="00535D56" w:rsidRPr="004A5F6A" w:rsidRDefault="00535D56" w:rsidP="00C96203">
            <w:pPr>
              <w:ind w:left="113" w:right="113"/>
              <w:rPr>
                <w:caps/>
              </w:rPr>
            </w:pPr>
          </w:p>
        </w:tc>
        <w:tc>
          <w:tcPr>
            <w:tcW w:w="296" w:type="dxa"/>
            <w:shd w:val="clear" w:color="auto" w:fill="auto"/>
            <w:textDirection w:val="btLr"/>
            <w:vAlign w:val="center"/>
          </w:tcPr>
          <w:p w:rsidR="00535D56" w:rsidRPr="004A5F6A" w:rsidRDefault="00535D56" w:rsidP="00C96203">
            <w:pPr>
              <w:ind w:left="113" w:right="113"/>
              <w:rPr>
                <w:caps/>
              </w:rPr>
            </w:pPr>
          </w:p>
        </w:tc>
        <w:tc>
          <w:tcPr>
            <w:tcW w:w="280"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90" w:type="dxa"/>
            <w:shd w:val="clear" w:color="auto" w:fill="auto"/>
            <w:textDirection w:val="btLr"/>
            <w:vAlign w:val="center"/>
          </w:tcPr>
          <w:p w:rsidR="00535D56" w:rsidRPr="004A5F6A" w:rsidRDefault="00535D56" w:rsidP="00C96203">
            <w:pPr>
              <w:ind w:left="113" w:right="113"/>
              <w:rPr>
                <w:caps/>
              </w:rPr>
            </w:pPr>
          </w:p>
        </w:tc>
        <w:tc>
          <w:tcPr>
            <w:tcW w:w="288" w:type="dxa"/>
            <w:shd w:val="clear" w:color="auto" w:fill="auto"/>
            <w:textDirection w:val="btLr"/>
            <w:vAlign w:val="center"/>
          </w:tcPr>
          <w:p w:rsidR="00535D56" w:rsidRPr="004A5F6A" w:rsidRDefault="00535D56" w:rsidP="00C96203">
            <w:pPr>
              <w:ind w:left="113" w:right="113"/>
              <w:rPr>
                <w:caps/>
              </w:rPr>
            </w:pPr>
          </w:p>
        </w:tc>
        <w:tc>
          <w:tcPr>
            <w:tcW w:w="290" w:type="dxa"/>
            <w:shd w:val="clear" w:color="auto" w:fill="auto"/>
            <w:textDirection w:val="btLr"/>
            <w:vAlign w:val="center"/>
          </w:tcPr>
          <w:p w:rsidR="00535D56" w:rsidRPr="004A5F6A" w:rsidRDefault="00535D56" w:rsidP="00C96203">
            <w:pPr>
              <w:ind w:left="113" w:right="113"/>
              <w:rPr>
                <w:caps/>
              </w:rPr>
            </w:pPr>
          </w:p>
        </w:tc>
        <w:tc>
          <w:tcPr>
            <w:tcW w:w="290" w:type="dxa"/>
            <w:shd w:val="clear" w:color="auto" w:fill="auto"/>
            <w:textDirection w:val="btLr"/>
            <w:vAlign w:val="center"/>
          </w:tcPr>
          <w:p w:rsidR="00535D56" w:rsidRPr="004A5F6A" w:rsidRDefault="00535D56" w:rsidP="00C96203">
            <w:pPr>
              <w:ind w:left="113" w:right="113"/>
              <w:rPr>
                <w:caps/>
              </w:rPr>
            </w:pPr>
          </w:p>
        </w:tc>
        <w:tc>
          <w:tcPr>
            <w:tcW w:w="293" w:type="dxa"/>
            <w:shd w:val="clear" w:color="auto" w:fill="auto"/>
            <w:textDirection w:val="btLr"/>
            <w:vAlign w:val="center"/>
          </w:tcPr>
          <w:p w:rsidR="00535D56" w:rsidRPr="004A5F6A" w:rsidRDefault="00535D56" w:rsidP="00C96203">
            <w:pPr>
              <w:ind w:left="113" w:right="113"/>
              <w:rPr>
                <w:caps/>
              </w:rPr>
            </w:pPr>
          </w:p>
        </w:tc>
        <w:tc>
          <w:tcPr>
            <w:tcW w:w="291" w:type="dxa"/>
            <w:shd w:val="clear" w:color="auto" w:fill="auto"/>
            <w:textDirection w:val="btLr"/>
            <w:vAlign w:val="center"/>
          </w:tcPr>
          <w:p w:rsidR="00535D56" w:rsidRPr="004A5F6A" w:rsidRDefault="00535D56" w:rsidP="00C96203">
            <w:pPr>
              <w:ind w:left="113" w:right="113"/>
              <w:rPr>
                <w:caps/>
              </w:rPr>
            </w:pPr>
          </w:p>
        </w:tc>
        <w:tc>
          <w:tcPr>
            <w:tcW w:w="59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1F5562" w:rsidP="00C96203">
            <w:pPr>
              <w:ind w:left="113" w:right="113"/>
              <w:rPr>
                <w:caps/>
              </w:rPr>
            </w:pPr>
            <w:r w:rsidRPr="004A5F6A">
              <w:rPr>
                <w:caps/>
              </w:rPr>
              <w:t>X</w:t>
            </w:r>
          </w:p>
        </w:tc>
        <w:tc>
          <w:tcPr>
            <w:tcW w:w="360" w:type="dxa"/>
            <w:shd w:val="clear" w:color="auto" w:fill="auto"/>
            <w:textDirection w:val="btLr"/>
            <w:vAlign w:val="center"/>
          </w:tcPr>
          <w:p w:rsidR="00535D56" w:rsidRPr="004A5F6A" w:rsidRDefault="001F5562" w:rsidP="00C96203">
            <w:pPr>
              <w:ind w:left="113" w:right="113"/>
              <w:rPr>
                <w:caps/>
              </w:rPr>
            </w:pPr>
            <w:r w:rsidRPr="004A5F6A">
              <w:rPr>
                <w:caps/>
              </w:rPr>
              <w:t>x</w:t>
            </w:r>
          </w:p>
        </w:tc>
        <w:tc>
          <w:tcPr>
            <w:tcW w:w="27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c>
          <w:tcPr>
            <w:tcW w:w="360" w:type="dxa"/>
            <w:shd w:val="clear" w:color="auto" w:fill="auto"/>
            <w:textDirection w:val="btLr"/>
            <w:vAlign w:val="center"/>
          </w:tcPr>
          <w:p w:rsidR="00535D56" w:rsidRPr="004A5F6A" w:rsidRDefault="00535D56" w:rsidP="00C96203">
            <w:pPr>
              <w:ind w:left="113" w:right="113"/>
              <w:rPr>
                <w:caps/>
              </w:rPr>
            </w:pPr>
          </w:p>
        </w:tc>
      </w:tr>
      <w:tr w:rsidR="00060570" w:rsidRPr="00925A53" w:rsidTr="00C96203">
        <w:trPr>
          <w:cantSplit/>
          <w:trHeight w:val="305"/>
        </w:trPr>
        <w:tc>
          <w:tcPr>
            <w:tcW w:w="4586" w:type="dxa"/>
            <w:shd w:val="clear" w:color="auto" w:fill="auto"/>
          </w:tcPr>
          <w:p w:rsidR="00060570" w:rsidRDefault="00C96203" w:rsidP="00C96203">
            <w:pPr>
              <w:tabs>
                <w:tab w:val="left" w:pos="-720"/>
                <w:tab w:val="left" w:pos="576"/>
                <w:tab w:val="left" w:pos="720"/>
                <w:tab w:val="left" w:pos="4363"/>
              </w:tabs>
            </w:pPr>
            <w:r>
              <w:t xml:space="preserve">Competency </w:t>
            </w:r>
            <w:r w:rsidR="00060570">
              <w:t>8.3</w:t>
            </w:r>
            <w:r>
              <w:t>.  Use the jump subroutine commands.</w:t>
            </w:r>
          </w:p>
        </w:tc>
        <w:tc>
          <w:tcPr>
            <w:tcW w:w="542" w:type="dxa"/>
            <w:shd w:val="clear" w:color="auto" w:fill="auto"/>
            <w:textDirection w:val="btLr"/>
            <w:vAlign w:val="center"/>
          </w:tcPr>
          <w:p w:rsidR="00060570" w:rsidRPr="00794369" w:rsidRDefault="00060570" w:rsidP="00C96203">
            <w:pPr>
              <w:ind w:left="113" w:right="113"/>
              <w:rPr>
                <w:b/>
                <w:sz w:val="18"/>
                <w:szCs w:val="18"/>
              </w:rPr>
            </w:pPr>
          </w:p>
        </w:tc>
        <w:tc>
          <w:tcPr>
            <w:tcW w:w="334" w:type="dxa"/>
            <w:shd w:val="clear" w:color="auto" w:fill="auto"/>
            <w:textDirection w:val="btLr"/>
            <w:vAlign w:val="center"/>
          </w:tcPr>
          <w:p w:rsidR="00060570" w:rsidRPr="004A5F6A" w:rsidRDefault="00060570" w:rsidP="00C96203">
            <w:pPr>
              <w:ind w:left="113" w:right="113"/>
              <w:rPr>
                <w:caps/>
              </w:rPr>
            </w:pPr>
          </w:p>
        </w:tc>
        <w:tc>
          <w:tcPr>
            <w:tcW w:w="296" w:type="dxa"/>
            <w:shd w:val="clear" w:color="auto" w:fill="auto"/>
            <w:textDirection w:val="btLr"/>
            <w:vAlign w:val="center"/>
          </w:tcPr>
          <w:p w:rsidR="00060570" w:rsidRPr="004A5F6A" w:rsidRDefault="00060570" w:rsidP="00C96203">
            <w:pPr>
              <w:ind w:left="113" w:right="113"/>
              <w:rPr>
                <w:caps/>
              </w:rPr>
            </w:pPr>
          </w:p>
        </w:tc>
        <w:tc>
          <w:tcPr>
            <w:tcW w:w="280" w:type="dxa"/>
            <w:shd w:val="clear" w:color="auto" w:fill="auto"/>
            <w:textDirection w:val="btLr"/>
            <w:vAlign w:val="center"/>
          </w:tcPr>
          <w:p w:rsidR="00060570" w:rsidRPr="004A5F6A" w:rsidRDefault="00060570" w:rsidP="00C96203">
            <w:pPr>
              <w:ind w:left="113" w:right="113"/>
              <w:rPr>
                <w:caps/>
              </w:rPr>
            </w:pPr>
          </w:p>
        </w:tc>
        <w:tc>
          <w:tcPr>
            <w:tcW w:w="288" w:type="dxa"/>
            <w:shd w:val="clear" w:color="auto" w:fill="auto"/>
            <w:textDirection w:val="btLr"/>
            <w:vAlign w:val="center"/>
          </w:tcPr>
          <w:p w:rsidR="00060570" w:rsidRPr="004A5F6A" w:rsidRDefault="001F5562" w:rsidP="00C96203">
            <w:pPr>
              <w:ind w:left="113" w:right="113"/>
              <w:rPr>
                <w:caps/>
              </w:rPr>
            </w:pPr>
            <w:r w:rsidRPr="004A5F6A">
              <w:rPr>
                <w:caps/>
              </w:rPr>
              <w:t>x</w:t>
            </w:r>
          </w:p>
        </w:tc>
        <w:tc>
          <w:tcPr>
            <w:tcW w:w="288" w:type="dxa"/>
            <w:shd w:val="clear" w:color="auto" w:fill="auto"/>
            <w:textDirection w:val="btLr"/>
            <w:vAlign w:val="center"/>
          </w:tcPr>
          <w:p w:rsidR="00060570" w:rsidRPr="004A5F6A" w:rsidRDefault="00060570" w:rsidP="00C96203">
            <w:pPr>
              <w:ind w:left="113" w:right="113"/>
              <w:rPr>
                <w:caps/>
              </w:rPr>
            </w:pPr>
          </w:p>
        </w:tc>
        <w:tc>
          <w:tcPr>
            <w:tcW w:w="288" w:type="dxa"/>
            <w:shd w:val="clear" w:color="auto" w:fill="auto"/>
            <w:textDirection w:val="btLr"/>
            <w:vAlign w:val="center"/>
          </w:tcPr>
          <w:p w:rsidR="00060570" w:rsidRPr="004A5F6A" w:rsidRDefault="00060570" w:rsidP="00C96203">
            <w:pPr>
              <w:ind w:left="113" w:right="113"/>
              <w:rPr>
                <w:caps/>
              </w:rPr>
            </w:pPr>
          </w:p>
        </w:tc>
        <w:tc>
          <w:tcPr>
            <w:tcW w:w="288" w:type="dxa"/>
            <w:shd w:val="clear" w:color="auto" w:fill="auto"/>
            <w:textDirection w:val="btLr"/>
            <w:vAlign w:val="center"/>
          </w:tcPr>
          <w:p w:rsidR="00060570" w:rsidRPr="004A5F6A" w:rsidRDefault="00060570" w:rsidP="00C96203">
            <w:pPr>
              <w:ind w:left="113" w:right="113"/>
              <w:rPr>
                <w:caps/>
              </w:rPr>
            </w:pPr>
          </w:p>
        </w:tc>
        <w:tc>
          <w:tcPr>
            <w:tcW w:w="288" w:type="dxa"/>
            <w:shd w:val="clear" w:color="auto" w:fill="auto"/>
            <w:textDirection w:val="btLr"/>
            <w:vAlign w:val="center"/>
          </w:tcPr>
          <w:p w:rsidR="00060570" w:rsidRPr="004A5F6A" w:rsidRDefault="00060570" w:rsidP="00C96203">
            <w:pPr>
              <w:ind w:left="113" w:right="113"/>
              <w:rPr>
                <w:caps/>
              </w:rPr>
            </w:pPr>
          </w:p>
        </w:tc>
        <w:tc>
          <w:tcPr>
            <w:tcW w:w="288" w:type="dxa"/>
            <w:shd w:val="clear" w:color="auto" w:fill="auto"/>
            <w:textDirection w:val="btLr"/>
            <w:vAlign w:val="center"/>
          </w:tcPr>
          <w:p w:rsidR="00060570" w:rsidRPr="004A5F6A" w:rsidRDefault="00060570" w:rsidP="00C96203">
            <w:pPr>
              <w:ind w:left="113" w:right="113"/>
              <w:rPr>
                <w:caps/>
              </w:rPr>
            </w:pPr>
          </w:p>
        </w:tc>
        <w:tc>
          <w:tcPr>
            <w:tcW w:w="288" w:type="dxa"/>
            <w:shd w:val="clear" w:color="auto" w:fill="auto"/>
            <w:textDirection w:val="btLr"/>
            <w:vAlign w:val="center"/>
          </w:tcPr>
          <w:p w:rsidR="00060570" w:rsidRPr="004A5F6A" w:rsidRDefault="00060570" w:rsidP="00C96203">
            <w:pPr>
              <w:ind w:left="113" w:right="113"/>
              <w:rPr>
                <w:caps/>
              </w:rPr>
            </w:pPr>
          </w:p>
        </w:tc>
        <w:tc>
          <w:tcPr>
            <w:tcW w:w="288" w:type="dxa"/>
            <w:shd w:val="clear" w:color="auto" w:fill="auto"/>
            <w:textDirection w:val="btLr"/>
            <w:vAlign w:val="center"/>
          </w:tcPr>
          <w:p w:rsidR="00060570" w:rsidRPr="004A5F6A" w:rsidRDefault="00060570" w:rsidP="00C96203">
            <w:pPr>
              <w:ind w:left="113" w:right="113"/>
              <w:rPr>
                <w:caps/>
              </w:rPr>
            </w:pPr>
          </w:p>
        </w:tc>
        <w:tc>
          <w:tcPr>
            <w:tcW w:w="288" w:type="dxa"/>
            <w:shd w:val="clear" w:color="auto" w:fill="auto"/>
            <w:textDirection w:val="btLr"/>
            <w:vAlign w:val="center"/>
          </w:tcPr>
          <w:p w:rsidR="00060570" w:rsidRPr="004A5F6A" w:rsidRDefault="00060570" w:rsidP="00C96203">
            <w:pPr>
              <w:ind w:left="113" w:right="113"/>
              <w:rPr>
                <w:caps/>
              </w:rPr>
            </w:pPr>
          </w:p>
        </w:tc>
        <w:tc>
          <w:tcPr>
            <w:tcW w:w="288" w:type="dxa"/>
            <w:shd w:val="clear" w:color="auto" w:fill="auto"/>
            <w:textDirection w:val="btLr"/>
            <w:vAlign w:val="center"/>
          </w:tcPr>
          <w:p w:rsidR="00060570" w:rsidRPr="004A5F6A" w:rsidRDefault="00060570" w:rsidP="00C96203">
            <w:pPr>
              <w:ind w:left="113" w:right="113"/>
              <w:rPr>
                <w:caps/>
              </w:rPr>
            </w:pPr>
          </w:p>
        </w:tc>
        <w:tc>
          <w:tcPr>
            <w:tcW w:w="288" w:type="dxa"/>
            <w:shd w:val="clear" w:color="auto" w:fill="auto"/>
            <w:textDirection w:val="btLr"/>
            <w:vAlign w:val="center"/>
          </w:tcPr>
          <w:p w:rsidR="00060570" w:rsidRPr="004A5F6A" w:rsidRDefault="00060570" w:rsidP="00C96203">
            <w:pPr>
              <w:ind w:left="113" w:right="113"/>
              <w:rPr>
                <w:caps/>
              </w:rPr>
            </w:pPr>
          </w:p>
        </w:tc>
        <w:tc>
          <w:tcPr>
            <w:tcW w:w="288" w:type="dxa"/>
            <w:shd w:val="clear" w:color="auto" w:fill="auto"/>
            <w:textDirection w:val="btLr"/>
            <w:vAlign w:val="center"/>
          </w:tcPr>
          <w:p w:rsidR="00060570" w:rsidRPr="004A5F6A" w:rsidRDefault="00060570" w:rsidP="00C96203">
            <w:pPr>
              <w:ind w:left="113" w:right="113"/>
              <w:rPr>
                <w:caps/>
              </w:rPr>
            </w:pPr>
          </w:p>
        </w:tc>
        <w:tc>
          <w:tcPr>
            <w:tcW w:w="288" w:type="dxa"/>
            <w:shd w:val="clear" w:color="auto" w:fill="auto"/>
            <w:textDirection w:val="btLr"/>
            <w:vAlign w:val="center"/>
          </w:tcPr>
          <w:p w:rsidR="00060570" w:rsidRPr="004A5F6A" w:rsidRDefault="00060570" w:rsidP="00C96203">
            <w:pPr>
              <w:ind w:left="113" w:right="113"/>
              <w:rPr>
                <w:caps/>
              </w:rPr>
            </w:pPr>
          </w:p>
        </w:tc>
        <w:tc>
          <w:tcPr>
            <w:tcW w:w="288" w:type="dxa"/>
            <w:shd w:val="clear" w:color="auto" w:fill="auto"/>
            <w:textDirection w:val="btLr"/>
            <w:vAlign w:val="center"/>
          </w:tcPr>
          <w:p w:rsidR="00060570" w:rsidRPr="004A5F6A" w:rsidRDefault="00060570" w:rsidP="00C96203">
            <w:pPr>
              <w:ind w:left="113" w:right="113"/>
              <w:rPr>
                <w:caps/>
              </w:rPr>
            </w:pPr>
          </w:p>
        </w:tc>
        <w:tc>
          <w:tcPr>
            <w:tcW w:w="288" w:type="dxa"/>
            <w:shd w:val="clear" w:color="auto" w:fill="auto"/>
            <w:textDirection w:val="btLr"/>
            <w:vAlign w:val="center"/>
          </w:tcPr>
          <w:p w:rsidR="00060570" w:rsidRPr="004A5F6A" w:rsidRDefault="00060570" w:rsidP="00C96203">
            <w:pPr>
              <w:ind w:left="113" w:right="113"/>
              <w:rPr>
                <w:caps/>
              </w:rPr>
            </w:pPr>
          </w:p>
        </w:tc>
        <w:tc>
          <w:tcPr>
            <w:tcW w:w="290" w:type="dxa"/>
            <w:shd w:val="clear" w:color="auto" w:fill="auto"/>
            <w:textDirection w:val="btLr"/>
            <w:vAlign w:val="center"/>
          </w:tcPr>
          <w:p w:rsidR="00060570" w:rsidRPr="004A5F6A" w:rsidRDefault="00060570" w:rsidP="00C96203">
            <w:pPr>
              <w:ind w:left="113" w:right="113"/>
              <w:rPr>
                <w:caps/>
              </w:rPr>
            </w:pPr>
          </w:p>
        </w:tc>
        <w:tc>
          <w:tcPr>
            <w:tcW w:w="288" w:type="dxa"/>
            <w:shd w:val="clear" w:color="auto" w:fill="auto"/>
            <w:textDirection w:val="btLr"/>
            <w:vAlign w:val="center"/>
          </w:tcPr>
          <w:p w:rsidR="00060570" w:rsidRPr="004A5F6A" w:rsidRDefault="00060570" w:rsidP="00C96203">
            <w:pPr>
              <w:ind w:left="113" w:right="113"/>
              <w:rPr>
                <w:caps/>
              </w:rPr>
            </w:pPr>
          </w:p>
        </w:tc>
        <w:tc>
          <w:tcPr>
            <w:tcW w:w="290" w:type="dxa"/>
            <w:shd w:val="clear" w:color="auto" w:fill="auto"/>
            <w:textDirection w:val="btLr"/>
            <w:vAlign w:val="center"/>
          </w:tcPr>
          <w:p w:rsidR="00060570" w:rsidRPr="004A5F6A" w:rsidRDefault="00060570" w:rsidP="00C96203">
            <w:pPr>
              <w:ind w:left="113" w:right="113"/>
              <w:rPr>
                <w:caps/>
              </w:rPr>
            </w:pPr>
          </w:p>
        </w:tc>
        <w:tc>
          <w:tcPr>
            <w:tcW w:w="290" w:type="dxa"/>
            <w:shd w:val="clear" w:color="auto" w:fill="auto"/>
            <w:textDirection w:val="btLr"/>
            <w:vAlign w:val="center"/>
          </w:tcPr>
          <w:p w:rsidR="00060570" w:rsidRPr="004A5F6A" w:rsidRDefault="00060570" w:rsidP="00C96203">
            <w:pPr>
              <w:ind w:left="113" w:right="113"/>
              <w:rPr>
                <w:caps/>
              </w:rPr>
            </w:pPr>
          </w:p>
        </w:tc>
        <w:tc>
          <w:tcPr>
            <w:tcW w:w="293" w:type="dxa"/>
            <w:shd w:val="clear" w:color="auto" w:fill="auto"/>
            <w:textDirection w:val="btLr"/>
            <w:vAlign w:val="center"/>
          </w:tcPr>
          <w:p w:rsidR="00060570" w:rsidRPr="004A5F6A" w:rsidRDefault="00060570" w:rsidP="00C96203">
            <w:pPr>
              <w:ind w:left="113" w:right="113"/>
              <w:rPr>
                <w:caps/>
              </w:rPr>
            </w:pPr>
          </w:p>
        </w:tc>
        <w:tc>
          <w:tcPr>
            <w:tcW w:w="291" w:type="dxa"/>
            <w:shd w:val="clear" w:color="auto" w:fill="auto"/>
            <w:textDirection w:val="btLr"/>
            <w:vAlign w:val="center"/>
          </w:tcPr>
          <w:p w:rsidR="00060570" w:rsidRPr="004A5F6A" w:rsidRDefault="00060570" w:rsidP="00C96203">
            <w:pPr>
              <w:ind w:left="113" w:right="113"/>
              <w:rPr>
                <w:caps/>
              </w:rPr>
            </w:pPr>
          </w:p>
        </w:tc>
        <w:tc>
          <w:tcPr>
            <w:tcW w:w="590" w:type="dxa"/>
            <w:shd w:val="clear" w:color="auto" w:fill="auto"/>
            <w:textDirection w:val="btLr"/>
            <w:vAlign w:val="center"/>
          </w:tcPr>
          <w:p w:rsidR="00060570" w:rsidRPr="004A5F6A" w:rsidRDefault="00060570" w:rsidP="00C96203">
            <w:pPr>
              <w:ind w:left="113" w:right="113"/>
              <w:rPr>
                <w:caps/>
              </w:rPr>
            </w:pPr>
          </w:p>
        </w:tc>
        <w:tc>
          <w:tcPr>
            <w:tcW w:w="360" w:type="dxa"/>
            <w:shd w:val="clear" w:color="auto" w:fill="auto"/>
            <w:textDirection w:val="btLr"/>
            <w:vAlign w:val="center"/>
          </w:tcPr>
          <w:p w:rsidR="00060570" w:rsidRPr="004A5F6A" w:rsidRDefault="00060570" w:rsidP="00C96203">
            <w:pPr>
              <w:ind w:left="113" w:right="113"/>
              <w:rPr>
                <w:caps/>
              </w:rPr>
            </w:pPr>
          </w:p>
        </w:tc>
        <w:tc>
          <w:tcPr>
            <w:tcW w:w="360" w:type="dxa"/>
            <w:shd w:val="clear" w:color="auto" w:fill="auto"/>
            <w:textDirection w:val="btLr"/>
            <w:vAlign w:val="center"/>
          </w:tcPr>
          <w:p w:rsidR="00060570" w:rsidRPr="004A5F6A" w:rsidRDefault="00060570" w:rsidP="00C96203">
            <w:pPr>
              <w:ind w:left="113" w:right="113"/>
              <w:rPr>
                <w:caps/>
              </w:rPr>
            </w:pPr>
          </w:p>
        </w:tc>
        <w:tc>
          <w:tcPr>
            <w:tcW w:w="360" w:type="dxa"/>
            <w:shd w:val="clear" w:color="auto" w:fill="auto"/>
            <w:textDirection w:val="btLr"/>
            <w:vAlign w:val="center"/>
          </w:tcPr>
          <w:p w:rsidR="00060570" w:rsidRPr="004A5F6A" w:rsidRDefault="00060570" w:rsidP="00C96203">
            <w:pPr>
              <w:ind w:left="113" w:right="113"/>
              <w:rPr>
                <w:caps/>
              </w:rPr>
            </w:pPr>
          </w:p>
        </w:tc>
        <w:tc>
          <w:tcPr>
            <w:tcW w:w="270" w:type="dxa"/>
            <w:shd w:val="clear" w:color="auto" w:fill="auto"/>
            <w:textDirection w:val="btLr"/>
            <w:vAlign w:val="center"/>
          </w:tcPr>
          <w:p w:rsidR="00060570" w:rsidRPr="004A5F6A" w:rsidRDefault="00060570" w:rsidP="00C96203">
            <w:pPr>
              <w:ind w:left="113" w:right="113"/>
              <w:rPr>
                <w:caps/>
              </w:rPr>
            </w:pPr>
          </w:p>
        </w:tc>
        <w:tc>
          <w:tcPr>
            <w:tcW w:w="360" w:type="dxa"/>
            <w:shd w:val="clear" w:color="auto" w:fill="auto"/>
            <w:textDirection w:val="btLr"/>
            <w:vAlign w:val="center"/>
          </w:tcPr>
          <w:p w:rsidR="00060570" w:rsidRPr="004A5F6A" w:rsidRDefault="00060570" w:rsidP="00C96203">
            <w:pPr>
              <w:ind w:left="113" w:right="113"/>
              <w:rPr>
                <w:caps/>
              </w:rPr>
            </w:pPr>
          </w:p>
        </w:tc>
        <w:tc>
          <w:tcPr>
            <w:tcW w:w="360" w:type="dxa"/>
            <w:shd w:val="clear" w:color="auto" w:fill="auto"/>
            <w:textDirection w:val="btLr"/>
            <w:vAlign w:val="center"/>
          </w:tcPr>
          <w:p w:rsidR="00060570" w:rsidRPr="004A5F6A" w:rsidRDefault="00060570" w:rsidP="00C96203">
            <w:pPr>
              <w:ind w:left="113" w:right="113"/>
              <w:rPr>
                <w:caps/>
              </w:rPr>
            </w:pPr>
          </w:p>
        </w:tc>
      </w:tr>
      <w:tr w:rsidR="00060570" w:rsidRPr="00925A53" w:rsidTr="00C96203">
        <w:trPr>
          <w:cantSplit/>
          <w:trHeight w:val="305"/>
        </w:trPr>
        <w:tc>
          <w:tcPr>
            <w:tcW w:w="4586" w:type="dxa"/>
            <w:shd w:val="clear" w:color="auto" w:fill="auto"/>
          </w:tcPr>
          <w:p w:rsidR="00060570" w:rsidRDefault="00C96203" w:rsidP="00C96203">
            <w:pPr>
              <w:tabs>
                <w:tab w:val="left" w:pos="-720"/>
                <w:tab w:val="left" w:pos="576"/>
                <w:tab w:val="left" w:pos="720"/>
                <w:tab w:val="left" w:pos="4363"/>
              </w:tabs>
            </w:pPr>
            <w:r>
              <w:t>Competency 8.4.  Use and explain uses for each command.</w:t>
            </w:r>
          </w:p>
        </w:tc>
        <w:tc>
          <w:tcPr>
            <w:tcW w:w="542" w:type="dxa"/>
            <w:shd w:val="clear" w:color="auto" w:fill="auto"/>
            <w:textDirection w:val="btLr"/>
            <w:vAlign w:val="center"/>
          </w:tcPr>
          <w:p w:rsidR="00060570" w:rsidRPr="00794369" w:rsidRDefault="00060570" w:rsidP="00C96203">
            <w:pPr>
              <w:ind w:left="113" w:right="113"/>
              <w:rPr>
                <w:b/>
                <w:sz w:val="18"/>
                <w:szCs w:val="18"/>
              </w:rPr>
            </w:pPr>
          </w:p>
        </w:tc>
        <w:tc>
          <w:tcPr>
            <w:tcW w:w="334" w:type="dxa"/>
            <w:shd w:val="clear" w:color="auto" w:fill="auto"/>
            <w:textDirection w:val="btLr"/>
            <w:vAlign w:val="center"/>
          </w:tcPr>
          <w:p w:rsidR="00060570" w:rsidRPr="004A5F6A" w:rsidRDefault="00060570" w:rsidP="00C96203">
            <w:pPr>
              <w:ind w:left="113" w:right="113"/>
              <w:rPr>
                <w:caps/>
              </w:rPr>
            </w:pPr>
          </w:p>
        </w:tc>
        <w:tc>
          <w:tcPr>
            <w:tcW w:w="296" w:type="dxa"/>
            <w:shd w:val="clear" w:color="auto" w:fill="auto"/>
            <w:textDirection w:val="btLr"/>
            <w:vAlign w:val="center"/>
          </w:tcPr>
          <w:p w:rsidR="00060570" w:rsidRPr="004A5F6A" w:rsidRDefault="00060570" w:rsidP="00C96203">
            <w:pPr>
              <w:ind w:left="113" w:right="113"/>
              <w:rPr>
                <w:caps/>
              </w:rPr>
            </w:pPr>
          </w:p>
        </w:tc>
        <w:tc>
          <w:tcPr>
            <w:tcW w:w="280" w:type="dxa"/>
            <w:shd w:val="clear" w:color="auto" w:fill="auto"/>
            <w:textDirection w:val="btLr"/>
            <w:vAlign w:val="center"/>
          </w:tcPr>
          <w:p w:rsidR="00060570" w:rsidRPr="004A5F6A" w:rsidRDefault="00060570" w:rsidP="00C96203">
            <w:pPr>
              <w:ind w:left="113" w:right="113"/>
              <w:rPr>
                <w:caps/>
              </w:rPr>
            </w:pPr>
          </w:p>
        </w:tc>
        <w:tc>
          <w:tcPr>
            <w:tcW w:w="288" w:type="dxa"/>
            <w:shd w:val="clear" w:color="auto" w:fill="auto"/>
            <w:textDirection w:val="btLr"/>
            <w:vAlign w:val="center"/>
          </w:tcPr>
          <w:p w:rsidR="00060570" w:rsidRPr="004A5F6A" w:rsidRDefault="001F5562" w:rsidP="00C96203">
            <w:pPr>
              <w:ind w:left="113" w:right="113"/>
              <w:rPr>
                <w:caps/>
              </w:rPr>
            </w:pPr>
            <w:r w:rsidRPr="004A5F6A">
              <w:rPr>
                <w:caps/>
              </w:rPr>
              <w:t>x</w:t>
            </w:r>
          </w:p>
        </w:tc>
        <w:tc>
          <w:tcPr>
            <w:tcW w:w="288" w:type="dxa"/>
            <w:shd w:val="clear" w:color="auto" w:fill="auto"/>
            <w:textDirection w:val="btLr"/>
            <w:vAlign w:val="center"/>
          </w:tcPr>
          <w:p w:rsidR="00060570" w:rsidRPr="004A5F6A" w:rsidRDefault="00060570" w:rsidP="00C96203">
            <w:pPr>
              <w:ind w:left="113" w:right="113"/>
              <w:rPr>
                <w:caps/>
              </w:rPr>
            </w:pPr>
          </w:p>
        </w:tc>
        <w:tc>
          <w:tcPr>
            <w:tcW w:w="288" w:type="dxa"/>
            <w:shd w:val="clear" w:color="auto" w:fill="auto"/>
            <w:textDirection w:val="btLr"/>
            <w:vAlign w:val="center"/>
          </w:tcPr>
          <w:p w:rsidR="00060570" w:rsidRPr="004A5F6A" w:rsidRDefault="00060570" w:rsidP="00C96203">
            <w:pPr>
              <w:ind w:left="113" w:right="113"/>
              <w:rPr>
                <w:caps/>
              </w:rPr>
            </w:pPr>
          </w:p>
        </w:tc>
        <w:tc>
          <w:tcPr>
            <w:tcW w:w="288" w:type="dxa"/>
            <w:shd w:val="clear" w:color="auto" w:fill="auto"/>
            <w:textDirection w:val="btLr"/>
            <w:vAlign w:val="center"/>
          </w:tcPr>
          <w:p w:rsidR="00060570" w:rsidRPr="004A5F6A" w:rsidRDefault="00060570" w:rsidP="00C96203">
            <w:pPr>
              <w:ind w:left="113" w:right="113"/>
              <w:rPr>
                <w:caps/>
              </w:rPr>
            </w:pPr>
          </w:p>
        </w:tc>
        <w:tc>
          <w:tcPr>
            <w:tcW w:w="288" w:type="dxa"/>
            <w:shd w:val="clear" w:color="auto" w:fill="auto"/>
            <w:textDirection w:val="btLr"/>
            <w:vAlign w:val="center"/>
          </w:tcPr>
          <w:p w:rsidR="00060570" w:rsidRPr="004A5F6A" w:rsidRDefault="00060570" w:rsidP="00C96203">
            <w:pPr>
              <w:ind w:left="113" w:right="113"/>
              <w:rPr>
                <w:caps/>
              </w:rPr>
            </w:pPr>
          </w:p>
        </w:tc>
        <w:tc>
          <w:tcPr>
            <w:tcW w:w="288" w:type="dxa"/>
            <w:shd w:val="clear" w:color="auto" w:fill="auto"/>
            <w:textDirection w:val="btLr"/>
            <w:vAlign w:val="center"/>
          </w:tcPr>
          <w:p w:rsidR="00060570" w:rsidRPr="004A5F6A" w:rsidRDefault="00060570" w:rsidP="00C96203">
            <w:pPr>
              <w:ind w:left="113" w:right="113"/>
              <w:rPr>
                <w:caps/>
              </w:rPr>
            </w:pPr>
          </w:p>
        </w:tc>
        <w:tc>
          <w:tcPr>
            <w:tcW w:w="288" w:type="dxa"/>
            <w:shd w:val="clear" w:color="auto" w:fill="auto"/>
            <w:textDirection w:val="btLr"/>
            <w:vAlign w:val="center"/>
          </w:tcPr>
          <w:p w:rsidR="00060570" w:rsidRPr="004A5F6A" w:rsidRDefault="00060570" w:rsidP="00C96203">
            <w:pPr>
              <w:ind w:left="113" w:right="113"/>
              <w:rPr>
                <w:caps/>
              </w:rPr>
            </w:pPr>
          </w:p>
        </w:tc>
        <w:tc>
          <w:tcPr>
            <w:tcW w:w="288" w:type="dxa"/>
            <w:shd w:val="clear" w:color="auto" w:fill="auto"/>
            <w:textDirection w:val="btLr"/>
            <w:vAlign w:val="center"/>
          </w:tcPr>
          <w:p w:rsidR="00060570" w:rsidRPr="004A5F6A" w:rsidRDefault="00060570" w:rsidP="00C96203">
            <w:pPr>
              <w:ind w:left="113" w:right="113"/>
              <w:rPr>
                <w:caps/>
              </w:rPr>
            </w:pPr>
          </w:p>
        </w:tc>
        <w:tc>
          <w:tcPr>
            <w:tcW w:w="288" w:type="dxa"/>
            <w:shd w:val="clear" w:color="auto" w:fill="auto"/>
            <w:textDirection w:val="btLr"/>
            <w:vAlign w:val="center"/>
          </w:tcPr>
          <w:p w:rsidR="00060570" w:rsidRPr="004A5F6A" w:rsidRDefault="00060570" w:rsidP="00C96203">
            <w:pPr>
              <w:ind w:left="113" w:right="113"/>
              <w:rPr>
                <w:caps/>
              </w:rPr>
            </w:pPr>
          </w:p>
        </w:tc>
        <w:tc>
          <w:tcPr>
            <w:tcW w:w="288" w:type="dxa"/>
            <w:shd w:val="clear" w:color="auto" w:fill="auto"/>
            <w:textDirection w:val="btLr"/>
            <w:vAlign w:val="center"/>
          </w:tcPr>
          <w:p w:rsidR="00060570" w:rsidRPr="004A5F6A" w:rsidRDefault="00060570" w:rsidP="00C96203">
            <w:pPr>
              <w:ind w:left="113" w:right="113"/>
              <w:rPr>
                <w:caps/>
              </w:rPr>
            </w:pPr>
          </w:p>
        </w:tc>
        <w:tc>
          <w:tcPr>
            <w:tcW w:w="288" w:type="dxa"/>
            <w:shd w:val="clear" w:color="auto" w:fill="auto"/>
            <w:textDirection w:val="btLr"/>
            <w:vAlign w:val="center"/>
          </w:tcPr>
          <w:p w:rsidR="00060570" w:rsidRPr="004A5F6A" w:rsidRDefault="00060570" w:rsidP="00C96203">
            <w:pPr>
              <w:ind w:left="113" w:right="113"/>
              <w:rPr>
                <w:caps/>
              </w:rPr>
            </w:pPr>
          </w:p>
        </w:tc>
        <w:tc>
          <w:tcPr>
            <w:tcW w:w="288" w:type="dxa"/>
            <w:shd w:val="clear" w:color="auto" w:fill="auto"/>
            <w:textDirection w:val="btLr"/>
            <w:vAlign w:val="center"/>
          </w:tcPr>
          <w:p w:rsidR="00060570" w:rsidRPr="004A5F6A" w:rsidRDefault="00060570" w:rsidP="00C96203">
            <w:pPr>
              <w:ind w:left="113" w:right="113"/>
              <w:rPr>
                <w:caps/>
              </w:rPr>
            </w:pPr>
          </w:p>
        </w:tc>
        <w:tc>
          <w:tcPr>
            <w:tcW w:w="288" w:type="dxa"/>
            <w:shd w:val="clear" w:color="auto" w:fill="auto"/>
            <w:textDirection w:val="btLr"/>
            <w:vAlign w:val="center"/>
          </w:tcPr>
          <w:p w:rsidR="00060570" w:rsidRPr="004A5F6A" w:rsidRDefault="00060570" w:rsidP="00C96203">
            <w:pPr>
              <w:ind w:left="113" w:right="113"/>
              <w:rPr>
                <w:caps/>
              </w:rPr>
            </w:pPr>
          </w:p>
        </w:tc>
        <w:tc>
          <w:tcPr>
            <w:tcW w:w="288" w:type="dxa"/>
            <w:shd w:val="clear" w:color="auto" w:fill="auto"/>
            <w:textDirection w:val="btLr"/>
            <w:vAlign w:val="center"/>
          </w:tcPr>
          <w:p w:rsidR="00060570" w:rsidRPr="004A5F6A" w:rsidRDefault="00060570" w:rsidP="00C96203">
            <w:pPr>
              <w:ind w:left="113" w:right="113"/>
              <w:rPr>
                <w:caps/>
              </w:rPr>
            </w:pPr>
          </w:p>
        </w:tc>
        <w:tc>
          <w:tcPr>
            <w:tcW w:w="288" w:type="dxa"/>
            <w:shd w:val="clear" w:color="auto" w:fill="auto"/>
            <w:textDirection w:val="btLr"/>
            <w:vAlign w:val="center"/>
          </w:tcPr>
          <w:p w:rsidR="00060570" w:rsidRPr="004A5F6A" w:rsidRDefault="00060570" w:rsidP="00C96203">
            <w:pPr>
              <w:ind w:left="113" w:right="113"/>
              <w:rPr>
                <w:caps/>
              </w:rPr>
            </w:pPr>
          </w:p>
        </w:tc>
        <w:tc>
          <w:tcPr>
            <w:tcW w:w="290" w:type="dxa"/>
            <w:shd w:val="clear" w:color="auto" w:fill="auto"/>
            <w:textDirection w:val="btLr"/>
            <w:vAlign w:val="center"/>
          </w:tcPr>
          <w:p w:rsidR="00060570" w:rsidRPr="004A5F6A" w:rsidRDefault="00060570" w:rsidP="00C96203">
            <w:pPr>
              <w:ind w:left="113" w:right="113"/>
              <w:rPr>
                <w:caps/>
              </w:rPr>
            </w:pPr>
          </w:p>
        </w:tc>
        <w:tc>
          <w:tcPr>
            <w:tcW w:w="288" w:type="dxa"/>
            <w:shd w:val="clear" w:color="auto" w:fill="auto"/>
            <w:textDirection w:val="btLr"/>
            <w:vAlign w:val="center"/>
          </w:tcPr>
          <w:p w:rsidR="00060570" w:rsidRPr="004A5F6A" w:rsidRDefault="00060570" w:rsidP="00C96203">
            <w:pPr>
              <w:ind w:left="113" w:right="113"/>
              <w:rPr>
                <w:caps/>
              </w:rPr>
            </w:pPr>
          </w:p>
        </w:tc>
        <w:tc>
          <w:tcPr>
            <w:tcW w:w="290" w:type="dxa"/>
            <w:shd w:val="clear" w:color="auto" w:fill="auto"/>
            <w:textDirection w:val="btLr"/>
            <w:vAlign w:val="center"/>
          </w:tcPr>
          <w:p w:rsidR="00060570" w:rsidRPr="004A5F6A" w:rsidRDefault="00060570" w:rsidP="00C96203">
            <w:pPr>
              <w:ind w:left="113" w:right="113"/>
              <w:rPr>
                <w:caps/>
              </w:rPr>
            </w:pPr>
          </w:p>
        </w:tc>
        <w:tc>
          <w:tcPr>
            <w:tcW w:w="290" w:type="dxa"/>
            <w:shd w:val="clear" w:color="auto" w:fill="auto"/>
            <w:textDirection w:val="btLr"/>
            <w:vAlign w:val="center"/>
          </w:tcPr>
          <w:p w:rsidR="00060570" w:rsidRPr="004A5F6A" w:rsidRDefault="00060570" w:rsidP="00C96203">
            <w:pPr>
              <w:ind w:left="113" w:right="113"/>
              <w:rPr>
                <w:caps/>
              </w:rPr>
            </w:pPr>
          </w:p>
        </w:tc>
        <w:tc>
          <w:tcPr>
            <w:tcW w:w="293" w:type="dxa"/>
            <w:shd w:val="clear" w:color="auto" w:fill="auto"/>
            <w:textDirection w:val="btLr"/>
            <w:vAlign w:val="center"/>
          </w:tcPr>
          <w:p w:rsidR="00060570" w:rsidRPr="004A5F6A" w:rsidRDefault="00060570" w:rsidP="00C96203">
            <w:pPr>
              <w:ind w:left="113" w:right="113"/>
              <w:rPr>
                <w:caps/>
              </w:rPr>
            </w:pPr>
          </w:p>
        </w:tc>
        <w:tc>
          <w:tcPr>
            <w:tcW w:w="291" w:type="dxa"/>
            <w:shd w:val="clear" w:color="auto" w:fill="auto"/>
            <w:textDirection w:val="btLr"/>
            <w:vAlign w:val="center"/>
          </w:tcPr>
          <w:p w:rsidR="00060570" w:rsidRPr="004A5F6A" w:rsidRDefault="00060570" w:rsidP="00C96203">
            <w:pPr>
              <w:ind w:left="113" w:right="113"/>
              <w:rPr>
                <w:caps/>
              </w:rPr>
            </w:pPr>
          </w:p>
        </w:tc>
        <w:tc>
          <w:tcPr>
            <w:tcW w:w="590" w:type="dxa"/>
            <w:shd w:val="clear" w:color="auto" w:fill="auto"/>
            <w:textDirection w:val="btLr"/>
            <w:vAlign w:val="center"/>
          </w:tcPr>
          <w:p w:rsidR="00060570" w:rsidRPr="004A5F6A" w:rsidRDefault="00060570" w:rsidP="00C96203">
            <w:pPr>
              <w:ind w:left="113" w:right="113"/>
              <w:rPr>
                <w:caps/>
              </w:rPr>
            </w:pPr>
          </w:p>
        </w:tc>
        <w:tc>
          <w:tcPr>
            <w:tcW w:w="360" w:type="dxa"/>
            <w:shd w:val="clear" w:color="auto" w:fill="auto"/>
            <w:textDirection w:val="btLr"/>
            <w:vAlign w:val="center"/>
          </w:tcPr>
          <w:p w:rsidR="00060570" w:rsidRPr="004A5F6A" w:rsidRDefault="00060570" w:rsidP="00C96203">
            <w:pPr>
              <w:ind w:left="113" w:right="113"/>
              <w:rPr>
                <w:caps/>
              </w:rPr>
            </w:pPr>
          </w:p>
        </w:tc>
        <w:tc>
          <w:tcPr>
            <w:tcW w:w="360" w:type="dxa"/>
            <w:shd w:val="clear" w:color="auto" w:fill="auto"/>
            <w:textDirection w:val="btLr"/>
            <w:vAlign w:val="center"/>
          </w:tcPr>
          <w:p w:rsidR="00060570" w:rsidRPr="004A5F6A" w:rsidRDefault="001F5562" w:rsidP="00C96203">
            <w:pPr>
              <w:ind w:left="113" w:right="113"/>
              <w:rPr>
                <w:caps/>
              </w:rPr>
            </w:pPr>
            <w:r w:rsidRPr="004A5F6A">
              <w:rPr>
                <w:caps/>
              </w:rPr>
              <w:t>x</w:t>
            </w:r>
          </w:p>
        </w:tc>
        <w:tc>
          <w:tcPr>
            <w:tcW w:w="360" w:type="dxa"/>
            <w:shd w:val="clear" w:color="auto" w:fill="auto"/>
            <w:textDirection w:val="btLr"/>
            <w:vAlign w:val="center"/>
          </w:tcPr>
          <w:p w:rsidR="00060570" w:rsidRPr="004A5F6A" w:rsidRDefault="00060570" w:rsidP="00C96203">
            <w:pPr>
              <w:ind w:left="113" w:right="113"/>
              <w:rPr>
                <w:caps/>
              </w:rPr>
            </w:pPr>
          </w:p>
        </w:tc>
        <w:tc>
          <w:tcPr>
            <w:tcW w:w="270" w:type="dxa"/>
            <w:shd w:val="clear" w:color="auto" w:fill="auto"/>
            <w:textDirection w:val="btLr"/>
            <w:vAlign w:val="center"/>
          </w:tcPr>
          <w:p w:rsidR="00060570" w:rsidRPr="004A5F6A" w:rsidRDefault="00060570" w:rsidP="00C96203">
            <w:pPr>
              <w:ind w:left="113" w:right="113"/>
              <w:rPr>
                <w:caps/>
              </w:rPr>
            </w:pPr>
          </w:p>
        </w:tc>
        <w:tc>
          <w:tcPr>
            <w:tcW w:w="360" w:type="dxa"/>
            <w:shd w:val="clear" w:color="auto" w:fill="auto"/>
            <w:textDirection w:val="btLr"/>
            <w:vAlign w:val="center"/>
          </w:tcPr>
          <w:p w:rsidR="00060570" w:rsidRPr="004A5F6A" w:rsidRDefault="00060570" w:rsidP="00C96203">
            <w:pPr>
              <w:ind w:left="113" w:right="113"/>
              <w:rPr>
                <w:caps/>
              </w:rPr>
            </w:pPr>
          </w:p>
        </w:tc>
        <w:tc>
          <w:tcPr>
            <w:tcW w:w="360" w:type="dxa"/>
            <w:shd w:val="clear" w:color="auto" w:fill="auto"/>
            <w:textDirection w:val="btLr"/>
            <w:vAlign w:val="center"/>
          </w:tcPr>
          <w:p w:rsidR="00060570" w:rsidRPr="004A5F6A" w:rsidRDefault="00060570" w:rsidP="00C96203">
            <w:pPr>
              <w:ind w:left="113" w:right="113"/>
              <w:rPr>
                <w:caps/>
              </w:rPr>
            </w:pPr>
          </w:p>
        </w:tc>
      </w:tr>
    </w:tbl>
    <w:p w:rsidR="00482CFD" w:rsidRPr="00FD4694" w:rsidRDefault="00482CFD" w:rsidP="00FD4694">
      <w:pPr>
        <w:rPr>
          <w:rFonts w:ascii="Helvetica" w:hAnsi="Helvetica"/>
          <w:iCs/>
        </w:rPr>
      </w:pPr>
    </w:p>
    <w:sectPr w:rsidR="00482CFD" w:rsidRPr="00FD4694" w:rsidSect="002830C9">
      <w:pgSz w:w="15840" w:h="12240" w:orient="landscape"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EC0" w:rsidRDefault="00E25EC0">
      <w:r>
        <w:separator/>
      </w:r>
    </w:p>
  </w:endnote>
  <w:endnote w:type="continuationSeparator" w:id="0">
    <w:p w:rsidR="00E25EC0" w:rsidRDefault="00E25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wis721 BlkEx BT">
    <w:altName w:val="Impact"/>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EC0" w:rsidRDefault="00E25EC0">
    <w:pPr>
      <w:pStyle w:val="Footer"/>
    </w:pPr>
    <w:r>
      <w:rPr>
        <w:sz w:val="16"/>
      </w:rPr>
      <w:t xml:space="preserve">Curriculum Committee – Course Outline Form Revised 02/2/10 </w:t>
    </w:r>
    <w:r>
      <w:rPr>
        <w:sz w:val="16"/>
      </w:rPr>
      <w:tab/>
    </w: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D60443">
      <w:rPr>
        <w:noProof/>
        <w:snapToGrid w:val="0"/>
        <w:sz w:val="16"/>
      </w:rPr>
      <w:t>6</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D60443">
      <w:rPr>
        <w:noProof/>
        <w:snapToGrid w:val="0"/>
        <w:sz w:val="16"/>
      </w:rPr>
      <w:t>10</w:t>
    </w:r>
    <w:r>
      <w:rPr>
        <w:snapToGrid w:val="0"/>
        <w:sz w:val="16"/>
      </w:rPr>
      <w:fldChar w:fldCharType="end"/>
    </w:r>
    <w:r>
      <w:rPr>
        <w:snapToGrid w:val="0"/>
        <w:sz w:val="16"/>
      </w:rPr>
      <w:tab/>
    </w:r>
    <w:r>
      <w:rPr>
        <w:sz w:val="16"/>
      </w:rPr>
      <w:tab/>
    </w:r>
    <w:r>
      <w:rPr>
        <w:sz w:val="16"/>
      </w:rPr>
      <w:tab/>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EC0" w:rsidRDefault="00E25EC0">
      <w:r>
        <w:separator/>
      </w:r>
    </w:p>
  </w:footnote>
  <w:footnote w:type="continuationSeparator" w:id="0">
    <w:p w:rsidR="00E25EC0" w:rsidRDefault="00E25E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2156"/>
    <w:multiLevelType w:val="multilevel"/>
    <w:tmpl w:val="67E2BEFE"/>
    <w:lvl w:ilvl="0">
      <w:start w:val="1"/>
      <w:numFmt w:val="decimal"/>
      <w:lvlText w:val="%1."/>
      <w:lvlJc w:val="left"/>
      <w:pPr>
        <w:tabs>
          <w:tab w:val="num" w:pos="360"/>
        </w:tabs>
        <w:ind w:left="360" w:hanging="360"/>
      </w:pPr>
    </w:lvl>
    <w:lvl w:ilvl="1">
      <w:start w:val="1"/>
      <w:numFmt w:val="decimal"/>
      <w:lvlText w:val="Competency %1.%2."/>
      <w:lvlJc w:val="left"/>
      <w:pPr>
        <w:tabs>
          <w:tab w:val="num" w:pos="216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6191E55"/>
    <w:multiLevelType w:val="multilevel"/>
    <w:tmpl w:val="67E2BEFE"/>
    <w:lvl w:ilvl="0">
      <w:start w:val="1"/>
      <w:numFmt w:val="decimal"/>
      <w:lvlText w:val="%1."/>
      <w:lvlJc w:val="left"/>
      <w:pPr>
        <w:tabs>
          <w:tab w:val="num" w:pos="360"/>
        </w:tabs>
        <w:ind w:left="360" w:hanging="360"/>
      </w:pPr>
    </w:lvl>
    <w:lvl w:ilvl="1">
      <w:start w:val="1"/>
      <w:numFmt w:val="decimal"/>
      <w:lvlText w:val="Competency %1.%2."/>
      <w:lvlJc w:val="left"/>
      <w:pPr>
        <w:tabs>
          <w:tab w:val="num" w:pos="216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8473CF3"/>
    <w:multiLevelType w:val="multilevel"/>
    <w:tmpl w:val="67E2BEFE"/>
    <w:lvl w:ilvl="0">
      <w:start w:val="1"/>
      <w:numFmt w:val="decimal"/>
      <w:lvlText w:val="%1."/>
      <w:lvlJc w:val="left"/>
      <w:pPr>
        <w:tabs>
          <w:tab w:val="num" w:pos="360"/>
        </w:tabs>
        <w:ind w:left="360" w:hanging="360"/>
      </w:pPr>
    </w:lvl>
    <w:lvl w:ilvl="1">
      <w:start w:val="1"/>
      <w:numFmt w:val="decimal"/>
      <w:lvlText w:val="Competency %1.%2."/>
      <w:lvlJc w:val="left"/>
      <w:pPr>
        <w:tabs>
          <w:tab w:val="num" w:pos="216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84E4765"/>
    <w:multiLevelType w:val="multilevel"/>
    <w:tmpl w:val="67E2BEFE"/>
    <w:lvl w:ilvl="0">
      <w:start w:val="1"/>
      <w:numFmt w:val="decimal"/>
      <w:lvlText w:val="%1."/>
      <w:lvlJc w:val="left"/>
      <w:pPr>
        <w:tabs>
          <w:tab w:val="num" w:pos="360"/>
        </w:tabs>
        <w:ind w:left="360" w:hanging="360"/>
      </w:pPr>
    </w:lvl>
    <w:lvl w:ilvl="1">
      <w:start w:val="1"/>
      <w:numFmt w:val="decimal"/>
      <w:lvlText w:val="Competency %1.%2."/>
      <w:lvlJc w:val="left"/>
      <w:pPr>
        <w:tabs>
          <w:tab w:val="num" w:pos="216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8E61EE6"/>
    <w:multiLevelType w:val="multilevel"/>
    <w:tmpl w:val="67E2BEFE"/>
    <w:lvl w:ilvl="0">
      <w:start w:val="1"/>
      <w:numFmt w:val="decimal"/>
      <w:lvlText w:val="%1."/>
      <w:lvlJc w:val="left"/>
      <w:pPr>
        <w:tabs>
          <w:tab w:val="num" w:pos="360"/>
        </w:tabs>
        <w:ind w:left="360" w:hanging="360"/>
      </w:pPr>
    </w:lvl>
    <w:lvl w:ilvl="1">
      <w:start w:val="1"/>
      <w:numFmt w:val="decimal"/>
      <w:lvlText w:val="Competency %1.%2."/>
      <w:lvlJc w:val="left"/>
      <w:pPr>
        <w:tabs>
          <w:tab w:val="num" w:pos="216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9827A4B"/>
    <w:multiLevelType w:val="multilevel"/>
    <w:tmpl w:val="67E2BEFE"/>
    <w:lvl w:ilvl="0">
      <w:start w:val="1"/>
      <w:numFmt w:val="decimal"/>
      <w:lvlText w:val="%1."/>
      <w:lvlJc w:val="left"/>
      <w:pPr>
        <w:tabs>
          <w:tab w:val="num" w:pos="360"/>
        </w:tabs>
        <w:ind w:left="360" w:hanging="360"/>
      </w:pPr>
    </w:lvl>
    <w:lvl w:ilvl="1">
      <w:start w:val="1"/>
      <w:numFmt w:val="decimal"/>
      <w:lvlText w:val="Competency %1.%2."/>
      <w:lvlJc w:val="left"/>
      <w:pPr>
        <w:tabs>
          <w:tab w:val="num" w:pos="216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FF96F7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19F4666"/>
    <w:multiLevelType w:val="multilevel"/>
    <w:tmpl w:val="67E2BEFE"/>
    <w:lvl w:ilvl="0">
      <w:start w:val="1"/>
      <w:numFmt w:val="decimal"/>
      <w:lvlText w:val="%1."/>
      <w:lvlJc w:val="left"/>
      <w:pPr>
        <w:tabs>
          <w:tab w:val="num" w:pos="360"/>
        </w:tabs>
        <w:ind w:left="360" w:hanging="360"/>
      </w:pPr>
    </w:lvl>
    <w:lvl w:ilvl="1">
      <w:start w:val="1"/>
      <w:numFmt w:val="decimal"/>
      <w:lvlText w:val="Competency %1.%2."/>
      <w:lvlJc w:val="left"/>
      <w:pPr>
        <w:tabs>
          <w:tab w:val="num" w:pos="216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4680716"/>
    <w:multiLevelType w:val="multilevel"/>
    <w:tmpl w:val="67E2BEFE"/>
    <w:lvl w:ilvl="0">
      <w:start w:val="1"/>
      <w:numFmt w:val="decimal"/>
      <w:lvlText w:val="%1."/>
      <w:lvlJc w:val="left"/>
      <w:pPr>
        <w:tabs>
          <w:tab w:val="num" w:pos="360"/>
        </w:tabs>
        <w:ind w:left="360" w:hanging="360"/>
      </w:pPr>
    </w:lvl>
    <w:lvl w:ilvl="1">
      <w:start w:val="1"/>
      <w:numFmt w:val="decimal"/>
      <w:lvlText w:val="Competency %1.%2."/>
      <w:lvlJc w:val="left"/>
      <w:pPr>
        <w:tabs>
          <w:tab w:val="num" w:pos="216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1DC13263"/>
    <w:multiLevelType w:val="multilevel"/>
    <w:tmpl w:val="67E2BEFE"/>
    <w:lvl w:ilvl="0">
      <w:start w:val="1"/>
      <w:numFmt w:val="decimal"/>
      <w:lvlText w:val="%1."/>
      <w:lvlJc w:val="left"/>
      <w:pPr>
        <w:tabs>
          <w:tab w:val="num" w:pos="360"/>
        </w:tabs>
        <w:ind w:left="360" w:hanging="360"/>
      </w:pPr>
    </w:lvl>
    <w:lvl w:ilvl="1">
      <w:start w:val="1"/>
      <w:numFmt w:val="decimal"/>
      <w:lvlText w:val="Competency %1.%2."/>
      <w:lvlJc w:val="left"/>
      <w:pPr>
        <w:tabs>
          <w:tab w:val="num" w:pos="216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C0508E9"/>
    <w:multiLevelType w:val="multilevel"/>
    <w:tmpl w:val="67E2BEFE"/>
    <w:lvl w:ilvl="0">
      <w:start w:val="1"/>
      <w:numFmt w:val="decimal"/>
      <w:lvlText w:val="%1."/>
      <w:lvlJc w:val="left"/>
      <w:pPr>
        <w:tabs>
          <w:tab w:val="num" w:pos="360"/>
        </w:tabs>
        <w:ind w:left="360" w:hanging="360"/>
      </w:pPr>
    </w:lvl>
    <w:lvl w:ilvl="1">
      <w:start w:val="1"/>
      <w:numFmt w:val="decimal"/>
      <w:lvlText w:val="Competency %1.%2."/>
      <w:lvlJc w:val="left"/>
      <w:pPr>
        <w:tabs>
          <w:tab w:val="num" w:pos="216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E3866E1"/>
    <w:multiLevelType w:val="multilevel"/>
    <w:tmpl w:val="67E2BEFE"/>
    <w:lvl w:ilvl="0">
      <w:start w:val="1"/>
      <w:numFmt w:val="decimal"/>
      <w:lvlText w:val="%1."/>
      <w:lvlJc w:val="left"/>
      <w:pPr>
        <w:tabs>
          <w:tab w:val="num" w:pos="360"/>
        </w:tabs>
        <w:ind w:left="360" w:hanging="360"/>
      </w:pPr>
    </w:lvl>
    <w:lvl w:ilvl="1">
      <w:start w:val="1"/>
      <w:numFmt w:val="decimal"/>
      <w:lvlText w:val="Competency %1.%2."/>
      <w:lvlJc w:val="left"/>
      <w:pPr>
        <w:tabs>
          <w:tab w:val="num" w:pos="216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1530AD9"/>
    <w:multiLevelType w:val="multilevel"/>
    <w:tmpl w:val="67E2BEFE"/>
    <w:lvl w:ilvl="0">
      <w:start w:val="1"/>
      <w:numFmt w:val="decimal"/>
      <w:lvlText w:val="%1."/>
      <w:lvlJc w:val="left"/>
      <w:pPr>
        <w:tabs>
          <w:tab w:val="num" w:pos="360"/>
        </w:tabs>
        <w:ind w:left="360" w:hanging="360"/>
      </w:pPr>
    </w:lvl>
    <w:lvl w:ilvl="1">
      <w:start w:val="1"/>
      <w:numFmt w:val="decimal"/>
      <w:lvlText w:val="Competency %1.%2."/>
      <w:lvlJc w:val="left"/>
      <w:pPr>
        <w:tabs>
          <w:tab w:val="num" w:pos="216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15D6CCB"/>
    <w:multiLevelType w:val="multilevel"/>
    <w:tmpl w:val="67E2BEFE"/>
    <w:lvl w:ilvl="0">
      <w:start w:val="1"/>
      <w:numFmt w:val="decimal"/>
      <w:lvlText w:val="%1."/>
      <w:lvlJc w:val="left"/>
      <w:pPr>
        <w:tabs>
          <w:tab w:val="num" w:pos="360"/>
        </w:tabs>
        <w:ind w:left="360" w:hanging="360"/>
      </w:pPr>
    </w:lvl>
    <w:lvl w:ilvl="1">
      <w:start w:val="1"/>
      <w:numFmt w:val="decimal"/>
      <w:lvlText w:val="Competency %1.%2."/>
      <w:lvlJc w:val="left"/>
      <w:pPr>
        <w:tabs>
          <w:tab w:val="num" w:pos="216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3A8684D"/>
    <w:multiLevelType w:val="multilevel"/>
    <w:tmpl w:val="67E2BEFE"/>
    <w:lvl w:ilvl="0">
      <w:start w:val="1"/>
      <w:numFmt w:val="decimal"/>
      <w:lvlText w:val="%1."/>
      <w:lvlJc w:val="left"/>
      <w:pPr>
        <w:tabs>
          <w:tab w:val="num" w:pos="360"/>
        </w:tabs>
        <w:ind w:left="360" w:hanging="360"/>
      </w:pPr>
    </w:lvl>
    <w:lvl w:ilvl="1">
      <w:start w:val="1"/>
      <w:numFmt w:val="decimal"/>
      <w:lvlText w:val="Competency %1.%2."/>
      <w:lvlJc w:val="left"/>
      <w:pPr>
        <w:tabs>
          <w:tab w:val="num" w:pos="216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4852000"/>
    <w:multiLevelType w:val="multilevel"/>
    <w:tmpl w:val="67E2BEFE"/>
    <w:lvl w:ilvl="0">
      <w:start w:val="1"/>
      <w:numFmt w:val="decimal"/>
      <w:lvlText w:val="%1."/>
      <w:lvlJc w:val="left"/>
      <w:pPr>
        <w:tabs>
          <w:tab w:val="num" w:pos="360"/>
        </w:tabs>
        <w:ind w:left="360" w:hanging="360"/>
      </w:pPr>
    </w:lvl>
    <w:lvl w:ilvl="1">
      <w:start w:val="1"/>
      <w:numFmt w:val="decimal"/>
      <w:lvlText w:val="Competency %1.%2."/>
      <w:lvlJc w:val="left"/>
      <w:pPr>
        <w:tabs>
          <w:tab w:val="num" w:pos="216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6E94B68"/>
    <w:multiLevelType w:val="hybridMultilevel"/>
    <w:tmpl w:val="35B4A6E0"/>
    <w:lvl w:ilvl="0" w:tplc="B64AA8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ED21C7"/>
    <w:multiLevelType w:val="multilevel"/>
    <w:tmpl w:val="67E2BEFE"/>
    <w:lvl w:ilvl="0">
      <w:start w:val="1"/>
      <w:numFmt w:val="decimal"/>
      <w:lvlText w:val="%1."/>
      <w:lvlJc w:val="left"/>
      <w:pPr>
        <w:tabs>
          <w:tab w:val="num" w:pos="360"/>
        </w:tabs>
        <w:ind w:left="360" w:hanging="360"/>
      </w:pPr>
    </w:lvl>
    <w:lvl w:ilvl="1">
      <w:start w:val="1"/>
      <w:numFmt w:val="decimal"/>
      <w:lvlText w:val="Competency %1.%2."/>
      <w:lvlJc w:val="left"/>
      <w:pPr>
        <w:tabs>
          <w:tab w:val="num" w:pos="216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DD1288A"/>
    <w:multiLevelType w:val="multilevel"/>
    <w:tmpl w:val="67E2BEFE"/>
    <w:lvl w:ilvl="0">
      <w:start w:val="1"/>
      <w:numFmt w:val="decimal"/>
      <w:lvlText w:val="%1."/>
      <w:lvlJc w:val="left"/>
      <w:pPr>
        <w:tabs>
          <w:tab w:val="num" w:pos="360"/>
        </w:tabs>
        <w:ind w:left="360" w:hanging="360"/>
      </w:pPr>
    </w:lvl>
    <w:lvl w:ilvl="1">
      <w:start w:val="1"/>
      <w:numFmt w:val="decimal"/>
      <w:lvlText w:val="Competency %1.%2."/>
      <w:lvlJc w:val="left"/>
      <w:pPr>
        <w:tabs>
          <w:tab w:val="num" w:pos="216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F053C02"/>
    <w:multiLevelType w:val="multilevel"/>
    <w:tmpl w:val="67E2BEFE"/>
    <w:lvl w:ilvl="0">
      <w:start w:val="1"/>
      <w:numFmt w:val="decimal"/>
      <w:lvlText w:val="%1."/>
      <w:lvlJc w:val="left"/>
      <w:pPr>
        <w:tabs>
          <w:tab w:val="num" w:pos="360"/>
        </w:tabs>
        <w:ind w:left="360" w:hanging="360"/>
      </w:pPr>
    </w:lvl>
    <w:lvl w:ilvl="1">
      <w:start w:val="1"/>
      <w:numFmt w:val="decimal"/>
      <w:lvlText w:val="Competency %1.%2."/>
      <w:lvlJc w:val="left"/>
      <w:pPr>
        <w:tabs>
          <w:tab w:val="num" w:pos="216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2F12448"/>
    <w:multiLevelType w:val="multilevel"/>
    <w:tmpl w:val="67E2BEFE"/>
    <w:lvl w:ilvl="0">
      <w:start w:val="1"/>
      <w:numFmt w:val="decimal"/>
      <w:lvlText w:val="%1."/>
      <w:lvlJc w:val="left"/>
      <w:pPr>
        <w:tabs>
          <w:tab w:val="num" w:pos="360"/>
        </w:tabs>
        <w:ind w:left="360" w:hanging="360"/>
      </w:pPr>
    </w:lvl>
    <w:lvl w:ilvl="1">
      <w:start w:val="1"/>
      <w:numFmt w:val="decimal"/>
      <w:lvlText w:val="Competency %1.%2."/>
      <w:lvlJc w:val="left"/>
      <w:pPr>
        <w:tabs>
          <w:tab w:val="num" w:pos="216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4080B32"/>
    <w:multiLevelType w:val="multilevel"/>
    <w:tmpl w:val="67E2BEFE"/>
    <w:lvl w:ilvl="0">
      <w:start w:val="1"/>
      <w:numFmt w:val="decimal"/>
      <w:lvlText w:val="%1."/>
      <w:lvlJc w:val="left"/>
      <w:pPr>
        <w:tabs>
          <w:tab w:val="num" w:pos="360"/>
        </w:tabs>
        <w:ind w:left="360" w:hanging="360"/>
      </w:pPr>
    </w:lvl>
    <w:lvl w:ilvl="1">
      <w:start w:val="1"/>
      <w:numFmt w:val="decimal"/>
      <w:lvlText w:val="Competency %1.%2."/>
      <w:lvlJc w:val="left"/>
      <w:pPr>
        <w:tabs>
          <w:tab w:val="num" w:pos="216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4A922B4"/>
    <w:multiLevelType w:val="multilevel"/>
    <w:tmpl w:val="67E2BEFE"/>
    <w:lvl w:ilvl="0">
      <w:start w:val="1"/>
      <w:numFmt w:val="decimal"/>
      <w:lvlText w:val="%1."/>
      <w:lvlJc w:val="left"/>
      <w:pPr>
        <w:tabs>
          <w:tab w:val="num" w:pos="360"/>
        </w:tabs>
        <w:ind w:left="360" w:hanging="360"/>
      </w:pPr>
    </w:lvl>
    <w:lvl w:ilvl="1">
      <w:start w:val="1"/>
      <w:numFmt w:val="decimal"/>
      <w:lvlText w:val="Competency %1.%2."/>
      <w:lvlJc w:val="left"/>
      <w:pPr>
        <w:tabs>
          <w:tab w:val="num" w:pos="216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55BA765C"/>
    <w:multiLevelType w:val="multilevel"/>
    <w:tmpl w:val="67E2BEFE"/>
    <w:lvl w:ilvl="0">
      <w:start w:val="1"/>
      <w:numFmt w:val="decimal"/>
      <w:lvlText w:val="%1."/>
      <w:lvlJc w:val="left"/>
      <w:pPr>
        <w:tabs>
          <w:tab w:val="num" w:pos="360"/>
        </w:tabs>
        <w:ind w:left="360" w:hanging="360"/>
      </w:pPr>
    </w:lvl>
    <w:lvl w:ilvl="1">
      <w:start w:val="1"/>
      <w:numFmt w:val="decimal"/>
      <w:lvlText w:val="Competency %1.%2."/>
      <w:lvlJc w:val="left"/>
      <w:pPr>
        <w:tabs>
          <w:tab w:val="num" w:pos="216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5A77584B"/>
    <w:multiLevelType w:val="multilevel"/>
    <w:tmpl w:val="67E2BEFE"/>
    <w:lvl w:ilvl="0">
      <w:start w:val="1"/>
      <w:numFmt w:val="decimal"/>
      <w:lvlText w:val="%1."/>
      <w:lvlJc w:val="left"/>
      <w:pPr>
        <w:tabs>
          <w:tab w:val="num" w:pos="360"/>
        </w:tabs>
        <w:ind w:left="360" w:hanging="360"/>
      </w:pPr>
    </w:lvl>
    <w:lvl w:ilvl="1">
      <w:start w:val="1"/>
      <w:numFmt w:val="decimal"/>
      <w:lvlText w:val="Competency %1.%2."/>
      <w:lvlJc w:val="left"/>
      <w:pPr>
        <w:tabs>
          <w:tab w:val="num" w:pos="216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5EB64108"/>
    <w:multiLevelType w:val="multilevel"/>
    <w:tmpl w:val="67E2BEFE"/>
    <w:lvl w:ilvl="0">
      <w:start w:val="1"/>
      <w:numFmt w:val="decimal"/>
      <w:lvlText w:val="%1."/>
      <w:lvlJc w:val="left"/>
      <w:pPr>
        <w:tabs>
          <w:tab w:val="num" w:pos="360"/>
        </w:tabs>
        <w:ind w:left="360" w:hanging="360"/>
      </w:pPr>
    </w:lvl>
    <w:lvl w:ilvl="1">
      <w:start w:val="1"/>
      <w:numFmt w:val="decimal"/>
      <w:lvlText w:val="Competency %1.%2."/>
      <w:lvlJc w:val="left"/>
      <w:pPr>
        <w:tabs>
          <w:tab w:val="num" w:pos="216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EE83C58"/>
    <w:multiLevelType w:val="multilevel"/>
    <w:tmpl w:val="67E2BEFE"/>
    <w:lvl w:ilvl="0">
      <w:start w:val="1"/>
      <w:numFmt w:val="decimal"/>
      <w:lvlText w:val="%1."/>
      <w:lvlJc w:val="left"/>
      <w:pPr>
        <w:tabs>
          <w:tab w:val="num" w:pos="360"/>
        </w:tabs>
        <w:ind w:left="360" w:hanging="360"/>
      </w:pPr>
    </w:lvl>
    <w:lvl w:ilvl="1">
      <w:start w:val="1"/>
      <w:numFmt w:val="decimal"/>
      <w:lvlText w:val="Competency %1.%2."/>
      <w:lvlJc w:val="left"/>
      <w:pPr>
        <w:tabs>
          <w:tab w:val="num" w:pos="216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607E7B21"/>
    <w:multiLevelType w:val="multilevel"/>
    <w:tmpl w:val="67E2BEFE"/>
    <w:lvl w:ilvl="0">
      <w:start w:val="1"/>
      <w:numFmt w:val="decimal"/>
      <w:lvlText w:val="%1."/>
      <w:lvlJc w:val="left"/>
      <w:pPr>
        <w:tabs>
          <w:tab w:val="num" w:pos="360"/>
        </w:tabs>
        <w:ind w:left="360" w:hanging="360"/>
      </w:pPr>
    </w:lvl>
    <w:lvl w:ilvl="1">
      <w:start w:val="1"/>
      <w:numFmt w:val="decimal"/>
      <w:lvlText w:val="Competency %1.%2."/>
      <w:lvlJc w:val="left"/>
      <w:pPr>
        <w:tabs>
          <w:tab w:val="num" w:pos="216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67E1765E"/>
    <w:multiLevelType w:val="multilevel"/>
    <w:tmpl w:val="67E2BEFE"/>
    <w:lvl w:ilvl="0">
      <w:start w:val="1"/>
      <w:numFmt w:val="decimal"/>
      <w:lvlText w:val="%1."/>
      <w:lvlJc w:val="left"/>
      <w:pPr>
        <w:tabs>
          <w:tab w:val="num" w:pos="360"/>
        </w:tabs>
        <w:ind w:left="360" w:hanging="360"/>
      </w:pPr>
    </w:lvl>
    <w:lvl w:ilvl="1">
      <w:start w:val="1"/>
      <w:numFmt w:val="decimal"/>
      <w:lvlText w:val="Competency %1.%2."/>
      <w:lvlJc w:val="left"/>
      <w:pPr>
        <w:tabs>
          <w:tab w:val="num" w:pos="216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9F4079D"/>
    <w:multiLevelType w:val="multilevel"/>
    <w:tmpl w:val="67E2BEFE"/>
    <w:lvl w:ilvl="0">
      <w:start w:val="1"/>
      <w:numFmt w:val="decimal"/>
      <w:lvlText w:val="%1."/>
      <w:lvlJc w:val="left"/>
      <w:pPr>
        <w:tabs>
          <w:tab w:val="num" w:pos="360"/>
        </w:tabs>
        <w:ind w:left="360" w:hanging="360"/>
      </w:pPr>
    </w:lvl>
    <w:lvl w:ilvl="1">
      <w:start w:val="1"/>
      <w:numFmt w:val="decimal"/>
      <w:lvlText w:val="Competency %1.%2."/>
      <w:lvlJc w:val="left"/>
      <w:pPr>
        <w:tabs>
          <w:tab w:val="num" w:pos="216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AE5179E"/>
    <w:multiLevelType w:val="multilevel"/>
    <w:tmpl w:val="67E2BEFE"/>
    <w:lvl w:ilvl="0">
      <w:start w:val="1"/>
      <w:numFmt w:val="decimal"/>
      <w:lvlText w:val="%1."/>
      <w:lvlJc w:val="left"/>
      <w:pPr>
        <w:tabs>
          <w:tab w:val="num" w:pos="360"/>
        </w:tabs>
        <w:ind w:left="360" w:hanging="360"/>
      </w:pPr>
    </w:lvl>
    <w:lvl w:ilvl="1">
      <w:start w:val="1"/>
      <w:numFmt w:val="decimal"/>
      <w:lvlText w:val="Competency %1.%2."/>
      <w:lvlJc w:val="left"/>
      <w:pPr>
        <w:tabs>
          <w:tab w:val="num" w:pos="216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B8D4CAD"/>
    <w:multiLevelType w:val="multilevel"/>
    <w:tmpl w:val="67E2BEFE"/>
    <w:lvl w:ilvl="0">
      <w:start w:val="1"/>
      <w:numFmt w:val="decimal"/>
      <w:lvlText w:val="%1."/>
      <w:lvlJc w:val="left"/>
      <w:pPr>
        <w:tabs>
          <w:tab w:val="num" w:pos="360"/>
        </w:tabs>
        <w:ind w:left="360" w:hanging="360"/>
      </w:pPr>
    </w:lvl>
    <w:lvl w:ilvl="1">
      <w:start w:val="1"/>
      <w:numFmt w:val="decimal"/>
      <w:lvlText w:val="Competency %1.%2."/>
      <w:lvlJc w:val="left"/>
      <w:pPr>
        <w:tabs>
          <w:tab w:val="num" w:pos="216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761D7D75"/>
    <w:multiLevelType w:val="multilevel"/>
    <w:tmpl w:val="67E2BEFE"/>
    <w:lvl w:ilvl="0">
      <w:start w:val="1"/>
      <w:numFmt w:val="decimal"/>
      <w:lvlText w:val="%1."/>
      <w:lvlJc w:val="left"/>
      <w:pPr>
        <w:tabs>
          <w:tab w:val="num" w:pos="360"/>
        </w:tabs>
        <w:ind w:left="360" w:hanging="360"/>
      </w:pPr>
    </w:lvl>
    <w:lvl w:ilvl="1">
      <w:start w:val="1"/>
      <w:numFmt w:val="decimal"/>
      <w:lvlText w:val="Competency %1.%2."/>
      <w:lvlJc w:val="left"/>
      <w:pPr>
        <w:tabs>
          <w:tab w:val="num" w:pos="216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7B54140B"/>
    <w:multiLevelType w:val="multilevel"/>
    <w:tmpl w:val="67E2BEFE"/>
    <w:lvl w:ilvl="0">
      <w:start w:val="1"/>
      <w:numFmt w:val="decimal"/>
      <w:lvlText w:val="%1."/>
      <w:lvlJc w:val="left"/>
      <w:pPr>
        <w:tabs>
          <w:tab w:val="num" w:pos="360"/>
        </w:tabs>
        <w:ind w:left="360" w:hanging="360"/>
      </w:pPr>
    </w:lvl>
    <w:lvl w:ilvl="1">
      <w:start w:val="1"/>
      <w:numFmt w:val="decimal"/>
      <w:lvlText w:val="Competency %1.%2."/>
      <w:lvlJc w:val="left"/>
      <w:pPr>
        <w:tabs>
          <w:tab w:val="num" w:pos="216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7CCF5BE5"/>
    <w:multiLevelType w:val="multilevel"/>
    <w:tmpl w:val="67E2BEFE"/>
    <w:lvl w:ilvl="0">
      <w:start w:val="1"/>
      <w:numFmt w:val="decimal"/>
      <w:lvlText w:val="%1."/>
      <w:lvlJc w:val="left"/>
      <w:pPr>
        <w:tabs>
          <w:tab w:val="num" w:pos="360"/>
        </w:tabs>
        <w:ind w:left="360" w:hanging="360"/>
      </w:pPr>
    </w:lvl>
    <w:lvl w:ilvl="1">
      <w:start w:val="1"/>
      <w:numFmt w:val="decimal"/>
      <w:lvlText w:val="Competency %1.%2."/>
      <w:lvlJc w:val="left"/>
      <w:pPr>
        <w:tabs>
          <w:tab w:val="num" w:pos="216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7D9C1296"/>
    <w:multiLevelType w:val="multilevel"/>
    <w:tmpl w:val="67E2BEFE"/>
    <w:lvl w:ilvl="0">
      <w:start w:val="1"/>
      <w:numFmt w:val="decimal"/>
      <w:lvlText w:val="%1."/>
      <w:lvlJc w:val="left"/>
      <w:pPr>
        <w:tabs>
          <w:tab w:val="num" w:pos="360"/>
        </w:tabs>
        <w:ind w:left="360" w:hanging="360"/>
      </w:pPr>
    </w:lvl>
    <w:lvl w:ilvl="1">
      <w:start w:val="1"/>
      <w:numFmt w:val="decimal"/>
      <w:lvlText w:val="Competency %1.%2."/>
      <w:lvlJc w:val="left"/>
      <w:pPr>
        <w:tabs>
          <w:tab w:val="num" w:pos="216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7EEB51FC"/>
    <w:multiLevelType w:val="multilevel"/>
    <w:tmpl w:val="67E2BEFE"/>
    <w:lvl w:ilvl="0">
      <w:start w:val="1"/>
      <w:numFmt w:val="decimal"/>
      <w:lvlText w:val="%1."/>
      <w:lvlJc w:val="left"/>
      <w:pPr>
        <w:tabs>
          <w:tab w:val="num" w:pos="360"/>
        </w:tabs>
        <w:ind w:left="360" w:hanging="360"/>
      </w:pPr>
    </w:lvl>
    <w:lvl w:ilvl="1">
      <w:start w:val="1"/>
      <w:numFmt w:val="decimal"/>
      <w:lvlText w:val="Competency %1.%2."/>
      <w:lvlJc w:val="left"/>
      <w:pPr>
        <w:tabs>
          <w:tab w:val="num" w:pos="216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2"/>
  </w:num>
  <w:num w:numId="6">
    <w:abstractNumId w:val="31"/>
  </w:num>
  <w:num w:numId="7">
    <w:abstractNumId w:val="8"/>
  </w:num>
  <w:num w:numId="8">
    <w:abstractNumId w:val="21"/>
  </w:num>
  <w:num w:numId="9">
    <w:abstractNumId w:val="27"/>
  </w:num>
  <w:num w:numId="10">
    <w:abstractNumId w:val="23"/>
  </w:num>
  <w:num w:numId="11">
    <w:abstractNumId w:val="25"/>
  </w:num>
  <w:num w:numId="12">
    <w:abstractNumId w:val="33"/>
  </w:num>
  <w:num w:numId="13">
    <w:abstractNumId w:val="0"/>
  </w:num>
  <w:num w:numId="14">
    <w:abstractNumId w:val="30"/>
  </w:num>
  <w:num w:numId="15">
    <w:abstractNumId w:val="12"/>
  </w:num>
  <w:num w:numId="16">
    <w:abstractNumId w:val="19"/>
  </w:num>
  <w:num w:numId="17">
    <w:abstractNumId w:val="20"/>
  </w:num>
  <w:num w:numId="18">
    <w:abstractNumId w:val="32"/>
  </w:num>
  <w:num w:numId="19">
    <w:abstractNumId w:val="1"/>
  </w:num>
  <w:num w:numId="20">
    <w:abstractNumId w:val="34"/>
  </w:num>
  <w:num w:numId="21">
    <w:abstractNumId w:val="24"/>
  </w:num>
  <w:num w:numId="22">
    <w:abstractNumId w:val="29"/>
  </w:num>
  <w:num w:numId="23">
    <w:abstractNumId w:val="5"/>
  </w:num>
  <w:num w:numId="24">
    <w:abstractNumId w:val="11"/>
  </w:num>
  <w:num w:numId="25">
    <w:abstractNumId w:val="2"/>
  </w:num>
  <w:num w:numId="26">
    <w:abstractNumId w:val="7"/>
  </w:num>
  <w:num w:numId="27">
    <w:abstractNumId w:val="13"/>
  </w:num>
  <w:num w:numId="28">
    <w:abstractNumId w:val="28"/>
  </w:num>
  <w:num w:numId="29">
    <w:abstractNumId w:val="10"/>
  </w:num>
  <w:num w:numId="30">
    <w:abstractNumId w:val="36"/>
  </w:num>
  <w:num w:numId="31">
    <w:abstractNumId w:val="4"/>
  </w:num>
  <w:num w:numId="32">
    <w:abstractNumId w:val="15"/>
  </w:num>
  <w:num w:numId="33">
    <w:abstractNumId w:val="9"/>
  </w:num>
  <w:num w:numId="34">
    <w:abstractNumId w:val="14"/>
  </w:num>
  <w:num w:numId="35">
    <w:abstractNumId w:val="17"/>
  </w:num>
  <w:num w:numId="36">
    <w:abstractNumId w:val="18"/>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CFD"/>
    <w:rsid w:val="0003022D"/>
    <w:rsid w:val="00060570"/>
    <w:rsid w:val="00077FB5"/>
    <w:rsid w:val="000946AF"/>
    <w:rsid w:val="000A23BF"/>
    <w:rsid w:val="000B7FFE"/>
    <w:rsid w:val="000D0011"/>
    <w:rsid w:val="00117FD6"/>
    <w:rsid w:val="00121040"/>
    <w:rsid w:val="0014160C"/>
    <w:rsid w:val="001A11E0"/>
    <w:rsid w:val="001B53E8"/>
    <w:rsid w:val="001C69AA"/>
    <w:rsid w:val="001D038C"/>
    <w:rsid w:val="001D1A68"/>
    <w:rsid w:val="001E3243"/>
    <w:rsid w:val="001F5562"/>
    <w:rsid w:val="0022101F"/>
    <w:rsid w:val="0023120F"/>
    <w:rsid w:val="002530ED"/>
    <w:rsid w:val="00264899"/>
    <w:rsid w:val="002830C9"/>
    <w:rsid w:val="00283AB0"/>
    <w:rsid w:val="00292807"/>
    <w:rsid w:val="002C4B4F"/>
    <w:rsid w:val="00303236"/>
    <w:rsid w:val="003328F9"/>
    <w:rsid w:val="003729A1"/>
    <w:rsid w:val="00375C56"/>
    <w:rsid w:val="00384187"/>
    <w:rsid w:val="00387B6D"/>
    <w:rsid w:val="003A26D5"/>
    <w:rsid w:val="003A34FD"/>
    <w:rsid w:val="003A5E00"/>
    <w:rsid w:val="003E11BF"/>
    <w:rsid w:val="0040473D"/>
    <w:rsid w:val="00423C43"/>
    <w:rsid w:val="004246FF"/>
    <w:rsid w:val="00441726"/>
    <w:rsid w:val="00455EE8"/>
    <w:rsid w:val="00460AA3"/>
    <w:rsid w:val="004726A9"/>
    <w:rsid w:val="00476679"/>
    <w:rsid w:val="00482CFD"/>
    <w:rsid w:val="004A5F6A"/>
    <w:rsid w:val="004B085C"/>
    <w:rsid w:val="004E57DF"/>
    <w:rsid w:val="004F0D94"/>
    <w:rsid w:val="005245C6"/>
    <w:rsid w:val="00535D56"/>
    <w:rsid w:val="005815A4"/>
    <w:rsid w:val="005A20F5"/>
    <w:rsid w:val="005B48FF"/>
    <w:rsid w:val="005E37F2"/>
    <w:rsid w:val="005F3EE6"/>
    <w:rsid w:val="00605E1A"/>
    <w:rsid w:val="006111CF"/>
    <w:rsid w:val="00692188"/>
    <w:rsid w:val="006A18C6"/>
    <w:rsid w:val="006A4ED9"/>
    <w:rsid w:val="006B68FF"/>
    <w:rsid w:val="006C02D0"/>
    <w:rsid w:val="006E0E00"/>
    <w:rsid w:val="00734389"/>
    <w:rsid w:val="00736730"/>
    <w:rsid w:val="00756A2F"/>
    <w:rsid w:val="00766E75"/>
    <w:rsid w:val="007A0343"/>
    <w:rsid w:val="007A2CE1"/>
    <w:rsid w:val="007A47C7"/>
    <w:rsid w:val="007F0AC9"/>
    <w:rsid w:val="00853CCB"/>
    <w:rsid w:val="00870402"/>
    <w:rsid w:val="00887119"/>
    <w:rsid w:val="00891E48"/>
    <w:rsid w:val="009202B5"/>
    <w:rsid w:val="0095748A"/>
    <w:rsid w:val="00986CD0"/>
    <w:rsid w:val="009A1D92"/>
    <w:rsid w:val="009A2908"/>
    <w:rsid w:val="009B5256"/>
    <w:rsid w:val="009C4DFF"/>
    <w:rsid w:val="009C7979"/>
    <w:rsid w:val="009E14AB"/>
    <w:rsid w:val="00A00B6D"/>
    <w:rsid w:val="00A0280C"/>
    <w:rsid w:val="00A1605A"/>
    <w:rsid w:val="00A2038E"/>
    <w:rsid w:val="00A75E26"/>
    <w:rsid w:val="00A96EAB"/>
    <w:rsid w:val="00AD2E73"/>
    <w:rsid w:val="00AF755D"/>
    <w:rsid w:val="00B67347"/>
    <w:rsid w:val="00B868CD"/>
    <w:rsid w:val="00B94A00"/>
    <w:rsid w:val="00BA2B09"/>
    <w:rsid w:val="00BC3026"/>
    <w:rsid w:val="00BF10D6"/>
    <w:rsid w:val="00BF33C7"/>
    <w:rsid w:val="00C02F22"/>
    <w:rsid w:val="00C3001C"/>
    <w:rsid w:val="00C418C6"/>
    <w:rsid w:val="00C43F4D"/>
    <w:rsid w:val="00C574DD"/>
    <w:rsid w:val="00C62B68"/>
    <w:rsid w:val="00C815D7"/>
    <w:rsid w:val="00C96203"/>
    <w:rsid w:val="00CB0005"/>
    <w:rsid w:val="00CC2D5E"/>
    <w:rsid w:val="00CE7C3C"/>
    <w:rsid w:val="00D010EE"/>
    <w:rsid w:val="00D02D48"/>
    <w:rsid w:val="00D035C4"/>
    <w:rsid w:val="00D3676A"/>
    <w:rsid w:val="00D442A5"/>
    <w:rsid w:val="00D472E5"/>
    <w:rsid w:val="00D60443"/>
    <w:rsid w:val="00D636CD"/>
    <w:rsid w:val="00D90039"/>
    <w:rsid w:val="00D9676A"/>
    <w:rsid w:val="00DB16C1"/>
    <w:rsid w:val="00DD64DE"/>
    <w:rsid w:val="00DE12C4"/>
    <w:rsid w:val="00DE328E"/>
    <w:rsid w:val="00DE512E"/>
    <w:rsid w:val="00E25EC0"/>
    <w:rsid w:val="00E3576F"/>
    <w:rsid w:val="00E51720"/>
    <w:rsid w:val="00EC42A0"/>
    <w:rsid w:val="00ED0F8A"/>
    <w:rsid w:val="00F64392"/>
    <w:rsid w:val="00F64D70"/>
    <w:rsid w:val="00FA78E1"/>
    <w:rsid w:val="00FD4694"/>
    <w:rsid w:val="00FF7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2CFD"/>
    <w:rPr>
      <w:rFonts w:ascii="Arial" w:hAnsi="Arial"/>
      <w:sz w:val="24"/>
    </w:rPr>
  </w:style>
  <w:style w:type="paragraph" w:styleId="Heading2">
    <w:name w:val="heading 2"/>
    <w:basedOn w:val="Normal"/>
    <w:next w:val="Normal"/>
    <w:qFormat/>
    <w:rsid w:val="00482CFD"/>
    <w:pPr>
      <w:keepNext/>
      <w:ind w:firstLine="1440"/>
      <w:jc w:val="center"/>
      <w:outlineLvl w:val="1"/>
    </w:pPr>
    <w:rPr>
      <w:b/>
      <w:sz w:val="32"/>
    </w:rPr>
  </w:style>
  <w:style w:type="paragraph" w:styleId="Heading3">
    <w:name w:val="heading 3"/>
    <w:basedOn w:val="Normal"/>
    <w:next w:val="Normal"/>
    <w:qFormat/>
    <w:rsid w:val="00482CFD"/>
    <w:pPr>
      <w:keepNext/>
      <w:tabs>
        <w:tab w:val="left" w:pos="-720"/>
        <w:tab w:val="left" w:pos="720"/>
        <w:tab w:val="left" w:pos="900"/>
        <w:tab w:val="left" w:pos="1980"/>
        <w:tab w:val="left" w:pos="4363"/>
      </w:tabs>
      <w:outlineLvl w:val="2"/>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82CFD"/>
    <w:pPr>
      <w:tabs>
        <w:tab w:val="center" w:pos="4320"/>
        <w:tab w:val="right" w:pos="8640"/>
      </w:tabs>
    </w:pPr>
  </w:style>
  <w:style w:type="paragraph" w:styleId="BodyText">
    <w:name w:val="Body Text"/>
    <w:basedOn w:val="Normal"/>
    <w:rsid w:val="00482CFD"/>
    <w:pPr>
      <w:tabs>
        <w:tab w:val="left" w:pos="-720"/>
        <w:tab w:val="left" w:pos="691"/>
        <w:tab w:val="left" w:pos="2181"/>
        <w:tab w:val="left" w:pos="4363"/>
      </w:tabs>
      <w:jc w:val="both"/>
    </w:pPr>
    <w:rPr>
      <w:rFonts w:ascii="Helvetica" w:hAnsi="Helvetica"/>
      <w:bCs/>
      <w:i/>
      <w:iCs/>
      <w:spacing w:val="-3"/>
    </w:rPr>
  </w:style>
  <w:style w:type="character" w:styleId="Hyperlink">
    <w:name w:val="Hyperlink"/>
    <w:basedOn w:val="DefaultParagraphFont"/>
    <w:rsid w:val="00482CFD"/>
    <w:rPr>
      <w:color w:val="0000FF"/>
      <w:u w:val="single"/>
    </w:rPr>
  </w:style>
  <w:style w:type="paragraph" w:styleId="BalloonText">
    <w:name w:val="Balloon Text"/>
    <w:basedOn w:val="Normal"/>
    <w:semiHidden/>
    <w:rsid w:val="00482CFD"/>
    <w:rPr>
      <w:rFonts w:ascii="Tahoma" w:hAnsi="Tahoma" w:cs="Tahoma"/>
      <w:sz w:val="16"/>
      <w:szCs w:val="16"/>
    </w:rPr>
  </w:style>
  <w:style w:type="paragraph" w:styleId="Header">
    <w:name w:val="header"/>
    <w:basedOn w:val="Normal"/>
    <w:link w:val="HeaderChar"/>
    <w:rsid w:val="00EC42A0"/>
    <w:pPr>
      <w:tabs>
        <w:tab w:val="center" w:pos="4680"/>
        <w:tab w:val="right" w:pos="9360"/>
      </w:tabs>
    </w:pPr>
  </w:style>
  <w:style w:type="character" w:customStyle="1" w:styleId="HeaderChar">
    <w:name w:val="Header Char"/>
    <w:basedOn w:val="DefaultParagraphFont"/>
    <w:link w:val="Header"/>
    <w:rsid w:val="00EC42A0"/>
    <w:rPr>
      <w:rFonts w:ascii="Arial" w:hAnsi="Arial"/>
      <w:sz w:val="24"/>
    </w:rPr>
  </w:style>
  <w:style w:type="character" w:customStyle="1" w:styleId="FooterChar">
    <w:name w:val="Footer Char"/>
    <w:basedOn w:val="DefaultParagraphFont"/>
    <w:link w:val="Footer"/>
    <w:rsid w:val="00EC42A0"/>
    <w:rPr>
      <w:rFonts w:ascii="Arial" w:hAnsi="Arial"/>
      <w:sz w:val="24"/>
    </w:rPr>
  </w:style>
  <w:style w:type="paragraph" w:styleId="BodyTextIndent">
    <w:name w:val="Body Text Indent"/>
    <w:basedOn w:val="Normal"/>
    <w:link w:val="BodyTextIndentChar"/>
    <w:rsid w:val="00A00B6D"/>
    <w:pPr>
      <w:spacing w:after="120"/>
      <w:ind w:left="360"/>
    </w:pPr>
  </w:style>
  <w:style w:type="character" w:customStyle="1" w:styleId="BodyTextIndentChar">
    <w:name w:val="Body Text Indent Char"/>
    <w:basedOn w:val="DefaultParagraphFont"/>
    <w:link w:val="BodyTextIndent"/>
    <w:rsid w:val="00A00B6D"/>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2CFD"/>
    <w:rPr>
      <w:rFonts w:ascii="Arial" w:hAnsi="Arial"/>
      <w:sz w:val="24"/>
    </w:rPr>
  </w:style>
  <w:style w:type="paragraph" w:styleId="Heading2">
    <w:name w:val="heading 2"/>
    <w:basedOn w:val="Normal"/>
    <w:next w:val="Normal"/>
    <w:qFormat/>
    <w:rsid w:val="00482CFD"/>
    <w:pPr>
      <w:keepNext/>
      <w:ind w:firstLine="1440"/>
      <w:jc w:val="center"/>
      <w:outlineLvl w:val="1"/>
    </w:pPr>
    <w:rPr>
      <w:b/>
      <w:sz w:val="32"/>
    </w:rPr>
  </w:style>
  <w:style w:type="paragraph" w:styleId="Heading3">
    <w:name w:val="heading 3"/>
    <w:basedOn w:val="Normal"/>
    <w:next w:val="Normal"/>
    <w:qFormat/>
    <w:rsid w:val="00482CFD"/>
    <w:pPr>
      <w:keepNext/>
      <w:tabs>
        <w:tab w:val="left" w:pos="-720"/>
        <w:tab w:val="left" w:pos="720"/>
        <w:tab w:val="left" w:pos="900"/>
        <w:tab w:val="left" w:pos="1980"/>
        <w:tab w:val="left" w:pos="4363"/>
      </w:tabs>
      <w:outlineLvl w:val="2"/>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82CFD"/>
    <w:pPr>
      <w:tabs>
        <w:tab w:val="center" w:pos="4320"/>
        <w:tab w:val="right" w:pos="8640"/>
      </w:tabs>
    </w:pPr>
  </w:style>
  <w:style w:type="paragraph" w:styleId="BodyText">
    <w:name w:val="Body Text"/>
    <w:basedOn w:val="Normal"/>
    <w:rsid w:val="00482CFD"/>
    <w:pPr>
      <w:tabs>
        <w:tab w:val="left" w:pos="-720"/>
        <w:tab w:val="left" w:pos="691"/>
        <w:tab w:val="left" w:pos="2181"/>
        <w:tab w:val="left" w:pos="4363"/>
      </w:tabs>
      <w:jc w:val="both"/>
    </w:pPr>
    <w:rPr>
      <w:rFonts w:ascii="Helvetica" w:hAnsi="Helvetica"/>
      <w:bCs/>
      <w:i/>
      <w:iCs/>
      <w:spacing w:val="-3"/>
    </w:rPr>
  </w:style>
  <w:style w:type="character" w:styleId="Hyperlink">
    <w:name w:val="Hyperlink"/>
    <w:basedOn w:val="DefaultParagraphFont"/>
    <w:rsid w:val="00482CFD"/>
    <w:rPr>
      <w:color w:val="0000FF"/>
      <w:u w:val="single"/>
    </w:rPr>
  </w:style>
  <w:style w:type="paragraph" w:styleId="BalloonText">
    <w:name w:val="Balloon Text"/>
    <w:basedOn w:val="Normal"/>
    <w:semiHidden/>
    <w:rsid w:val="00482CFD"/>
    <w:rPr>
      <w:rFonts w:ascii="Tahoma" w:hAnsi="Tahoma" w:cs="Tahoma"/>
      <w:sz w:val="16"/>
      <w:szCs w:val="16"/>
    </w:rPr>
  </w:style>
  <w:style w:type="paragraph" w:styleId="Header">
    <w:name w:val="header"/>
    <w:basedOn w:val="Normal"/>
    <w:link w:val="HeaderChar"/>
    <w:rsid w:val="00EC42A0"/>
    <w:pPr>
      <w:tabs>
        <w:tab w:val="center" w:pos="4680"/>
        <w:tab w:val="right" w:pos="9360"/>
      </w:tabs>
    </w:pPr>
  </w:style>
  <w:style w:type="character" w:customStyle="1" w:styleId="HeaderChar">
    <w:name w:val="Header Char"/>
    <w:basedOn w:val="DefaultParagraphFont"/>
    <w:link w:val="Header"/>
    <w:rsid w:val="00EC42A0"/>
    <w:rPr>
      <w:rFonts w:ascii="Arial" w:hAnsi="Arial"/>
      <w:sz w:val="24"/>
    </w:rPr>
  </w:style>
  <w:style w:type="character" w:customStyle="1" w:styleId="FooterChar">
    <w:name w:val="Footer Char"/>
    <w:basedOn w:val="DefaultParagraphFont"/>
    <w:link w:val="Footer"/>
    <w:rsid w:val="00EC42A0"/>
    <w:rPr>
      <w:rFonts w:ascii="Arial" w:hAnsi="Arial"/>
      <w:sz w:val="24"/>
    </w:rPr>
  </w:style>
  <w:style w:type="paragraph" w:styleId="BodyTextIndent">
    <w:name w:val="Body Text Indent"/>
    <w:basedOn w:val="Normal"/>
    <w:link w:val="BodyTextIndentChar"/>
    <w:rsid w:val="00A00B6D"/>
    <w:pPr>
      <w:spacing w:after="120"/>
      <w:ind w:left="360"/>
    </w:pPr>
  </w:style>
  <w:style w:type="character" w:customStyle="1" w:styleId="BodyTextIndentChar">
    <w:name w:val="Body Text Indent Char"/>
    <w:basedOn w:val="DefaultParagraphFont"/>
    <w:link w:val="BodyTextIndent"/>
    <w:rsid w:val="00A00B6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48740">
      <w:bodyDiv w:val="1"/>
      <w:marLeft w:val="0"/>
      <w:marRight w:val="0"/>
      <w:marTop w:val="0"/>
      <w:marBottom w:val="0"/>
      <w:divBdr>
        <w:top w:val="none" w:sz="0" w:space="0" w:color="auto"/>
        <w:left w:val="none" w:sz="0" w:space="0" w:color="auto"/>
        <w:bottom w:val="none" w:sz="0" w:space="0" w:color="auto"/>
        <w:right w:val="none" w:sz="0" w:space="0" w:color="auto"/>
      </w:divBdr>
    </w:div>
    <w:div w:id="28340066">
      <w:bodyDiv w:val="1"/>
      <w:marLeft w:val="0"/>
      <w:marRight w:val="0"/>
      <w:marTop w:val="0"/>
      <w:marBottom w:val="0"/>
      <w:divBdr>
        <w:top w:val="none" w:sz="0" w:space="0" w:color="auto"/>
        <w:left w:val="none" w:sz="0" w:space="0" w:color="auto"/>
        <w:bottom w:val="none" w:sz="0" w:space="0" w:color="auto"/>
        <w:right w:val="none" w:sz="0" w:space="0" w:color="auto"/>
      </w:divBdr>
    </w:div>
    <w:div w:id="64764762">
      <w:bodyDiv w:val="1"/>
      <w:marLeft w:val="0"/>
      <w:marRight w:val="0"/>
      <w:marTop w:val="0"/>
      <w:marBottom w:val="0"/>
      <w:divBdr>
        <w:top w:val="none" w:sz="0" w:space="0" w:color="auto"/>
        <w:left w:val="none" w:sz="0" w:space="0" w:color="auto"/>
        <w:bottom w:val="none" w:sz="0" w:space="0" w:color="auto"/>
        <w:right w:val="none" w:sz="0" w:space="0" w:color="auto"/>
      </w:divBdr>
    </w:div>
    <w:div w:id="175387279">
      <w:bodyDiv w:val="1"/>
      <w:marLeft w:val="0"/>
      <w:marRight w:val="0"/>
      <w:marTop w:val="0"/>
      <w:marBottom w:val="0"/>
      <w:divBdr>
        <w:top w:val="none" w:sz="0" w:space="0" w:color="auto"/>
        <w:left w:val="none" w:sz="0" w:space="0" w:color="auto"/>
        <w:bottom w:val="none" w:sz="0" w:space="0" w:color="auto"/>
        <w:right w:val="none" w:sz="0" w:space="0" w:color="auto"/>
      </w:divBdr>
    </w:div>
    <w:div w:id="262343612">
      <w:bodyDiv w:val="1"/>
      <w:marLeft w:val="0"/>
      <w:marRight w:val="0"/>
      <w:marTop w:val="0"/>
      <w:marBottom w:val="0"/>
      <w:divBdr>
        <w:top w:val="none" w:sz="0" w:space="0" w:color="auto"/>
        <w:left w:val="none" w:sz="0" w:space="0" w:color="auto"/>
        <w:bottom w:val="none" w:sz="0" w:space="0" w:color="auto"/>
        <w:right w:val="none" w:sz="0" w:space="0" w:color="auto"/>
      </w:divBdr>
    </w:div>
    <w:div w:id="350306906">
      <w:bodyDiv w:val="1"/>
      <w:marLeft w:val="0"/>
      <w:marRight w:val="0"/>
      <w:marTop w:val="0"/>
      <w:marBottom w:val="0"/>
      <w:divBdr>
        <w:top w:val="none" w:sz="0" w:space="0" w:color="auto"/>
        <w:left w:val="none" w:sz="0" w:space="0" w:color="auto"/>
        <w:bottom w:val="none" w:sz="0" w:space="0" w:color="auto"/>
        <w:right w:val="none" w:sz="0" w:space="0" w:color="auto"/>
      </w:divBdr>
    </w:div>
    <w:div w:id="386295649">
      <w:bodyDiv w:val="1"/>
      <w:marLeft w:val="0"/>
      <w:marRight w:val="0"/>
      <w:marTop w:val="0"/>
      <w:marBottom w:val="0"/>
      <w:divBdr>
        <w:top w:val="none" w:sz="0" w:space="0" w:color="auto"/>
        <w:left w:val="none" w:sz="0" w:space="0" w:color="auto"/>
        <w:bottom w:val="none" w:sz="0" w:space="0" w:color="auto"/>
        <w:right w:val="none" w:sz="0" w:space="0" w:color="auto"/>
      </w:divBdr>
    </w:div>
    <w:div w:id="457378025">
      <w:bodyDiv w:val="1"/>
      <w:marLeft w:val="0"/>
      <w:marRight w:val="0"/>
      <w:marTop w:val="0"/>
      <w:marBottom w:val="0"/>
      <w:divBdr>
        <w:top w:val="none" w:sz="0" w:space="0" w:color="auto"/>
        <w:left w:val="none" w:sz="0" w:space="0" w:color="auto"/>
        <w:bottom w:val="none" w:sz="0" w:space="0" w:color="auto"/>
        <w:right w:val="none" w:sz="0" w:space="0" w:color="auto"/>
      </w:divBdr>
    </w:div>
    <w:div w:id="521670128">
      <w:bodyDiv w:val="1"/>
      <w:marLeft w:val="0"/>
      <w:marRight w:val="0"/>
      <w:marTop w:val="0"/>
      <w:marBottom w:val="0"/>
      <w:divBdr>
        <w:top w:val="none" w:sz="0" w:space="0" w:color="auto"/>
        <w:left w:val="none" w:sz="0" w:space="0" w:color="auto"/>
        <w:bottom w:val="none" w:sz="0" w:space="0" w:color="auto"/>
        <w:right w:val="none" w:sz="0" w:space="0" w:color="auto"/>
      </w:divBdr>
    </w:div>
    <w:div w:id="545028698">
      <w:bodyDiv w:val="1"/>
      <w:marLeft w:val="0"/>
      <w:marRight w:val="0"/>
      <w:marTop w:val="0"/>
      <w:marBottom w:val="0"/>
      <w:divBdr>
        <w:top w:val="none" w:sz="0" w:space="0" w:color="auto"/>
        <w:left w:val="none" w:sz="0" w:space="0" w:color="auto"/>
        <w:bottom w:val="none" w:sz="0" w:space="0" w:color="auto"/>
        <w:right w:val="none" w:sz="0" w:space="0" w:color="auto"/>
      </w:divBdr>
    </w:div>
    <w:div w:id="574512869">
      <w:bodyDiv w:val="1"/>
      <w:marLeft w:val="0"/>
      <w:marRight w:val="0"/>
      <w:marTop w:val="0"/>
      <w:marBottom w:val="0"/>
      <w:divBdr>
        <w:top w:val="none" w:sz="0" w:space="0" w:color="auto"/>
        <w:left w:val="none" w:sz="0" w:space="0" w:color="auto"/>
        <w:bottom w:val="none" w:sz="0" w:space="0" w:color="auto"/>
        <w:right w:val="none" w:sz="0" w:space="0" w:color="auto"/>
      </w:divBdr>
    </w:div>
    <w:div w:id="674573568">
      <w:bodyDiv w:val="1"/>
      <w:marLeft w:val="0"/>
      <w:marRight w:val="0"/>
      <w:marTop w:val="0"/>
      <w:marBottom w:val="0"/>
      <w:divBdr>
        <w:top w:val="none" w:sz="0" w:space="0" w:color="auto"/>
        <w:left w:val="none" w:sz="0" w:space="0" w:color="auto"/>
        <w:bottom w:val="none" w:sz="0" w:space="0" w:color="auto"/>
        <w:right w:val="none" w:sz="0" w:space="0" w:color="auto"/>
      </w:divBdr>
    </w:div>
    <w:div w:id="716471720">
      <w:bodyDiv w:val="1"/>
      <w:marLeft w:val="0"/>
      <w:marRight w:val="0"/>
      <w:marTop w:val="0"/>
      <w:marBottom w:val="0"/>
      <w:divBdr>
        <w:top w:val="none" w:sz="0" w:space="0" w:color="auto"/>
        <w:left w:val="none" w:sz="0" w:space="0" w:color="auto"/>
        <w:bottom w:val="none" w:sz="0" w:space="0" w:color="auto"/>
        <w:right w:val="none" w:sz="0" w:space="0" w:color="auto"/>
      </w:divBdr>
    </w:div>
    <w:div w:id="761148525">
      <w:bodyDiv w:val="1"/>
      <w:marLeft w:val="0"/>
      <w:marRight w:val="0"/>
      <w:marTop w:val="0"/>
      <w:marBottom w:val="0"/>
      <w:divBdr>
        <w:top w:val="none" w:sz="0" w:space="0" w:color="auto"/>
        <w:left w:val="none" w:sz="0" w:space="0" w:color="auto"/>
        <w:bottom w:val="none" w:sz="0" w:space="0" w:color="auto"/>
        <w:right w:val="none" w:sz="0" w:space="0" w:color="auto"/>
      </w:divBdr>
    </w:div>
    <w:div w:id="783695865">
      <w:bodyDiv w:val="1"/>
      <w:marLeft w:val="0"/>
      <w:marRight w:val="0"/>
      <w:marTop w:val="0"/>
      <w:marBottom w:val="0"/>
      <w:divBdr>
        <w:top w:val="none" w:sz="0" w:space="0" w:color="auto"/>
        <w:left w:val="none" w:sz="0" w:space="0" w:color="auto"/>
        <w:bottom w:val="none" w:sz="0" w:space="0" w:color="auto"/>
        <w:right w:val="none" w:sz="0" w:space="0" w:color="auto"/>
      </w:divBdr>
    </w:div>
    <w:div w:id="820076704">
      <w:bodyDiv w:val="1"/>
      <w:marLeft w:val="0"/>
      <w:marRight w:val="0"/>
      <w:marTop w:val="0"/>
      <w:marBottom w:val="0"/>
      <w:divBdr>
        <w:top w:val="none" w:sz="0" w:space="0" w:color="auto"/>
        <w:left w:val="none" w:sz="0" w:space="0" w:color="auto"/>
        <w:bottom w:val="none" w:sz="0" w:space="0" w:color="auto"/>
        <w:right w:val="none" w:sz="0" w:space="0" w:color="auto"/>
      </w:divBdr>
    </w:div>
    <w:div w:id="824203471">
      <w:bodyDiv w:val="1"/>
      <w:marLeft w:val="0"/>
      <w:marRight w:val="0"/>
      <w:marTop w:val="0"/>
      <w:marBottom w:val="0"/>
      <w:divBdr>
        <w:top w:val="none" w:sz="0" w:space="0" w:color="auto"/>
        <w:left w:val="none" w:sz="0" w:space="0" w:color="auto"/>
        <w:bottom w:val="none" w:sz="0" w:space="0" w:color="auto"/>
        <w:right w:val="none" w:sz="0" w:space="0" w:color="auto"/>
      </w:divBdr>
    </w:div>
    <w:div w:id="825513942">
      <w:bodyDiv w:val="1"/>
      <w:marLeft w:val="0"/>
      <w:marRight w:val="0"/>
      <w:marTop w:val="0"/>
      <w:marBottom w:val="0"/>
      <w:divBdr>
        <w:top w:val="none" w:sz="0" w:space="0" w:color="auto"/>
        <w:left w:val="none" w:sz="0" w:space="0" w:color="auto"/>
        <w:bottom w:val="none" w:sz="0" w:space="0" w:color="auto"/>
        <w:right w:val="none" w:sz="0" w:space="0" w:color="auto"/>
      </w:divBdr>
    </w:div>
    <w:div w:id="842623554">
      <w:bodyDiv w:val="1"/>
      <w:marLeft w:val="0"/>
      <w:marRight w:val="0"/>
      <w:marTop w:val="0"/>
      <w:marBottom w:val="0"/>
      <w:divBdr>
        <w:top w:val="none" w:sz="0" w:space="0" w:color="auto"/>
        <w:left w:val="none" w:sz="0" w:space="0" w:color="auto"/>
        <w:bottom w:val="none" w:sz="0" w:space="0" w:color="auto"/>
        <w:right w:val="none" w:sz="0" w:space="0" w:color="auto"/>
      </w:divBdr>
    </w:div>
    <w:div w:id="884175158">
      <w:bodyDiv w:val="1"/>
      <w:marLeft w:val="0"/>
      <w:marRight w:val="0"/>
      <w:marTop w:val="0"/>
      <w:marBottom w:val="0"/>
      <w:divBdr>
        <w:top w:val="none" w:sz="0" w:space="0" w:color="auto"/>
        <w:left w:val="none" w:sz="0" w:space="0" w:color="auto"/>
        <w:bottom w:val="none" w:sz="0" w:space="0" w:color="auto"/>
        <w:right w:val="none" w:sz="0" w:space="0" w:color="auto"/>
      </w:divBdr>
    </w:div>
    <w:div w:id="888687672">
      <w:bodyDiv w:val="1"/>
      <w:marLeft w:val="0"/>
      <w:marRight w:val="0"/>
      <w:marTop w:val="0"/>
      <w:marBottom w:val="0"/>
      <w:divBdr>
        <w:top w:val="none" w:sz="0" w:space="0" w:color="auto"/>
        <w:left w:val="none" w:sz="0" w:space="0" w:color="auto"/>
        <w:bottom w:val="none" w:sz="0" w:space="0" w:color="auto"/>
        <w:right w:val="none" w:sz="0" w:space="0" w:color="auto"/>
      </w:divBdr>
    </w:div>
    <w:div w:id="905728715">
      <w:bodyDiv w:val="1"/>
      <w:marLeft w:val="0"/>
      <w:marRight w:val="0"/>
      <w:marTop w:val="0"/>
      <w:marBottom w:val="0"/>
      <w:divBdr>
        <w:top w:val="none" w:sz="0" w:space="0" w:color="auto"/>
        <w:left w:val="none" w:sz="0" w:space="0" w:color="auto"/>
        <w:bottom w:val="none" w:sz="0" w:space="0" w:color="auto"/>
        <w:right w:val="none" w:sz="0" w:space="0" w:color="auto"/>
      </w:divBdr>
    </w:div>
    <w:div w:id="919292126">
      <w:bodyDiv w:val="1"/>
      <w:marLeft w:val="0"/>
      <w:marRight w:val="0"/>
      <w:marTop w:val="0"/>
      <w:marBottom w:val="0"/>
      <w:divBdr>
        <w:top w:val="none" w:sz="0" w:space="0" w:color="auto"/>
        <w:left w:val="none" w:sz="0" w:space="0" w:color="auto"/>
        <w:bottom w:val="none" w:sz="0" w:space="0" w:color="auto"/>
        <w:right w:val="none" w:sz="0" w:space="0" w:color="auto"/>
      </w:divBdr>
    </w:div>
    <w:div w:id="1049651146">
      <w:bodyDiv w:val="1"/>
      <w:marLeft w:val="0"/>
      <w:marRight w:val="0"/>
      <w:marTop w:val="0"/>
      <w:marBottom w:val="0"/>
      <w:divBdr>
        <w:top w:val="none" w:sz="0" w:space="0" w:color="auto"/>
        <w:left w:val="none" w:sz="0" w:space="0" w:color="auto"/>
        <w:bottom w:val="none" w:sz="0" w:space="0" w:color="auto"/>
        <w:right w:val="none" w:sz="0" w:space="0" w:color="auto"/>
      </w:divBdr>
    </w:div>
    <w:div w:id="1057169621">
      <w:bodyDiv w:val="1"/>
      <w:marLeft w:val="0"/>
      <w:marRight w:val="0"/>
      <w:marTop w:val="0"/>
      <w:marBottom w:val="0"/>
      <w:divBdr>
        <w:top w:val="none" w:sz="0" w:space="0" w:color="auto"/>
        <w:left w:val="none" w:sz="0" w:space="0" w:color="auto"/>
        <w:bottom w:val="none" w:sz="0" w:space="0" w:color="auto"/>
        <w:right w:val="none" w:sz="0" w:space="0" w:color="auto"/>
      </w:divBdr>
    </w:div>
    <w:div w:id="1155417289">
      <w:bodyDiv w:val="1"/>
      <w:marLeft w:val="0"/>
      <w:marRight w:val="0"/>
      <w:marTop w:val="0"/>
      <w:marBottom w:val="0"/>
      <w:divBdr>
        <w:top w:val="none" w:sz="0" w:space="0" w:color="auto"/>
        <w:left w:val="none" w:sz="0" w:space="0" w:color="auto"/>
        <w:bottom w:val="none" w:sz="0" w:space="0" w:color="auto"/>
        <w:right w:val="none" w:sz="0" w:space="0" w:color="auto"/>
      </w:divBdr>
    </w:div>
    <w:div w:id="1203904766">
      <w:bodyDiv w:val="1"/>
      <w:marLeft w:val="0"/>
      <w:marRight w:val="0"/>
      <w:marTop w:val="0"/>
      <w:marBottom w:val="0"/>
      <w:divBdr>
        <w:top w:val="none" w:sz="0" w:space="0" w:color="auto"/>
        <w:left w:val="none" w:sz="0" w:space="0" w:color="auto"/>
        <w:bottom w:val="none" w:sz="0" w:space="0" w:color="auto"/>
        <w:right w:val="none" w:sz="0" w:space="0" w:color="auto"/>
      </w:divBdr>
    </w:div>
    <w:div w:id="1215964165">
      <w:bodyDiv w:val="1"/>
      <w:marLeft w:val="0"/>
      <w:marRight w:val="0"/>
      <w:marTop w:val="0"/>
      <w:marBottom w:val="0"/>
      <w:divBdr>
        <w:top w:val="none" w:sz="0" w:space="0" w:color="auto"/>
        <w:left w:val="none" w:sz="0" w:space="0" w:color="auto"/>
        <w:bottom w:val="none" w:sz="0" w:space="0" w:color="auto"/>
        <w:right w:val="none" w:sz="0" w:space="0" w:color="auto"/>
      </w:divBdr>
    </w:div>
    <w:div w:id="1388070274">
      <w:bodyDiv w:val="1"/>
      <w:marLeft w:val="0"/>
      <w:marRight w:val="0"/>
      <w:marTop w:val="0"/>
      <w:marBottom w:val="0"/>
      <w:divBdr>
        <w:top w:val="none" w:sz="0" w:space="0" w:color="auto"/>
        <w:left w:val="none" w:sz="0" w:space="0" w:color="auto"/>
        <w:bottom w:val="none" w:sz="0" w:space="0" w:color="auto"/>
        <w:right w:val="none" w:sz="0" w:space="0" w:color="auto"/>
      </w:divBdr>
    </w:div>
    <w:div w:id="1491561377">
      <w:bodyDiv w:val="1"/>
      <w:marLeft w:val="0"/>
      <w:marRight w:val="0"/>
      <w:marTop w:val="0"/>
      <w:marBottom w:val="0"/>
      <w:divBdr>
        <w:top w:val="none" w:sz="0" w:space="0" w:color="auto"/>
        <w:left w:val="none" w:sz="0" w:space="0" w:color="auto"/>
        <w:bottom w:val="none" w:sz="0" w:space="0" w:color="auto"/>
        <w:right w:val="none" w:sz="0" w:space="0" w:color="auto"/>
      </w:divBdr>
    </w:div>
    <w:div w:id="1555042372">
      <w:bodyDiv w:val="1"/>
      <w:marLeft w:val="0"/>
      <w:marRight w:val="0"/>
      <w:marTop w:val="0"/>
      <w:marBottom w:val="0"/>
      <w:divBdr>
        <w:top w:val="none" w:sz="0" w:space="0" w:color="auto"/>
        <w:left w:val="none" w:sz="0" w:space="0" w:color="auto"/>
        <w:bottom w:val="none" w:sz="0" w:space="0" w:color="auto"/>
        <w:right w:val="none" w:sz="0" w:space="0" w:color="auto"/>
      </w:divBdr>
    </w:div>
    <w:div w:id="1580678684">
      <w:bodyDiv w:val="1"/>
      <w:marLeft w:val="0"/>
      <w:marRight w:val="0"/>
      <w:marTop w:val="0"/>
      <w:marBottom w:val="0"/>
      <w:divBdr>
        <w:top w:val="none" w:sz="0" w:space="0" w:color="auto"/>
        <w:left w:val="none" w:sz="0" w:space="0" w:color="auto"/>
        <w:bottom w:val="none" w:sz="0" w:space="0" w:color="auto"/>
        <w:right w:val="none" w:sz="0" w:space="0" w:color="auto"/>
      </w:divBdr>
    </w:div>
    <w:div w:id="1607301311">
      <w:bodyDiv w:val="1"/>
      <w:marLeft w:val="0"/>
      <w:marRight w:val="0"/>
      <w:marTop w:val="0"/>
      <w:marBottom w:val="0"/>
      <w:divBdr>
        <w:top w:val="none" w:sz="0" w:space="0" w:color="auto"/>
        <w:left w:val="none" w:sz="0" w:space="0" w:color="auto"/>
        <w:bottom w:val="none" w:sz="0" w:space="0" w:color="auto"/>
        <w:right w:val="none" w:sz="0" w:space="0" w:color="auto"/>
      </w:divBdr>
    </w:div>
    <w:div w:id="1666200810">
      <w:bodyDiv w:val="1"/>
      <w:marLeft w:val="0"/>
      <w:marRight w:val="0"/>
      <w:marTop w:val="0"/>
      <w:marBottom w:val="0"/>
      <w:divBdr>
        <w:top w:val="none" w:sz="0" w:space="0" w:color="auto"/>
        <w:left w:val="none" w:sz="0" w:space="0" w:color="auto"/>
        <w:bottom w:val="none" w:sz="0" w:space="0" w:color="auto"/>
        <w:right w:val="none" w:sz="0" w:space="0" w:color="auto"/>
      </w:divBdr>
    </w:div>
    <w:div w:id="1676951783">
      <w:bodyDiv w:val="1"/>
      <w:marLeft w:val="0"/>
      <w:marRight w:val="0"/>
      <w:marTop w:val="0"/>
      <w:marBottom w:val="0"/>
      <w:divBdr>
        <w:top w:val="none" w:sz="0" w:space="0" w:color="auto"/>
        <w:left w:val="none" w:sz="0" w:space="0" w:color="auto"/>
        <w:bottom w:val="none" w:sz="0" w:space="0" w:color="auto"/>
        <w:right w:val="none" w:sz="0" w:space="0" w:color="auto"/>
      </w:divBdr>
    </w:div>
    <w:div w:id="1738743966">
      <w:bodyDiv w:val="1"/>
      <w:marLeft w:val="0"/>
      <w:marRight w:val="0"/>
      <w:marTop w:val="0"/>
      <w:marBottom w:val="0"/>
      <w:divBdr>
        <w:top w:val="none" w:sz="0" w:space="0" w:color="auto"/>
        <w:left w:val="none" w:sz="0" w:space="0" w:color="auto"/>
        <w:bottom w:val="none" w:sz="0" w:space="0" w:color="auto"/>
        <w:right w:val="none" w:sz="0" w:space="0" w:color="auto"/>
      </w:divBdr>
    </w:div>
    <w:div w:id="1863279639">
      <w:bodyDiv w:val="1"/>
      <w:marLeft w:val="0"/>
      <w:marRight w:val="0"/>
      <w:marTop w:val="0"/>
      <w:marBottom w:val="0"/>
      <w:divBdr>
        <w:top w:val="none" w:sz="0" w:space="0" w:color="auto"/>
        <w:left w:val="none" w:sz="0" w:space="0" w:color="auto"/>
        <w:bottom w:val="none" w:sz="0" w:space="0" w:color="auto"/>
        <w:right w:val="none" w:sz="0" w:space="0" w:color="auto"/>
      </w:divBdr>
    </w:div>
    <w:div w:id="1991135629">
      <w:bodyDiv w:val="1"/>
      <w:marLeft w:val="0"/>
      <w:marRight w:val="0"/>
      <w:marTop w:val="0"/>
      <w:marBottom w:val="0"/>
      <w:divBdr>
        <w:top w:val="none" w:sz="0" w:space="0" w:color="auto"/>
        <w:left w:val="none" w:sz="0" w:space="0" w:color="auto"/>
        <w:bottom w:val="none" w:sz="0" w:space="0" w:color="auto"/>
        <w:right w:val="none" w:sz="0" w:space="0" w:color="auto"/>
      </w:divBdr>
    </w:div>
    <w:div w:id="1991596869">
      <w:bodyDiv w:val="1"/>
      <w:marLeft w:val="0"/>
      <w:marRight w:val="0"/>
      <w:marTop w:val="0"/>
      <w:marBottom w:val="0"/>
      <w:divBdr>
        <w:top w:val="none" w:sz="0" w:space="0" w:color="auto"/>
        <w:left w:val="none" w:sz="0" w:space="0" w:color="auto"/>
        <w:bottom w:val="none" w:sz="0" w:space="0" w:color="auto"/>
        <w:right w:val="none" w:sz="0" w:space="0" w:color="auto"/>
      </w:divBdr>
    </w:div>
    <w:div w:id="2009167214">
      <w:bodyDiv w:val="1"/>
      <w:marLeft w:val="0"/>
      <w:marRight w:val="0"/>
      <w:marTop w:val="0"/>
      <w:marBottom w:val="0"/>
      <w:divBdr>
        <w:top w:val="none" w:sz="0" w:space="0" w:color="auto"/>
        <w:left w:val="none" w:sz="0" w:space="0" w:color="auto"/>
        <w:bottom w:val="none" w:sz="0" w:space="0" w:color="auto"/>
        <w:right w:val="none" w:sz="0" w:space="0" w:color="auto"/>
      </w:divBdr>
    </w:div>
    <w:div w:id="2009626725">
      <w:bodyDiv w:val="1"/>
      <w:marLeft w:val="0"/>
      <w:marRight w:val="0"/>
      <w:marTop w:val="0"/>
      <w:marBottom w:val="0"/>
      <w:divBdr>
        <w:top w:val="none" w:sz="0" w:space="0" w:color="auto"/>
        <w:left w:val="none" w:sz="0" w:space="0" w:color="auto"/>
        <w:bottom w:val="none" w:sz="0" w:space="0" w:color="auto"/>
        <w:right w:val="none" w:sz="0" w:space="0" w:color="auto"/>
      </w:divBdr>
    </w:div>
    <w:div w:id="2034643518">
      <w:bodyDiv w:val="1"/>
      <w:marLeft w:val="0"/>
      <w:marRight w:val="0"/>
      <w:marTop w:val="0"/>
      <w:marBottom w:val="0"/>
      <w:divBdr>
        <w:top w:val="none" w:sz="0" w:space="0" w:color="auto"/>
        <w:left w:val="none" w:sz="0" w:space="0" w:color="auto"/>
        <w:bottom w:val="none" w:sz="0" w:space="0" w:color="auto"/>
        <w:right w:val="none" w:sz="0" w:space="0" w:color="auto"/>
      </w:divBdr>
    </w:div>
    <w:div w:id="2080057122">
      <w:bodyDiv w:val="1"/>
      <w:marLeft w:val="0"/>
      <w:marRight w:val="0"/>
      <w:marTop w:val="0"/>
      <w:marBottom w:val="0"/>
      <w:divBdr>
        <w:top w:val="none" w:sz="0" w:space="0" w:color="auto"/>
        <w:left w:val="none" w:sz="0" w:space="0" w:color="auto"/>
        <w:bottom w:val="none" w:sz="0" w:space="0" w:color="auto"/>
        <w:right w:val="none" w:sz="0" w:space="0" w:color="auto"/>
      </w:divBdr>
    </w:div>
    <w:div w:id="2080862846">
      <w:bodyDiv w:val="1"/>
      <w:marLeft w:val="0"/>
      <w:marRight w:val="0"/>
      <w:marTop w:val="0"/>
      <w:marBottom w:val="0"/>
      <w:divBdr>
        <w:top w:val="none" w:sz="0" w:space="0" w:color="auto"/>
        <w:left w:val="none" w:sz="0" w:space="0" w:color="auto"/>
        <w:bottom w:val="none" w:sz="0" w:space="0" w:color="auto"/>
        <w:right w:val="none" w:sz="0" w:space="0" w:color="auto"/>
      </w:divBdr>
    </w:div>
    <w:div w:id="211643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C8D04AA-A6AC-4019-BA51-788457B8B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1667</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ILLINOIS VALLEY COMMUNITY COLLEGE</vt:lpstr>
    </vt:vector>
  </TitlesOfParts>
  <Company>Illinois Valley Community College</Company>
  <LinksUpToDate>false</LinksUpToDate>
  <CharactersWithSpaces>11652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VALLEY COMMUNITY COLLEGE</dc:title>
  <dc:subject/>
  <dc:creator>ivcc</dc:creator>
  <cp:keywords/>
  <dc:description/>
  <cp:lastModifiedBy>Ryan Wolf</cp:lastModifiedBy>
  <cp:revision>9</cp:revision>
  <cp:lastPrinted>2013-01-25T21:47:00Z</cp:lastPrinted>
  <dcterms:created xsi:type="dcterms:W3CDTF">2012-12-19T17:56:00Z</dcterms:created>
  <dcterms:modified xsi:type="dcterms:W3CDTF">2014-07-15T16:32:00Z</dcterms:modified>
</cp:coreProperties>
</file>