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D27B23"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Course</w:t>
      </w:r>
      <w:r w:rsidR="00F12095" w:rsidRPr="00997F1D">
        <w:rPr>
          <w:rFonts w:ascii="Arial" w:hAnsi="Arial" w:cs="Arial"/>
          <w:b/>
          <w:szCs w:val="28"/>
        </w:rPr>
        <w:t xml:space="preserve">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373D9A" w:rsidRPr="00885A65">
        <w:rPr>
          <w:rFonts w:ascii="Arial" w:hAnsi="Arial" w:cs="Arial"/>
          <w:sz w:val="20"/>
        </w:rPr>
        <w:t xml:space="preserve">ENGT </w:t>
      </w:r>
      <w:r w:rsidR="00752A80">
        <w:rPr>
          <w:rFonts w:ascii="Arial" w:hAnsi="Arial" w:cs="Arial"/>
          <w:sz w:val="20"/>
        </w:rPr>
        <w:t>200</w:t>
      </w:r>
      <w:r w:rsidR="00373D9A" w:rsidRPr="00885A65">
        <w:rPr>
          <w:rFonts w:ascii="Arial" w:hAnsi="Arial" w:cs="Arial"/>
          <w:sz w:val="20"/>
        </w:rPr>
        <w:t xml:space="preserve"> – </w:t>
      </w:r>
      <w:r w:rsidR="00752A80">
        <w:rPr>
          <w:rFonts w:ascii="Arial" w:hAnsi="Arial" w:cs="Arial"/>
          <w:sz w:val="20"/>
        </w:rPr>
        <w:t>Industrial Materials</w:t>
      </w:r>
    </w:p>
    <w:p w:rsidR="0055740D" w:rsidRPr="00702B10"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Section</w:t>
      </w:r>
      <w:r w:rsidRPr="005F587F">
        <w:rPr>
          <w:rFonts w:ascii="Arial" w:hAnsi="Arial" w:cs="Arial"/>
          <w:b/>
          <w:sz w:val="20"/>
        </w:rPr>
        <w:t xml:space="preserve"> #:</w:t>
      </w:r>
      <w:r>
        <w:rPr>
          <w:rFonts w:ascii="Arial" w:hAnsi="Arial" w:cs="Arial"/>
          <w:b/>
          <w:sz w:val="20"/>
        </w:rPr>
        <w:t xml:space="preserve"> </w:t>
      </w:r>
      <w:r w:rsidRPr="00702B10">
        <w:rPr>
          <w:rFonts w:ascii="Arial" w:hAnsi="Arial" w:cs="Arial"/>
          <w:sz w:val="20"/>
        </w:rPr>
        <w:t>01</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 xml:space="preserve">Semester: </w:t>
      </w:r>
      <w:r w:rsidR="002A6978">
        <w:rPr>
          <w:rFonts w:ascii="Arial" w:hAnsi="Arial" w:cs="Arial"/>
          <w:sz w:val="20"/>
        </w:rPr>
        <w:t>Fall</w:t>
      </w:r>
      <w:r w:rsidRPr="00702B10">
        <w:rPr>
          <w:rFonts w:ascii="Arial" w:hAnsi="Arial" w:cs="Arial"/>
          <w:sz w:val="20"/>
        </w:rPr>
        <w:t xml:space="preserve"> 201</w:t>
      </w:r>
      <w:r w:rsidR="00F56E8A">
        <w:rPr>
          <w:rFonts w:ascii="Arial" w:hAnsi="Arial" w:cs="Arial"/>
          <w:sz w:val="20"/>
        </w:rPr>
        <w:t>3</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 Credits:</w:t>
      </w:r>
      <w:r>
        <w:rPr>
          <w:rFonts w:ascii="Arial" w:hAnsi="Arial" w:cs="Arial"/>
          <w:b/>
          <w:sz w:val="20"/>
        </w:rPr>
        <w:t xml:space="preserve"> </w:t>
      </w:r>
      <w:r w:rsidR="00F56E8A">
        <w:rPr>
          <w:rFonts w:ascii="Arial" w:hAnsi="Arial" w:cs="Arial"/>
          <w:sz w:val="20"/>
        </w:rPr>
        <w:t>3</w:t>
      </w:r>
      <w:r>
        <w:rPr>
          <w:rFonts w:ascii="Arial" w:hAnsi="Arial" w:cs="Arial"/>
          <w:b/>
          <w:sz w:val="20"/>
        </w:rPr>
        <w:t xml:space="preserve"> </w:t>
      </w:r>
      <w:proofErr w:type="gramStart"/>
      <w:r w:rsidRPr="007D6246">
        <w:rPr>
          <w:rFonts w:ascii="Arial" w:hAnsi="Arial" w:cs="Arial"/>
          <w:sz w:val="20"/>
        </w:rPr>
        <w:t>Lecture</w:t>
      </w:r>
      <w:proofErr w:type="gramEnd"/>
      <w:r w:rsidRPr="007D6246">
        <w:rPr>
          <w:rFonts w:ascii="Arial" w:hAnsi="Arial" w:cs="Arial"/>
          <w:sz w:val="20"/>
        </w:rPr>
        <w:t>,</w:t>
      </w:r>
      <w:r>
        <w:rPr>
          <w:rFonts w:ascii="Arial" w:hAnsi="Arial" w:cs="Arial"/>
          <w:sz w:val="20"/>
        </w:rPr>
        <w:t xml:space="preserve"> </w:t>
      </w:r>
      <w:r w:rsidR="00F56E8A">
        <w:rPr>
          <w:rFonts w:ascii="Arial" w:hAnsi="Arial" w:cs="Arial"/>
          <w:sz w:val="20"/>
        </w:rPr>
        <w:t>0</w:t>
      </w:r>
      <w:r w:rsidRPr="007D6246">
        <w:rPr>
          <w:rFonts w:ascii="Arial" w:hAnsi="Arial" w:cs="Arial"/>
          <w:sz w:val="20"/>
        </w:rPr>
        <w:t xml:space="preserve"> Lab, </w:t>
      </w:r>
      <w:r w:rsidR="00885A65">
        <w:rPr>
          <w:rFonts w:ascii="Arial" w:hAnsi="Arial" w:cs="Arial"/>
          <w:sz w:val="20"/>
        </w:rPr>
        <w:t>3</w:t>
      </w:r>
      <w:r>
        <w:rPr>
          <w:rFonts w:ascii="Arial" w:hAnsi="Arial" w:cs="Arial"/>
          <w:sz w:val="20"/>
        </w:rPr>
        <w:t xml:space="preserve"> Credit Hours</w:t>
      </w:r>
    </w:p>
    <w:p w:rsidR="00F12095" w:rsidRPr="00885A6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Developer</w:t>
      </w:r>
      <w:r w:rsidRPr="009454F1">
        <w:rPr>
          <w:rFonts w:ascii="Arial" w:hAnsi="Arial" w:cs="Arial"/>
          <w:b/>
          <w:sz w:val="20"/>
        </w:rPr>
        <w:t xml:space="preserve">: </w:t>
      </w:r>
      <w:r w:rsidR="00885A65" w:rsidRPr="00885A65">
        <w:rPr>
          <w:rFonts w:ascii="Arial" w:hAnsi="Arial" w:cs="Arial"/>
          <w:sz w:val="20"/>
        </w:rPr>
        <w:t xml:space="preserve">John </w:t>
      </w:r>
      <w:proofErr w:type="spellStart"/>
      <w:r w:rsidR="00885A65" w:rsidRPr="00885A65">
        <w:rPr>
          <w:rFonts w:ascii="Arial" w:hAnsi="Arial" w:cs="Arial"/>
          <w:sz w:val="20"/>
        </w:rPr>
        <w:t>Daum</w:t>
      </w:r>
      <w:proofErr w:type="spellEnd"/>
      <w:r w:rsidR="00641C0E">
        <w:rPr>
          <w:rFonts w:ascii="Arial" w:hAnsi="Arial" w:cs="Arial"/>
          <w:sz w:val="20"/>
        </w:rPr>
        <w:t xml:space="preserve"> </w:t>
      </w:r>
      <w:r w:rsidR="00641C0E">
        <w:rPr>
          <w:rFonts w:ascii="Arial" w:hAnsi="Arial" w:cs="Arial"/>
          <w:sz w:val="20"/>
        </w:rPr>
        <w:t>217-875-7211 X447</w:t>
      </w:r>
      <w:bookmarkStart w:id="0" w:name="_GoBack"/>
      <w:bookmarkEnd w:id="0"/>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roofErr w:type="spellStart"/>
      <w:r w:rsidRPr="001929E2">
        <w:rPr>
          <w:rFonts w:ascii="Arial" w:hAnsi="Arial" w:cs="Arial"/>
          <w:b/>
          <w:sz w:val="20"/>
        </w:rPr>
        <w:t>Dev</w:t>
      </w:r>
      <w:proofErr w:type="spellEnd"/>
      <w:r w:rsidRPr="001929E2">
        <w:rPr>
          <w:rFonts w:ascii="Arial" w:hAnsi="Arial" w:cs="Arial"/>
          <w:b/>
          <w:sz w:val="20"/>
        </w:rPr>
        <w:t xml:space="preserve">/Rev Date: </w:t>
      </w:r>
      <w:r w:rsidR="00885A65" w:rsidRPr="00885A65">
        <w:rPr>
          <w:rFonts w:ascii="Arial" w:hAnsi="Arial" w:cs="Arial"/>
          <w:sz w:val="20"/>
        </w:rPr>
        <w:t>Spring 05</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5F587F">
        <w:rPr>
          <w:rFonts w:ascii="Arial" w:hAnsi="Arial" w:cs="Arial"/>
          <w:b/>
          <w:sz w:val="20"/>
        </w:rPr>
        <w:t>PCS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IAI #:</w:t>
      </w:r>
      <w:r w:rsidR="00752A80">
        <w:rPr>
          <w:rFonts w:ascii="Arial" w:hAnsi="Arial" w:cs="Arial"/>
          <w:sz w:val="20"/>
        </w:rPr>
        <w:t xml:space="preserve"> </w:t>
      </w:r>
      <w:r>
        <w:rPr>
          <w:rFonts w:ascii="Arial" w:hAnsi="Arial" w:cs="Arial"/>
          <w:sz w:val="20"/>
        </w:rPr>
        <w:t xml:space="preserve"> </w:t>
      </w:r>
      <w:r w:rsidR="00752A80">
        <w:rPr>
          <w:rFonts w:ascii="Arial" w:hAnsi="Arial" w:cs="Arial"/>
          <w:sz w:val="20"/>
        </w:rPr>
        <w:t>IND</w:t>
      </w:r>
      <w:r w:rsidR="00752A80" w:rsidRPr="00DC44F3">
        <w:rPr>
          <w:rFonts w:ascii="Arial" w:hAnsi="Arial" w:cs="Arial"/>
          <w:sz w:val="20"/>
        </w:rPr>
        <w:t xml:space="preserve"> 912</w:t>
      </w:r>
    </w:p>
    <w:p w:rsidR="00702B10" w:rsidRDefault="00702B10" w:rsidP="008B4F23">
      <w:pPr>
        <w:pStyle w:val="BodyText"/>
        <w:tabs>
          <w:tab w:val="clear" w:pos="7110"/>
          <w:tab w:val="clear" w:pos="7200"/>
          <w:tab w:val="left" w:pos="0"/>
          <w:tab w:val="left" w:pos="720"/>
          <w:tab w:val="left" w:pos="1440"/>
          <w:tab w:val="left" w:pos="2160"/>
          <w:tab w:val="left" w:pos="5850"/>
          <w:tab w:val="right" w:pos="8640"/>
        </w:tabs>
        <w:spacing w:line="276" w:lineRule="auto"/>
        <w:rPr>
          <w:rFonts w:ascii="Arial" w:hAnsi="Arial" w:cs="Arial"/>
          <w:sz w:val="20"/>
        </w:rPr>
      </w:pPr>
    </w:p>
    <w:p w:rsidR="00752F19" w:rsidRPr="00752F19" w:rsidRDefault="00752F19"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52F19">
        <w:rPr>
          <w:rFonts w:ascii="Arial" w:hAnsi="Arial" w:cs="Arial"/>
          <w:b/>
          <w:sz w:val="20"/>
        </w:rPr>
        <w:t>Class Data:</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Section: 01</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 xml:space="preserve">Time: </w:t>
      </w:r>
      <w:r w:rsidR="00515C0A">
        <w:rPr>
          <w:rFonts w:ascii="Arial" w:hAnsi="Arial" w:cs="Arial"/>
          <w:sz w:val="20"/>
          <w:szCs w:val="20"/>
        </w:rPr>
        <w:t>11</w:t>
      </w:r>
      <w:r w:rsidR="00DB64A0">
        <w:rPr>
          <w:rFonts w:ascii="Arial" w:hAnsi="Arial" w:cs="Arial"/>
          <w:sz w:val="20"/>
          <w:szCs w:val="20"/>
        </w:rPr>
        <w:t>:</w:t>
      </w:r>
      <w:r w:rsidR="002A6978">
        <w:rPr>
          <w:rFonts w:ascii="Arial" w:hAnsi="Arial" w:cs="Arial"/>
          <w:sz w:val="20"/>
          <w:szCs w:val="20"/>
        </w:rPr>
        <w:t>0</w:t>
      </w:r>
      <w:r w:rsidR="00DB64A0">
        <w:rPr>
          <w:rFonts w:ascii="Arial" w:hAnsi="Arial" w:cs="Arial"/>
          <w:sz w:val="20"/>
          <w:szCs w:val="20"/>
        </w:rPr>
        <w:t>0-</w:t>
      </w:r>
      <w:proofErr w:type="gramStart"/>
      <w:r w:rsidR="002A6978">
        <w:rPr>
          <w:rFonts w:ascii="Arial" w:hAnsi="Arial" w:cs="Arial"/>
          <w:sz w:val="20"/>
          <w:szCs w:val="20"/>
        </w:rPr>
        <w:t>1</w:t>
      </w:r>
      <w:r w:rsidR="00515C0A">
        <w:rPr>
          <w:rFonts w:ascii="Arial" w:hAnsi="Arial" w:cs="Arial"/>
          <w:sz w:val="20"/>
          <w:szCs w:val="20"/>
        </w:rPr>
        <w:t>2</w:t>
      </w:r>
      <w:r w:rsidR="00751CF6">
        <w:rPr>
          <w:rFonts w:ascii="Arial" w:hAnsi="Arial" w:cs="Arial"/>
          <w:sz w:val="20"/>
          <w:szCs w:val="20"/>
        </w:rPr>
        <w:t>:</w:t>
      </w:r>
      <w:r w:rsidR="00515C0A">
        <w:rPr>
          <w:rFonts w:ascii="Arial" w:hAnsi="Arial" w:cs="Arial"/>
          <w:sz w:val="20"/>
          <w:szCs w:val="20"/>
        </w:rPr>
        <w:t>15</w:t>
      </w:r>
      <w:r w:rsidR="00751CF6">
        <w:rPr>
          <w:rFonts w:ascii="Arial" w:hAnsi="Arial" w:cs="Arial"/>
          <w:sz w:val="20"/>
          <w:szCs w:val="20"/>
        </w:rPr>
        <w:t xml:space="preserve">  </w:t>
      </w:r>
      <w:r w:rsidR="00885A65">
        <w:rPr>
          <w:rFonts w:ascii="Arial" w:hAnsi="Arial" w:cs="Arial"/>
          <w:sz w:val="20"/>
          <w:szCs w:val="20"/>
        </w:rPr>
        <w:t>M</w:t>
      </w:r>
      <w:proofErr w:type="gramEnd"/>
      <w:r w:rsidR="00885A65" w:rsidRPr="00752F19">
        <w:rPr>
          <w:rFonts w:ascii="Arial" w:hAnsi="Arial" w:cs="Arial"/>
          <w:sz w:val="20"/>
          <w:szCs w:val="20"/>
        </w:rPr>
        <w:t xml:space="preserve"> </w:t>
      </w:r>
      <w:r w:rsidR="00885A65">
        <w:rPr>
          <w:rFonts w:ascii="Arial" w:hAnsi="Arial" w:cs="Arial"/>
          <w:sz w:val="20"/>
          <w:szCs w:val="20"/>
        </w:rPr>
        <w:t>,W</w:t>
      </w:r>
    </w:p>
    <w:p w:rsidR="00752F19" w:rsidRDefault="00752F19" w:rsidP="008B4F23">
      <w:pPr>
        <w:spacing w:line="276" w:lineRule="auto"/>
        <w:ind w:left="720"/>
        <w:rPr>
          <w:rFonts w:ascii="Arial" w:hAnsi="Arial" w:cs="Arial"/>
          <w:sz w:val="20"/>
          <w:szCs w:val="20"/>
        </w:rPr>
      </w:pPr>
      <w:r w:rsidRPr="00752F19">
        <w:rPr>
          <w:rFonts w:ascii="Arial" w:hAnsi="Arial" w:cs="Arial"/>
          <w:sz w:val="20"/>
          <w:szCs w:val="20"/>
        </w:rPr>
        <w:t>Room:  E1</w:t>
      </w:r>
      <w:r w:rsidR="00885A65">
        <w:rPr>
          <w:rFonts w:ascii="Arial" w:hAnsi="Arial" w:cs="Arial"/>
          <w:sz w:val="20"/>
          <w:szCs w:val="20"/>
        </w:rPr>
        <w:t>5</w:t>
      </w:r>
      <w:r w:rsidRPr="00752F19">
        <w:rPr>
          <w:rFonts w:ascii="Arial" w:hAnsi="Arial" w:cs="Arial"/>
          <w:sz w:val="20"/>
          <w:szCs w:val="20"/>
        </w:rPr>
        <w:t>2</w:t>
      </w:r>
      <w:r w:rsidR="00AC249B">
        <w:rPr>
          <w:rFonts w:ascii="Arial" w:hAnsi="Arial" w:cs="Arial"/>
          <w:sz w:val="20"/>
          <w:szCs w:val="20"/>
        </w:rPr>
        <w:t xml:space="preserve"> </w:t>
      </w:r>
    </w:p>
    <w:p w:rsidR="008B3FED" w:rsidRDefault="008B3FED"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02B10">
        <w:rPr>
          <w:rFonts w:ascii="Arial" w:hAnsi="Arial" w:cs="Arial"/>
          <w:b/>
          <w:sz w:val="20"/>
        </w:rPr>
        <w:t xml:space="preserve">Instructor </w:t>
      </w:r>
      <w:r>
        <w:rPr>
          <w:rFonts w:ascii="Arial" w:hAnsi="Arial" w:cs="Arial"/>
          <w:b/>
          <w:sz w:val="20"/>
        </w:rPr>
        <w:t>Information</w:t>
      </w:r>
      <w:r w:rsidRPr="00702B10">
        <w:rPr>
          <w:rFonts w:ascii="Arial" w:hAnsi="Arial" w:cs="Arial"/>
          <w:b/>
          <w:sz w:val="20"/>
        </w:rPr>
        <w:t>:</w:t>
      </w:r>
      <w:r w:rsidR="0055740D">
        <w:rPr>
          <w:rFonts w:ascii="Arial" w:hAnsi="Arial" w:cs="Arial"/>
          <w:b/>
          <w:sz w:val="20"/>
        </w:rPr>
        <w:t xml:space="preserve"> </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Name:  John </w:t>
      </w:r>
      <w:proofErr w:type="spellStart"/>
      <w:r w:rsidRPr="00702B10">
        <w:rPr>
          <w:rFonts w:ascii="Arial" w:hAnsi="Arial" w:cs="Arial"/>
          <w:sz w:val="20"/>
          <w:szCs w:val="20"/>
        </w:rPr>
        <w:t>Daum</w:t>
      </w:r>
      <w:proofErr w:type="spellEnd"/>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Phone:  217-875-7211 </w:t>
      </w:r>
      <w:proofErr w:type="spellStart"/>
      <w:r w:rsidRPr="00702B10">
        <w:rPr>
          <w:rFonts w:ascii="Arial" w:hAnsi="Arial" w:cs="Arial"/>
          <w:sz w:val="20"/>
          <w:szCs w:val="20"/>
        </w:rPr>
        <w:t>ext</w:t>
      </w:r>
      <w:proofErr w:type="spellEnd"/>
      <w:r w:rsidRPr="00702B10">
        <w:rPr>
          <w:rFonts w:ascii="Arial" w:hAnsi="Arial" w:cs="Arial"/>
          <w:sz w:val="20"/>
          <w:szCs w:val="20"/>
        </w:rPr>
        <w:t xml:space="preserve"> 447</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Office:  E152A</w:t>
      </w:r>
    </w:p>
    <w:p w:rsid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Email:  </w:t>
      </w:r>
      <w:hyperlink r:id="rId9" w:history="1">
        <w:r w:rsidRPr="00702B10">
          <w:rPr>
            <w:rFonts w:ascii="Arial" w:hAnsi="Arial" w:cs="Arial"/>
            <w:sz w:val="20"/>
            <w:szCs w:val="20"/>
          </w:rPr>
          <w:t>jdaum@richland.edu</w:t>
        </w:r>
      </w:hyperlink>
    </w:p>
    <w:p w:rsidR="00AC249B" w:rsidRPr="00702B10" w:rsidRDefault="00AC249B" w:rsidP="008B4F23">
      <w:pPr>
        <w:spacing w:line="276" w:lineRule="auto"/>
        <w:ind w:left="720"/>
        <w:rPr>
          <w:rFonts w:ascii="Arial" w:hAnsi="Arial" w:cs="Arial"/>
          <w:sz w:val="20"/>
          <w:szCs w:val="20"/>
        </w:rPr>
      </w:pP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Cs/>
          <w:sz w:val="20"/>
        </w:rPr>
      </w:pPr>
      <w:r w:rsidRPr="00702B10">
        <w:rPr>
          <w:rFonts w:ascii="Arial" w:hAnsi="Arial" w:cs="Arial"/>
          <w:b/>
          <w:bCs/>
          <w:sz w:val="20"/>
        </w:rPr>
        <w:t>Office Hours</w:t>
      </w:r>
      <w:r w:rsidR="0055740D">
        <w:rPr>
          <w:rFonts w:ascii="Arial" w:hAnsi="Arial" w:cs="Arial"/>
          <w:bCs/>
          <w:sz w:val="20"/>
        </w:rPr>
        <w:t xml:space="preserve">: </w:t>
      </w:r>
    </w:p>
    <w:p w:rsidR="00515C0A" w:rsidRPr="00702B10" w:rsidRDefault="00515C0A" w:rsidP="00515C0A">
      <w:pPr>
        <w:spacing w:line="276" w:lineRule="auto"/>
        <w:ind w:left="720"/>
        <w:rPr>
          <w:rFonts w:ascii="Arial" w:hAnsi="Arial" w:cs="Arial"/>
          <w:sz w:val="20"/>
          <w:szCs w:val="20"/>
        </w:rPr>
      </w:pPr>
      <w:r w:rsidRPr="00702B10">
        <w:rPr>
          <w:rFonts w:ascii="Arial" w:hAnsi="Arial" w:cs="Arial"/>
          <w:sz w:val="20"/>
          <w:szCs w:val="20"/>
        </w:rPr>
        <w:t xml:space="preserve">Mon, Wed:  </w:t>
      </w:r>
      <w:r>
        <w:rPr>
          <w:rFonts w:ascii="Arial" w:hAnsi="Arial" w:cs="Arial"/>
          <w:sz w:val="20"/>
          <w:szCs w:val="20"/>
        </w:rPr>
        <w:t>12</w:t>
      </w:r>
      <w:r w:rsidRPr="00702B10">
        <w:rPr>
          <w:rFonts w:ascii="Arial" w:hAnsi="Arial" w:cs="Arial"/>
          <w:sz w:val="20"/>
          <w:szCs w:val="20"/>
        </w:rPr>
        <w:t>:</w:t>
      </w:r>
      <w:r>
        <w:rPr>
          <w:rFonts w:ascii="Arial" w:hAnsi="Arial" w:cs="Arial"/>
          <w:sz w:val="20"/>
          <w:szCs w:val="20"/>
        </w:rPr>
        <w:t>15-12</w:t>
      </w:r>
      <w:r w:rsidRPr="00702B10">
        <w:rPr>
          <w:rFonts w:ascii="Arial" w:hAnsi="Arial" w:cs="Arial"/>
          <w:sz w:val="20"/>
          <w:szCs w:val="20"/>
        </w:rPr>
        <w:t>:</w:t>
      </w:r>
      <w:r>
        <w:rPr>
          <w:rFonts w:ascii="Arial" w:hAnsi="Arial" w:cs="Arial"/>
          <w:sz w:val="20"/>
          <w:szCs w:val="20"/>
        </w:rPr>
        <w:t>3</w:t>
      </w:r>
      <w:r w:rsidRPr="00702B10">
        <w:rPr>
          <w:rFonts w:ascii="Arial" w:hAnsi="Arial" w:cs="Arial"/>
          <w:sz w:val="20"/>
          <w:szCs w:val="20"/>
        </w:rPr>
        <w:t>0</w:t>
      </w:r>
    </w:p>
    <w:p w:rsidR="00515C0A" w:rsidRPr="00702B10" w:rsidRDefault="00515C0A" w:rsidP="00515C0A">
      <w:pPr>
        <w:spacing w:line="276" w:lineRule="auto"/>
        <w:ind w:left="720"/>
        <w:rPr>
          <w:rFonts w:ascii="Arial" w:hAnsi="Arial" w:cs="Arial"/>
          <w:sz w:val="20"/>
          <w:szCs w:val="20"/>
        </w:rPr>
      </w:pPr>
      <w:r>
        <w:rPr>
          <w:rFonts w:ascii="Arial" w:hAnsi="Arial" w:cs="Arial"/>
          <w:sz w:val="20"/>
          <w:szCs w:val="20"/>
        </w:rPr>
        <w:t xml:space="preserve">Mon, </w:t>
      </w:r>
      <w:r w:rsidRPr="00702B10">
        <w:rPr>
          <w:rFonts w:ascii="Arial" w:hAnsi="Arial" w:cs="Arial"/>
          <w:sz w:val="20"/>
          <w:szCs w:val="20"/>
        </w:rPr>
        <w:t xml:space="preserve">Tue, </w:t>
      </w:r>
      <w:r>
        <w:rPr>
          <w:rFonts w:ascii="Arial" w:hAnsi="Arial" w:cs="Arial"/>
          <w:sz w:val="20"/>
          <w:szCs w:val="20"/>
        </w:rPr>
        <w:t xml:space="preserve">Wed, </w:t>
      </w:r>
      <w:proofErr w:type="spellStart"/>
      <w:r w:rsidRPr="00702B10">
        <w:rPr>
          <w:rFonts w:ascii="Arial" w:hAnsi="Arial" w:cs="Arial"/>
          <w:sz w:val="20"/>
          <w:szCs w:val="20"/>
        </w:rPr>
        <w:t>Thur</w:t>
      </w:r>
      <w:proofErr w:type="spellEnd"/>
      <w:r w:rsidRPr="00702B10">
        <w:rPr>
          <w:rFonts w:ascii="Arial" w:hAnsi="Arial" w:cs="Arial"/>
          <w:sz w:val="20"/>
          <w:szCs w:val="20"/>
        </w:rPr>
        <w:t xml:space="preserve">:  </w:t>
      </w:r>
      <w:r>
        <w:rPr>
          <w:rFonts w:ascii="Arial" w:hAnsi="Arial" w:cs="Arial"/>
          <w:sz w:val="20"/>
          <w:szCs w:val="20"/>
        </w:rPr>
        <w:t>3</w:t>
      </w:r>
      <w:r w:rsidRPr="00702B10">
        <w:rPr>
          <w:rFonts w:ascii="Arial" w:hAnsi="Arial" w:cs="Arial"/>
          <w:sz w:val="20"/>
          <w:szCs w:val="20"/>
        </w:rPr>
        <w:t>:00-</w:t>
      </w:r>
      <w:r>
        <w:rPr>
          <w:rFonts w:ascii="Arial" w:hAnsi="Arial" w:cs="Arial"/>
          <w:sz w:val="20"/>
          <w:szCs w:val="20"/>
        </w:rPr>
        <w:t>3</w:t>
      </w:r>
      <w:r w:rsidRPr="00702B10">
        <w:rPr>
          <w:rFonts w:ascii="Arial" w:hAnsi="Arial" w:cs="Arial"/>
          <w:sz w:val="20"/>
          <w:szCs w:val="20"/>
        </w:rPr>
        <w:t>:</w:t>
      </w:r>
      <w:r>
        <w:rPr>
          <w:rFonts w:ascii="Arial" w:hAnsi="Arial" w:cs="Arial"/>
          <w:sz w:val="20"/>
          <w:szCs w:val="20"/>
        </w:rPr>
        <w:t>5</w:t>
      </w:r>
      <w:r w:rsidRPr="00702B10">
        <w:rPr>
          <w:rFonts w:ascii="Arial" w:hAnsi="Arial" w:cs="Arial"/>
          <w:sz w:val="20"/>
          <w:szCs w:val="20"/>
        </w:rPr>
        <w:t>0</w:t>
      </w:r>
      <w:r>
        <w:rPr>
          <w:rFonts w:ascii="Arial" w:hAnsi="Arial" w:cs="Arial"/>
          <w:sz w:val="20"/>
          <w:szCs w:val="20"/>
        </w:rPr>
        <w:t xml:space="preserve"> </w:t>
      </w:r>
    </w:p>
    <w:p w:rsidR="00515C0A" w:rsidRDefault="00515C0A" w:rsidP="00515C0A">
      <w:pPr>
        <w:tabs>
          <w:tab w:val="left" w:pos="3885"/>
        </w:tabs>
        <w:spacing w:line="276" w:lineRule="auto"/>
        <w:ind w:left="720"/>
      </w:pPr>
      <w:r w:rsidRPr="00702B10">
        <w:rPr>
          <w:rFonts w:ascii="Arial" w:hAnsi="Arial" w:cs="Arial"/>
          <w:sz w:val="20"/>
          <w:szCs w:val="20"/>
        </w:rPr>
        <w:t>And By Appointment</w:t>
      </w: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D27B23" w:rsidRDefault="00D27B23"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DC44F3" w:rsidRPr="00DC44F3" w:rsidRDefault="00DC44F3" w:rsidP="00DC44F3">
      <w:pPr>
        <w:autoSpaceDE w:val="0"/>
        <w:autoSpaceDN w:val="0"/>
        <w:adjustRightInd w:val="0"/>
        <w:rPr>
          <w:rFonts w:ascii="Arial" w:hAnsi="Arial" w:cs="Arial"/>
          <w:sz w:val="20"/>
          <w:szCs w:val="20"/>
        </w:rPr>
      </w:pPr>
      <w:r w:rsidRPr="00DC44F3">
        <w:rPr>
          <w:rFonts w:ascii="Arial" w:hAnsi="Arial" w:cs="Arial"/>
          <w:sz w:val="20"/>
          <w:szCs w:val="20"/>
        </w:rPr>
        <w:t xml:space="preserve">ENGT 200-Industrial Materials </w:t>
      </w:r>
      <w:proofErr w:type="gramStart"/>
      <w:r w:rsidRPr="00DC44F3">
        <w:rPr>
          <w:rFonts w:ascii="Arial" w:hAnsi="Arial" w:cs="Arial"/>
          <w:sz w:val="20"/>
          <w:szCs w:val="20"/>
        </w:rPr>
        <w:t>is</w:t>
      </w:r>
      <w:proofErr w:type="gramEnd"/>
      <w:r w:rsidRPr="00DC44F3">
        <w:rPr>
          <w:rFonts w:ascii="Arial" w:hAnsi="Arial" w:cs="Arial"/>
          <w:sz w:val="20"/>
          <w:szCs w:val="20"/>
        </w:rPr>
        <w:t xml:space="preserve"> an introduction to the types and uses of industrial materials. Topics </w:t>
      </w:r>
      <w:proofErr w:type="gramStart"/>
      <w:r w:rsidRPr="00DC44F3">
        <w:rPr>
          <w:rFonts w:ascii="Arial" w:hAnsi="Arial" w:cs="Arial"/>
          <w:sz w:val="20"/>
          <w:szCs w:val="20"/>
        </w:rPr>
        <w:t>include</w:t>
      </w:r>
      <w:proofErr w:type="gramEnd"/>
      <w:r w:rsidRPr="00DC44F3">
        <w:rPr>
          <w:rFonts w:ascii="Arial" w:hAnsi="Arial" w:cs="Arial"/>
          <w:sz w:val="20"/>
          <w:szCs w:val="20"/>
        </w:rPr>
        <w:t xml:space="preserve"> general classifications of materials: ferrous metals, nonferrous metals, composites and plastics. Physical, chemical, electrical properties of materials and testing criteria will be covered.  Emphasis will be placed on the manufacture, properties, benefits, limitations and applications of these materials in contemporary industry.  Additional topics include the heat treatment of metals to improve performance and manufacturability.  (IAI: </w:t>
      </w:r>
      <w:r w:rsidR="00752A80">
        <w:rPr>
          <w:rFonts w:ascii="Arial" w:hAnsi="Arial" w:cs="Arial"/>
          <w:sz w:val="20"/>
          <w:szCs w:val="20"/>
        </w:rPr>
        <w:t>IND</w:t>
      </w:r>
      <w:r w:rsidRPr="00DC44F3">
        <w:rPr>
          <w:rFonts w:ascii="Arial" w:hAnsi="Arial" w:cs="Arial"/>
          <w:sz w:val="20"/>
          <w:szCs w:val="20"/>
        </w:rPr>
        <w:t xml:space="preserve"> 912: Materials of Industry)</w:t>
      </w:r>
    </w:p>
    <w:p w:rsidR="00DC44F3" w:rsidRDefault="00DC44F3"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AA33DC" w:rsidRDefault="00AA33DC"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Pr>
          <w:rFonts w:ascii="Arial" w:hAnsi="Arial" w:cs="Arial"/>
          <w:b/>
          <w:sz w:val="20"/>
        </w:rPr>
        <w:t xml:space="preserve">This course has been modified in content and delivery to comply with the Illinois Network of Advanced Manufacturing (INAM) grant. </w:t>
      </w:r>
    </w:p>
    <w:p w:rsidR="00AA33DC" w:rsidRDefault="00AA33DC"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AA33DC" w:rsidRDefault="00AA33DC"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885A65" w:rsidRPr="00885A65" w:rsidRDefault="00885A65" w:rsidP="00D03232">
      <w:pPr>
        <w:pStyle w:val="NormalWeb"/>
        <w:spacing w:before="0" w:beforeAutospacing="0" w:after="0" w:afterAutospacing="0"/>
        <w:rPr>
          <w:rFonts w:ascii="Arial" w:hAnsi="Arial" w:cs="Arial"/>
          <w:sz w:val="20"/>
          <w:szCs w:val="20"/>
        </w:rPr>
      </w:pPr>
      <w:r w:rsidRPr="00885A65">
        <w:rPr>
          <w:rFonts w:ascii="Arial" w:hAnsi="Arial" w:cs="Arial"/>
          <w:sz w:val="20"/>
          <w:szCs w:val="20"/>
        </w:rPr>
        <w:tab/>
        <w:t>Applicable toward graduation where program structure permits:</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Certificate or Degree – All certificates, A.A.S., A.L.S</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Group Requirement – Not Applicable</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Area of Concentration – Not Applicable</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Course Prerequisite:</w:t>
      </w:r>
      <w:r w:rsidRPr="009454F1">
        <w:rPr>
          <w:rFonts w:ascii="Arial" w:hAnsi="Arial" w:cs="Arial"/>
          <w:sz w:val="20"/>
        </w:rPr>
        <w:t xml:space="preserve"> </w:t>
      </w:r>
    </w:p>
    <w:p w:rsidR="008960D6" w:rsidRPr="008960D6" w:rsidRDefault="008960D6" w:rsidP="008960D6">
      <w:pPr>
        <w:pStyle w:val="NormalWeb"/>
        <w:rPr>
          <w:rFonts w:ascii="Arial" w:hAnsi="Arial" w:cs="Arial"/>
          <w:sz w:val="20"/>
          <w:szCs w:val="20"/>
        </w:rPr>
      </w:pPr>
      <w:r w:rsidRPr="008960D6">
        <w:rPr>
          <w:rFonts w:ascii="Arial" w:hAnsi="Arial" w:cs="Arial"/>
          <w:sz w:val="20"/>
          <w:szCs w:val="20"/>
        </w:rPr>
        <w:t>No Prerequisite is required.  However, due to the subjects covered, it is assumed that the student is competent in high school level reading, math, and basic computer user concepts.</w:t>
      </w:r>
    </w:p>
    <w:p w:rsidR="002010F8" w:rsidRDefault="002010F8" w:rsidP="002010F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r>
        <w:rPr>
          <w:rFonts w:ascii="Arial" w:hAnsi="Arial" w:cs="Arial"/>
          <w:sz w:val="20"/>
        </w:rPr>
        <w:t>The student</w:t>
      </w:r>
      <w:r w:rsidRPr="00233531">
        <w:rPr>
          <w:rFonts w:ascii="Arial" w:hAnsi="Arial" w:cs="Arial"/>
          <w:sz w:val="20"/>
        </w:rPr>
        <w:t xml:space="preserve">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w:t>
      </w:r>
      <w:r>
        <w:rPr>
          <w:rFonts w:ascii="Arial" w:hAnsi="Arial" w:cs="Arial"/>
          <w:sz w:val="20"/>
        </w:rPr>
        <w:t xml:space="preserve">the following skills </w:t>
      </w:r>
      <w:r w:rsidRPr="00233531">
        <w:rPr>
          <w:rFonts w:ascii="Arial" w:hAnsi="Arial" w:cs="Arial"/>
          <w:sz w:val="20"/>
        </w:rPr>
        <w:t>at the end of the course</w:t>
      </w:r>
      <w:r>
        <w:rPr>
          <w:rFonts w:ascii="Arial" w:hAnsi="Arial" w:cs="Arial"/>
          <w:sz w:val="20"/>
        </w:rPr>
        <w:t>.</w:t>
      </w:r>
    </w:p>
    <w:p w:rsidR="00990C2F" w:rsidRDefault="00990C2F" w:rsidP="002010F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p>
    <w:p w:rsidR="002010F8" w:rsidRDefault="002010F8"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8748"/>
      </w:tblGrid>
      <w:tr w:rsidR="00C278FE" w:rsidRPr="009A728E" w:rsidTr="00C278FE">
        <w:tc>
          <w:tcPr>
            <w:tcW w:w="8748" w:type="dxa"/>
          </w:tcPr>
          <w:p w:rsidR="00C278FE" w:rsidRPr="009A728E" w:rsidRDefault="00C278FE" w:rsidP="00934AE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Pr="009A728E">
              <w:rPr>
                <w:rFonts w:ascii="Arial" w:hAnsi="Arial" w:cs="Arial"/>
                <w:b/>
                <w:sz w:val="20"/>
              </w:rPr>
              <w:t>Outcome</w:t>
            </w:r>
            <w:r>
              <w:rPr>
                <w:rFonts w:ascii="Arial" w:hAnsi="Arial" w:cs="Arial"/>
                <w:b/>
                <w:sz w:val="20"/>
              </w:rPr>
              <w:t>s</w:t>
            </w:r>
            <w:r w:rsidRPr="009A728E">
              <w:rPr>
                <w:rFonts w:ascii="Arial" w:hAnsi="Arial" w:cs="Arial"/>
                <w:b/>
                <w:sz w:val="20"/>
              </w:rPr>
              <w:t>:</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lastRenderedPageBreak/>
              <w:t xml:space="preserve">Utilize industrial material characteristics to determine optimum material type and manufacturing process attributes </w:t>
            </w:r>
          </w:p>
        </w:tc>
      </w:tr>
      <w:tr w:rsidR="00AA33DC" w:rsidTr="00C278FE">
        <w:tc>
          <w:tcPr>
            <w:tcW w:w="8748" w:type="dxa"/>
          </w:tcPr>
          <w:p w:rsidR="00AA33DC" w:rsidRPr="00AA33DC" w:rsidRDefault="00AA33DC"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Utilize effective, safety-enhancing workplace practices in multiple industries</w:t>
            </w:r>
          </w:p>
        </w:tc>
      </w:tr>
      <w:tr w:rsidR="00AA33DC" w:rsidTr="00C278FE">
        <w:tc>
          <w:tcPr>
            <w:tcW w:w="8748" w:type="dxa"/>
          </w:tcPr>
          <w:p w:rsidR="00AA33DC" w:rsidRPr="00AA33DC" w:rsidRDefault="00AA33DC"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Demonstrate an understanding of quality practices and measurement</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Describe how material selection impacts manufacturability and performance</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Define the properties of metals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Define the properties of tool steel</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Describe the causes and impacts of corrosion</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Describe the types of failure modes of materials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Identify and classify metals</w:t>
            </w:r>
          </w:p>
        </w:tc>
      </w:tr>
      <w:tr w:rsidR="00990C2F" w:rsidTr="00C278FE">
        <w:tc>
          <w:tcPr>
            <w:tcW w:w="8748" w:type="dxa"/>
          </w:tcPr>
          <w:p w:rsidR="00990C2F" w:rsidRPr="00AA33DC" w:rsidRDefault="00AA33DC"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 xml:space="preserve">Demonstrate use of basic math skills to facilitate technical </w:t>
            </w:r>
            <w:proofErr w:type="spellStart"/>
            <w:r w:rsidRPr="00AA33DC">
              <w:rPr>
                <w:rFonts w:ascii="Arial" w:hAnsi="Arial" w:cs="Arial"/>
                <w:sz w:val="20"/>
              </w:rPr>
              <w:t>competen</w:t>
            </w:r>
            <w:proofErr w:type="spellEnd"/>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Describe the heat treating process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Describe the annealing process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Test metals for hardness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Describe non-destructive testing of materials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Describe destructive testing of materials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Identify and describe cast metals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Identify and describe non-ferrous metals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Identify and describe plastics and elastomers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 xml:space="preserve">Describe the </w:t>
            </w:r>
            <w:proofErr w:type="spellStart"/>
            <w:r w:rsidRPr="00AA33DC">
              <w:rPr>
                <w:rFonts w:ascii="Arial" w:hAnsi="Arial" w:cs="Arial"/>
                <w:sz w:val="20"/>
              </w:rPr>
              <w:t>weldability</w:t>
            </w:r>
            <w:proofErr w:type="spellEnd"/>
            <w:r w:rsidRPr="00AA33DC">
              <w:rPr>
                <w:rFonts w:ascii="Arial" w:hAnsi="Arial" w:cs="Arial"/>
                <w:sz w:val="20"/>
              </w:rPr>
              <w:t xml:space="preserve"> of metals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spacing w:line="240" w:lineRule="auto"/>
              <w:rPr>
                <w:rFonts w:ascii="Arial" w:hAnsi="Arial" w:cs="Arial"/>
                <w:sz w:val="20"/>
              </w:rPr>
            </w:pPr>
            <w:r w:rsidRPr="00AA33DC">
              <w:rPr>
                <w:rFonts w:ascii="Arial" w:hAnsi="Arial" w:cs="Arial"/>
                <w:sz w:val="20"/>
              </w:rPr>
              <w:t>Identify material removal factors for materials.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 xml:space="preserve">Utilize industrial material characteristics to determine optimum material type and manufacturing process attributes </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Describe how material selection impacts manufacturability and performance</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Define the properties of metals</w:t>
            </w:r>
          </w:p>
        </w:tc>
      </w:tr>
      <w:tr w:rsidR="00990C2F" w:rsidTr="00C278FE">
        <w:tc>
          <w:tcPr>
            <w:tcW w:w="8748" w:type="dxa"/>
          </w:tcPr>
          <w:p w:rsidR="00990C2F" w:rsidRPr="00AA33DC" w:rsidRDefault="00990C2F" w:rsidP="00990C2F">
            <w:pPr>
              <w:pStyle w:val="BodyText"/>
              <w:numPr>
                <w:ilvl w:val="0"/>
                <w:numId w:val="42"/>
              </w:numPr>
              <w:tabs>
                <w:tab w:val="left" w:pos="600"/>
                <w:tab w:val="left" w:pos="720"/>
                <w:tab w:val="left" w:pos="960"/>
                <w:tab w:val="left" w:pos="1440"/>
                <w:tab w:val="left" w:pos="2160"/>
                <w:tab w:val="left" w:pos="5850"/>
                <w:tab w:val="right" w:pos="8640"/>
              </w:tabs>
              <w:rPr>
                <w:rFonts w:ascii="Arial" w:hAnsi="Arial" w:cs="Arial"/>
                <w:sz w:val="20"/>
              </w:rPr>
            </w:pPr>
            <w:r w:rsidRPr="00AA33DC">
              <w:rPr>
                <w:rFonts w:ascii="Arial" w:hAnsi="Arial" w:cs="Arial"/>
                <w:sz w:val="20"/>
              </w:rPr>
              <w:t>Define the properties of tool steel</w:t>
            </w: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A728E">
              <w:rPr>
                <w:rFonts w:ascii="Arial" w:hAnsi="Arial" w:cs="Arial"/>
                <w:b/>
                <w:sz w:val="20"/>
              </w:rPr>
              <w:t xml:space="preserve">RCC </w:t>
            </w:r>
            <w:r>
              <w:rPr>
                <w:rFonts w:ascii="Arial" w:hAnsi="Arial" w:cs="Arial"/>
                <w:b/>
                <w:sz w:val="20"/>
              </w:rPr>
              <w:t xml:space="preserve">Cross-Disciplinary </w:t>
            </w:r>
            <w:r w:rsidRPr="009A728E">
              <w:rPr>
                <w:rFonts w:ascii="Arial" w:hAnsi="Arial" w:cs="Arial"/>
                <w:b/>
                <w:sz w:val="20"/>
              </w:rPr>
              <w:t>Outcome</w:t>
            </w:r>
            <w:r>
              <w:rPr>
                <w:rFonts w:ascii="Arial" w:hAnsi="Arial" w:cs="Arial"/>
                <w:b/>
                <w:sz w:val="20"/>
              </w:rPr>
              <w: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be able to communicate effectively (read, write, speak and listen).</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think critically and creatively</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manage technology and evaluate information in various research and applied contexts.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act professionally and responsibly</w:t>
            </w:r>
          </w:p>
        </w:tc>
      </w:tr>
    </w:tbl>
    <w:p w:rsidR="004D4E9B" w:rsidRDefault="004D4E9B" w:rsidP="00C05EA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p>
    <w:p w:rsidR="004B030A" w:rsidRDefault="004B030A" w:rsidP="004B030A">
      <w:pPr>
        <w:pStyle w:val="BodyText"/>
        <w:tabs>
          <w:tab w:val="left" w:pos="0"/>
          <w:tab w:val="left" w:pos="720"/>
          <w:tab w:val="left" w:pos="1440"/>
          <w:tab w:val="left" w:pos="2160"/>
          <w:tab w:val="left" w:pos="5850"/>
          <w:tab w:val="right" w:pos="8640"/>
        </w:tabs>
        <w:jc w:val="both"/>
        <w:rPr>
          <w:rFonts w:ascii="Arial" w:hAnsi="Arial" w:cs="Arial"/>
          <w:b/>
          <w:sz w:val="20"/>
        </w:rPr>
      </w:pPr>
      <w:r w:rsidRPr="004B030A">
        <w:rPr>
          <w:rFonts w:ascii="Arial" w:hAnsi="Arial" w:cs="Arial"/>
          <w:b/>
          <w:sz w:val="20"/>
        </w:rPr>
        <w:t>Text:</w:t>
      </w:r>
      <w:r w:rsidR="00482452">
        <w:rPr>
          <w:rFonts w:ascii="Arial" w:hAnsi="Arial" w:cs="Arial"/>
          <w:b/>
          <w:sz w:val="20"/>
        </w:rPr>
        <w:t xml:space="preserve"> </w:t>
      </w:r>
    </w:p>
    <w:p w:rsidR="00990C2F" w:rsidRPr="004B030A" w:rsidRDefault="00990C2F" w:rsidP="004B030A">
      <w:pPr>
        <w:pStyle w:val="BodyText"/>
        <w:tabs>
          <w:tab w:val="left" w:pos="0"/>
          <w:tab w:val="left" w:pos="720"/>
          <w:tab w:val="left" w:pos="1440"/>
          <w:tab w:val="left" w:pos="2160"/>
          <w:tab w:val="left" w:pos="5850"/>
          <w:tab w:val="right" w:pos="8640"/>
        </w:tabs>
        <w:jc w:val="both"/>
        <w:rPr>
          <w:rFonts w:ascii="Arial" w:hAnsi="Arial" w:cs="Arial"/>
          <w:b/>
          <w:sz w:val="20"/>
        </w:rPr>
      </w:pPr>
    </w:p>
    <w:p w:rsidR="00990C2F" w:rsidRPr="00990C2F" w:rsidRDefault="00990C2F" w:rsidP="00990C2F">
      <w:pPr>
        <w:autoSpaceDE w:val="0"/>
        <w:autoSpaceDN w:val="0"/>
        <w:adjustRightInd w:val="0"/>
        <w:ind w:left="1620" w:hanging="1620"/>
      </w:pPr>
      <w:r w:rsidRPr="00990C2F">
        <w:rPr>
          <w:u w:val="single"/>
        </w:rPr>
        <w:t>Metallurgy Fundamentals</w:t>
      </w:r>
      <w:r w:rsidRPr="00990C2F">
        <w:t>,</w:t>
      </w:r>
      <w:r w:rsidRPr="00990C2F">
        <w:rPr>
          <w:rFonts w:ascii="CentSchbook BT" w:hAnsi="CentSchbook BT"/>
          <w:bCs/>
          <w:sz w:val="20"/>
          <w:szCs w:val="20"/>
        </w:rPr>
        <w:t xml:space="preserve"> </w:t>
      </w:r>
      <w:r w:rsidRPr="00990C2F">
        <w:t xml:space="preserve">5th </w:t>
      </w:r>
      <w:proofErr w:type="spellStart"/>
      <w:proofErr w:type="gramStart"/>
      <w:r w:rsidRPr="00990C2F">
        <w:t>ed</w:t>
      </w:r>
      <w:proofErr w:type="spellEnd"/>
      <w:proofErr w:type="gramEnd"/>
      <w:r w:rsidRPr="00990C2F">
        <w:t>, Authors</w:t>
      </w:r>
      <w:r w:rsidRPr="00990C2F">
        <w:rPr>
          <w:rFonts w:ascii="CentSchbook BT" w:hAnsi="CentSchbook BT"/>
          <w:bCs/>
          <w:sz w:val="20"/>
          <w:szCs w:val="20"/>
        </w:rPr>
        <w:t xml:space="preserve">: </w:t>
      </w:r>
      <w:r w:rsidRPr="00990C2F">
        <w:t>Brandt and Warner</w:t>
      </w:r>
    </w:p>
    <w:p w:rsidR="00990C2F" w:rsidRPr="00990C2F" w:rsidRDefault="00990C2F" w:rsidP="00990C2F">
      <w:pPr>
        <w:autoSpaceDE w:val="0"/>
        <w:autoSpaceDN w:val="0"/>
        <w:adjustRightInd w:val="0"/>
        <w:ind w:left="1620" w:hanging="1620"/>
      </w:pPr>
      <w:r w:rsidRPr="00990C2F">
        <w:t xml:space="preserve">ISBN: 978-1-59070-345-8, </w:t>
      </w:r>
      <w:proofErr w:type="spellStart"/>
      <w:r w:rsidRPr="00990C2F">
        <w:t>Goodheart-Willcox</w:t>
      </w:r>
      <w:proofErr w:type="spellEnd"/>
      <w:r w:rsidRPr="00990C2F">
        <w:t>, 2009</w:t>
      </w:r>
    </w:p>
    <w:p w:rsidR="001902D1" w:rsidRPr="00121693" w:rsidRDefault="001902D1" w:rsidP="008960D6">
      <w:pPr>
        <w:ind w:left="2340" w:hanging="1620"/>
        <w:rPr>
          <w:sz w:val="22"/>
          <w:szCs w:val="22"/>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r>
        <w:rPr>
          <w:rFonts w:ascii="Arial" w:hAnsi="Arial" w:cs="Arial"/>
          <w:b/>
          <w:sz w:val="20"/>
        </w:rPr>
        <w:t xml:space="preserve"> </w:t>
      </w:r>
    </w:p>
    <w:p w:rsidR="005A6275" w:rsidRDefault="005A627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188"/>
        <w:gridCol w:w="4680"/>
      </w:tblGrid>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 xml:space="preserve">Materials overview </w:t>
            </w:r>
            <w:proofErr w:type="spellStart"/>
            <w:r w:rsidRPr="005A6275">
              <w:rPr>
                <w:rFonts w:ascii="Arial" w:hAnsi="Arial" w:cs="Arial"/>
                <w:sz w:val="20"/>
                <w:szCs w:val="20"/>
              </w:rPr>
              <w:t>Ch</w:t>
            </w:r>
            <w:proofErr w:type="spellEnd"/>
            <w:r w:rsidRPr="005A6275">
              <w:rPr>
                <w:rFonts w:ascii="Arial" w:hAnsi="Arial" w:cs="Arial"/>
                <w:sz w:val="20"/>
                <w:szCs w:val="20"/>
              </w:rPr>
              <w:t xml:space="preserve"> 1</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2</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Metallurgical and Chemical Terminology </w:t>
            </w:r>
            <w:proofErr w:type="spellStart"/>
            <w:r w:rsidRPr="005A6275">
              <w:rPr>
                <w:rFonts w:ascii="Arial" w:hAnsi="Arial" w:cs="Arial"/>
                <w:sz w:val="20"/>
                <w:szCs w:val="20"/>
              </w:rPr>
              <w:t>Ch</w:t>
            </w:r>
            <w:proofErr w:type="spellEnd"/>
            <w:r w:rsidRPr="005A6275">
              <w:rPr>
                <w:rFonts w:ascii="Arial" w:hAnsi="Arial" w:cs="Arial"/>
                <w:sz w:val="20"/>
                <w:szCs w:val="20"/>
              </w:rPr>
              <w:t xml:space="preserve"> 2</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3</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Hardness </w:t>
            </w:r>
            <w:proofErr w:type="spellStart"/>
            <w:r w:rsidRPr="005A6275">
              <w:rPr>
                <w:rFonts w:ascii="Arial" w:hAnsi="Arial" w:cs="Arial"/>
                <w:sz w:val="20"/>
                <w:szCs w:val="20"/>
              </w:rPr>
              <w:t>Ch</w:t>
            </w:r>
            <w:proofErr w:type="spellEnd"/>
            <w:r w:rsidRPr="005A6275">
              <w:rPr>
                <w:rFonts w:ascii="Arial" w:hAnsi="Arial" w:cs="Arial"/>
                <w:sz w:val="20"/>
                <w:szCs w:val="20"/>
              </w:rPr>
              <w:t xml:space="preserve"> 3</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4</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Material Properties </w:t>
            </w:r>
            <w:proofErr w:type="spellStart"/>
            <w:r w:rsidRPr="005A6275">
              <w:rPr>
                <w:rFonts w:ascii="Arial" w:hAnsi="Arial" w:cs="Arial"/>
                <w:sz w:val="20"/>
                <w:szCs w:val="20"/>
              </w:rPr>
              <w:t>Ch</w:t>
            </w:r>
            <w:proofErr w:type="spellEnd"/>
            <w:r w:rsidRPr="005A6275">
              <w:rPr>
                <w:rFonts w:ascii="Arial" w:hAnsi="Arial" w:cs="Arial"/>
                <w:sz w:val="20"/>
                <w:szCs w:val="20"/>
              </w:rPr>
              <w:t xml:space="preserve"> 4</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5</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Steel </w:t>
            </w:r>
            <w:proofErr w:type="spellStart"/>
            <w:r w:rsidRPr="005A6275">
              <w:rPr>
                <w:rFonts w:ascii="Arial" w:hAnsi="Arial" w:cs="Arial"/>
                <w:sz w:val="20"/>
                <w:szCs w:val="20"/>
              </w:rPr>
              <w:t>Ch</w:t>
            </w:r>
            <w:proofErr w:type="spellEnd"/>
            <w:r w:rsidRPr="005A6275">
              <w:rPr>
                <w:rFonts w:ascii="Arial" w:hAnsi="Arial" w:cs="Arial"/>
                <w:sz w:val="20"/>
                <w:szCs w:val="20"/>
              </w:rPr>
              <w:t xml:space="preserve"> 5</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6</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Manufacturing of Steel and Iron </w:t>
            </w:r>
            <w:proofErr w:type="spellStart"/>
            <w:r w:rsidRPr="005A6275">
              <w:rPr>
                <w:rFonts w:ascii="Arial" w:hAnsi="Arial" w:cs="Arial"/>
                <w:sz w:val="20"/>
                <w:szCs w:val="20"/>
              </w:rPr>
              <w:t>Ch</w:t>
            </w:r>
            <w:proofErr w:type="spellEnd"/>
            <w:r w:rsidRPr="005A6275">
              <w:rPr>
                <w:rFonts w:ascii="Arial" w:hAnsi="Arial" w:cs="Arial"/>
                <w:sz w:val="20"/>
                <w:szCs w:val="20"/>
              </w:rPr>
              <w:t xml:space="preserve"> 6</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7</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Crystal Structure </w:t>
            </w:r>
            <w:proofErr w:type="spellStart"/>
            <w:r w:rsidRPr="005A6275">
              <w:rPr>
                <w:rFonts w:ascii="Arial" w:hAnsi="Arial" w:cs="Arial"/>
                <w:sz w:val="20"/>
                <w:szCs w:val="20"/>
              </w:rPr>
              <w:t>Ch</w:t>
            </w:r>
            <w:proofErr w:type="spellEnd"/>
            <w:r w:rsidRPr="005A6275">
              <w:rPr>
                <w:rFonts w:ascii="Arial" w:hAnsi="Arial" w:cs="Arial"/>
                <w:sz w:val="20"/>
                <w:szCs w:val="20"/>
              </w:rPr>
              <w:t xml:space="preserve"> 7 </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8</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Failure and Deformation </w:t>
            </w:r>
            <w:proofErr w:type="spellStart"/>
            <w:r w:rsidRPr="005A6275">
              <w:rPr>
                <w:rFonts w:ascii="Arial" w:hAnsi="Arial" w:cs="Arial"/>
                <w:sz w:val="20"/>
                <w:szCs w:val="20"/>
              </w:rPr>
              <w:t>Ch</w:t>
            </w:r>
            <w:proofErr w:type="spellEnd"/>
            <w:r w:rsidRPr="005A6275">
              <w:rPr>
                <w:rFonts w:ascii="Arial" w:hAnsi="Arial" w:cs="Arial"/>
                <w:sz w:val="20"/>
                <w:szCs w:val="20"/>
              </w:rPr>
              <w:t xml:space="preserve"> 8</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9</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 xml:space="preserve">Iron-Carbon Diagram </w:t>
            </w:r>
            <w:proofErr w:type="spellStart"/>
            <w:r w:rsidRPr="005A6275">
              <w:rPr>
                <w:rFonts w:ascii="Arial" w:hAnsi="Arial" w:cs="Arial"/>
                <w:sz w:val="20"/>
                <w:szCs w:val="20"/>
              </w:rPr>
              <w:t>Ch</w:t>
            </w:r>
            <w:proofErr w:type="spellEnd"/>
            <w:r w:rsidRPr="005A6275">
              <w:rPr>
                <w:rFonts w:ascii="Arial" w:hAnsi="Arial" w:cs="Arial"/>
                <w:sz w:val="20"/>
                <w:szCs w:val="20"/>
              </w:rPr>
              <w:t xml:space="preserve"> 9</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10</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Micro structural Analysis </w:t>
            </w:r>
            <w:proofErr w:type="spellStart"/>
            <w:r w:rsidRPr="005A6275">
              <w:rPr>
                <w:rFonts w:ascii="Arial" w:hAnsi="Arial" w:cs="Arial"/>
                <w:sz w:val="20"/>
                <w:szCs w:val="20"/>
              </w:rPr>
              <w:t>Ch</w:t>
            </w:r>
            <w:proofErr w:type="spellEnd"/>
            <w:r w:rsidRPr="005A6275">
              <w:rPr>
                <w:rFonts w:ascii="Arial" w:hAnsi="Arial" w:cs="Arial"/>
                <w:sz w:val="20"/>
                <w:szCs w:val="20"/>
              </w:rPr>
              <w:t xml:space="preserve"> 10</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11</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 xml:space="preserve">Heat Treating and Quenching </w:t>
            </w:r>
            <w:proofErr w:type="spellStart"/>
            <w:r w:rsidRPr="005A6275">
              <w:rPr>
                <w:rFonts w:ascii="Arial" w:hAnsi="Arial" w:cs="Arial"/>
                <w:sz w:val="20"/>
                <w:szCs w:val="20"/>
              </w:rPr>
              <w:t>Ch</w:t>
            </w:r>
            <w:proofErr w:type="spellEnd"/>
            <w:r w:rsidRPr="005A6275">
              <w:rPr>
                <w:rFonts w:ascii="Arial" w:hAnsi="Arial" w:cs="Arial"/>
                <w:sz w:val="20"/>
                <w:szCs w:val="20"/>
              </w:rPr>
              <w:t xml:space="preserve"> 11</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12</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 xml:space="preserve">Annealing and Normalizing </w:t>
            </w:r>
            <w:proofErr w:type="spellStart"/>
            <w:r w:rsidRPr="005A6275">
              <w:rPr>
                <w:rFonts w:ascii="Arial" w:hAnsi="Arial" w:cs="Arial"/>
                <w:sz w:val="20"/>
                <w:szCs w:val="20"/>
              </w:rPr>
              <w:t>Ch</w:t>
            </w:r>
            <w:proofErr w:type="spellEnd"/>
            <w:r w:rsidRPr="005A6275">
              <w:rPr>
                <w:rFonts w:ascii="Arial" w:hAnsi="Arial" w:cs="Arial"/>
                <w:sz w:val="20"/>
                <w:szCs w:val="20"/>
              </w:rPr>
              <w:t xml:space="preserve"> 12</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12</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 xml:space="preserve">Isothermal Transformation Diagrams </w:t>
            </w:r>
            <w:proofErr w:type="spellStart"/>
            <w:r w:rsidRPr="005A6275">
              <w:rPr>
                <w:rFonts w:ascii="Arial" w:hAnsi="Arial" w:cs="Arial"/>
                <w:sz w:val="20"/>
                <w:szCs w:val="20"/>
              </w:rPr>
              <w:t>Ch</w:t>
            </w:r>
            <w:proofErr w:type="spellEnd"/>
            <w:r w:rsidRPr="005A6275">
              <w:rPr>
                <w:rFonts w:ascii="Arial" w:hAnsi="Arial" w:cs="Arial"/>
                <w:sz w:val="20"/>
                <w:szCs w:val="20"/>
              </w:rPr>
              <w:t xml:space="preserve"> 13</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13</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 xml:space="preserve">Tempering </w:t>
            </w:r>
            <w:proofErr w:type="spellStart"/>
            <w:r w:rsidRPr="005A6275">
              <w:rPr>
                <w:rFonts w:ascii="Arial" w:hAnsi="Arial" w:cs="Arial"/>
                <w:sz w:val="20"/>
                <w:szCs w:val="20"/>
              </w:rPr>
              <w:t>Ch</w:t>
            </w:r>
            <w:proofErr w:type="spellEnd"/>
            <w:r w:rsidRPr="005A6275">
              <w:rPr>
                <w:rFonts w:ascii="Arial" w:hAnsi="Arial" w:cs="Arial"/>
                <w:sz w:val="20"/>
                <w:szCs w:val="20"/>
              </w:rPr>
              <w:t xml:space="preserve"> 14</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13</w:t>
            </w:r>
          </w:p>
        </w:tc>
        <w:tc>
          <w:tcPr>
            <w:tcW w:w="4680" w:type="dxa"/>
          </w:tcPr>
          <w:p w:rsidR="005A6275" w:rsidRPr="005A6275" w:rsidRDefault="005A6275" w:rsidP="005A6275">
            <w:pPr>
              <w:tabs>
                <w:tab w:val="left" w:pos="342"/>
              </w:tabs>
              <w:autoSpaceDE w:val="0"/>
              <w:autoSpaceDN w:val="0"/>
              <w:adjustRightInd w:val="0"/>
              <w:rPr>
                <w:rFonts w:ascii="Arial" w:hAnsi="Arial" w:cs="Arial"/>
                <w:sz w:val="20"/>
                <w:szCs w:val="20"/>
              </w:rPr>
            </w:pPr>
            <w:r w:rsidRPr="005A6275">
              <w:rPr>
                <w:rFonts w:ascii="Arial" w:hAnsi="Arial" w:cs="Arial"/>
                <w:sz w:val="20"/>
                <w:szCs w:val="20"/>
              </w:rPr>
              <w:t xml:space="preserve">Surface Hardening </w:t>
            </w:r>
            <w:proofErr w:type="spellStart"/>
            <w:r w:rsidRPr="005A6275">
              <w:rPr>
                <w:rFonts w:ascii="Arial" w:hAnsi="Arial" w:cs="Arial"/>
                <w:sz w:val="20"/>
                <w:szCs w:val="20"/>
              </w:rPr>
              <w:t>Ch</w:t>
            </w:r>
            <w:proofErr w:type="spellEnd"/>
            <w:r w:rsidRPr="005A6275">
              <w:rPr>
                <w:rFonts w:ascii="Arial" w:hAnsi="Arial" w:cs="Arial"/>
                <w:sz w:val="20"/>
                <w:szCs w:val="20"/>
              </w:rPr>
              <w:t xml:space="preserve"> 15</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14</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 xml:space="preserve">Non-Ferrous Materials Processing </w:t>
            </w:r>
            <w:proofErr w:type="spellStart"/>
            <w:r w:rsidRPr="005A6275">
              <w:rPr>
                <w:rFonts w:ascii="Arial" w:hAnsi="Arial" w:cs="Arial"/>
                <w:sz w:val="20"/>
                <w:szCs w:val="20"/>
              </w:rPr>
              <w:t>Ch</w:t>
            </w:r>
            <w:proofErr w:type="spellEnd"/>
            <w:r w:rsidRPr="005A6275">
              <w:rPr>
                <w:rFonts w:ascii="Arial" w:hAnsi="Arial" w:cs="Arial"/>
                <w:sz w:val="20"/>
                <w:szCs w:val="20"/>
              </w:rPr>
              <w:t xml:space="preserve"> 16,17</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14</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 xml:space="preserve">Aluminum, Brass, Magnesium  </w:t>
            </w:r>
            <w:proofErr w:type="spellStart"/>
            <w:r w:rsidRPr="005A6275">
              <w:rPr>
                <w:rFonts w:ascii="Arial" w:hAnsi="Arial" w:cs="Arial"/>
                <w:sz w:val="20"/>
                <w:szCs w:val="20"/>
              </w:rPr>
              <w:t>Ch</w:t>
            </w:r>
            <w:proofErr w:type="spellEnd"/>
            <w:r w:rsidRPr="005A6275">
              <w:rPr>
                <w:rFonts w:ascii="Arial" w:hAnsi="Arial" w:cs="Arial"/>
                <w:sz w:val="20"/>
                <w:szCs w:val="20"/>
              </w:rPr>
              <w:t xml:space="preserve"> 18, 19</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lastRenderedPageBreak/>
              <w:t>Week</w:t>
            </w:r>
            <w:r w:rsidRPr="005A6275">
              <w:rPr>
                <w:rFonts w:ascii="Arial" w:hAnsi="Arial" w:cs="Arial"/>
                <w:sz w:val="20"/>
                <w:szCs w:val="20"/>
              </w:rPr>
              <w:tab/>
              <w:t>15</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Plastics – (Internet Research)</w:t>
            </w:r>
          </w:p>
        </w:tc>
      </w:tr>
      <w:tr w:rsidR="005A6275" w:rsidRPr="005A6275" w:rsidTr="00934AEA">
        <w:tc>
          <w:tcPr>
            <w:tcW w:w="1188" w:type="dxa"/>
          </w:tcPr>
          <w:p w:rsidR="005A6275" w:rsidRPr="005A6275" w:rsidRDefault="005A6275" w:rsidP="005A6275">
            <w:pPr>
              <w:tabs>
                <w:tab w:val="right" w:pos="810"/>
              </w:tabs>
              <w:autoSpaceDE w:val="0"/>
              <w:autoSpaceDN w:val="0"/>
              <w:adjustRightInd w:val="0"/>
              <w:rPr>
                <w:rFonts w:ascii="Arial" w:hAnsi="Arial" w:cs="Arial"/>
                <w:sz w:val="20"/>
                <w:szCs w:val="20"/>
              </w:rPr>
            </w:pPr>
            <w:r w:rsidRPr="005A6275">
              <w:rPr>
                <w:rFonts w:ascii="Arial" w:hAnsi="Arial" w:cs="Arial"/>
                <w:sz w:val="20"/>
                <w:szCs w:val="20"/>
              </w:rPr>
              <w:t>Week</w:t>
            </w:r>
            <w:r w:rsidRPr="005A6275">
              <w:rPr>
                <w:rFonts w:ascii="Arial" w:hAnsi="Arial" w:cs="Arial"/>
                <w:sz w:val="20"/>
                <w:szCs w:val="20"/>
              </w:rPr>
              <w:tab/>
              <w:t>16</w:t>
            </w:r>
          </w:p>
        </w:tc>
        <w:tc>
          <w:tcPr>
            <w:tcW w:w="4680" w:type="dxa"/>
          </w:tcPr>
          <w:p w:rsidR="005A6275" w:rsidRPr="005A6275" w:rsidRDefault="005A6275" w:rsidP="005A6275">
            <w:pPr>
              <w:autoSpaceDE w:val="0"/>
              <w:autoSpaceDN w:val="0"/>
              <w:adjustRightInd w:val="0"/>
              <w:rPr>
                <w:rFonts w:ascii="Arial" w:hAnsi="Arial" w:cs="Arial"/>
                <w:sz w:val="20"/>
                <w:szCs w:val="20"/>
              </w:rPr>
            </w:pPr>
            <w:r w:rsidRPr="005A6275">
              <w:rPr>
                <w:rFonts w:ascii="Arial" w:hAnsi="Arial" w:cs="Arial"/>
                <w:sz w:val="20"/>
                <w:szCs w:val="20"/>
              </w:rPr>
              <w:t>Plant tour and presentations</w:t>
            </w:r>
          </w:p>
        </w:tc>
      </w:tr>
    </w:tbl>
    <w:p w:rsidR="005A6275" w:rsidRDefault="005A627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934AEA" w:rsidRPr="00934AEA" w:rsidRDefault="00934AEA" w:rsidP="00934AEA">
      <w:pPr>
        <w:tabs>
          <w:tab w:val="left" w:pos="720"/>
          <w:tab w:val="left" w:pos="1296"/>
          <w:tab w:val="left" w:pos="1814"/>
          <w:tab w:val="left" w:pos="2268"/>
          <w:tab w:val="left" w:pos="2721"/>
          <w:tab w:val="right" w:pos="3780"/>
          <w:tab w:val="left" w:pos="6900"/>
        </w:tabs>
        <w:autoSpaceDE w:val="0"/>
        <w:autoSpaceDN w:val="0"/>
        <w:adjustRightInd w:val="0"/>
        <w:rPr>
          <w:rFonts w:ascii="Arial" w:hAnsi="Arial" w:cs="Arial"/>
          <w:b/>
          <w:sz w:val="20"/>
          <w:szCs w:val="20"/>
        </w:rPr>
      </w:pPr>
      <w:r w:rsidRPr="00934AEA">
        <w:rPr>
          <w:rFonts w:ascii="Arial" w:hAnsi="Arial" w:cs="Arial"/>
          <w:b/>
          <w:sz w:val="20"/>
          <w:szCs w:val="20"/>
        </w:rPr>
        <w:t>Test Schedule is as follows:</w:t>
      </w:r>
    </w:p>
    <w:p w:rsidR="00934AEA" w:rsidRPr="00934AEA" w:rsidRDefault="00934AEA" w:rsidP="00934AEA">
      <w:pPr>
        <w:autoSpaceDE w:val="0"/>
        <w:autoSpaceDN w:val="0"/>
        <w:adjustRightInd w:val="0"/>
        <w:rPr>
          <w:rFonts w:ascii="CentSchbook BT" w:hAnsi="CentSchbook BT"/>
          <w:sz w:val="22"/>
          <w:szCs w:val="22"/>
        </w:rPr>
      </w:pPr>
    </w:p>
    <w:p w:rsidR="00934AEA" w:rsidRPr="00934AEA" w:rsidRDefault="00934AEA" w:rsidP="00934AEA">
      <w:pPr>
        <w:autoSpaceDE w:val="0"/>
        <w:autoSpaceDN w:val="0"/>
        <w:adjustRightInd w:val="0"/>
        <w:rPr>
          <w:rFonts w:ascii="Arial" w:hAnsi="Arial" w:cs="Arial"/>
          <w:sz w:val="20"/>
          <w:szCs w:val="20"/>
        </w:rPr>
      </w:pPr>
      <w:r w:rsidRPr="00934AEA">
        <w:rPr>
          <w:rFonts w:ascii="Arial" w:hAnsi="Arial" w:cs="Arial"/>
          <w:sz w:val="20"/>
          <w:szCs w:val="20"/>
        </w:rPr>
        <w:t>Test 1</w:t>
      </w:r>
      <w:r w:rsidRPr="00934AEA">
        <w:rPr>
          <w:rFonts w:ascii="Arial" w:hAnsi="Arial" w:cs="Arial"/>
          <w:sz w:val="20"/>
          <w:szCs w:val="20"/>
        </w:rPr>
        <w:tab/>
      </w:r>
      <w:proofErr w:type="spellStart"/>
      <w:r w:rsidRPr="00934AEA">
        <w:rPr>
          <w:rFonts w:ascii="Arial" w:hAnsi="Arial" w:cs="Arial"/>
          <w:sz w:val="20"/>
          <w:szCs w:val="20"/>
        </w:rPr>
        <w:t>Ch</w:t>
      </w:r>
      <w:proofErr w:type="spellEnd"/>
      <w:r w:rsidRPr="00934AEA">
        <w:rPr>
          <w:rFonts w:ascii="Arial" w:hAnsi="Arial" w:cs="Arial"/>
          <w:sz w:val="20"/>
          <w:szCs w:val="20"/>
        </w:rPr>
        <w:t xml:space="preserve"> 1-2</w:t>
      </w:r>
    </w:p>
    <w:p w:rsidR="00934AEA" w:rsidRPr="00934AEA" w:rsidRDefault="00934AEA" w:rsidP="00934AEA">
      <w:pPr>
        <w:autoSpaceDE w:val="0"/>
        <w:autoSpaceDN w:val="0"/>
        <w:adjustRightInd w:val="0"/>
        <w:rPr>
          <w:rFonts w:ascii="Arial" w:hAnsi="Arial" w:cs="Arial"/>
          <w:sz w:val="20"/>
          <w:szCs w:val="20"/>
        </w:rPr>
      </w:pPr>
      <w:r w:rsidRPr="00934AEA">
        <w:rPr>
          <w:rFonts w:ascii="Arial" w:hAnsi="Arial" w:cs="Arial"/>
          <w:sz w:val="20"/>
          <w:szCs w:val="20"/>
        </w:rPr>
        <w:t>Test 2</w:t>
      </w:r>
      <w:r w:rsidRPr="00934AEA">
        <w:rPr>
          <w:rFonts w:ascii="Arial" w:hAnsi="Arial" w:cs="Arial"/>
          <w:sz w:val="20"/>
          <w:szCs w:val="20"/>
        </w:rPr>
        <w:tab/>
      </w:r>
      <w:proofErr w:type="spellStart"/>
      <w:r w:rsidRPr="00934AEA">
        <w:rPr>
          <w:rFonts w:ascii="Arial" w:hAnsi="Arial" w:cs="Arial"/>
          <w:sz w:val="20"/>
          <w:szCs w:val="20"/>
        </w:rPr>
        <w:t>Ch</w:t>
      </w:r>
      <w:proofErr w:type="spellEnd"/>
      <w:r w:rsidRPr="00934AEA">
        <w:rPr>
          <w:rFonts w:ascii="Arial" w:hAnsi="Arial" w:cs="Arial"/>
          <w:sz w:val="20"/>
          <w:szCs w:val="20"/>
        </w:rPr>
        <w:t xml:space="preserve"> 3</w:t>
      </w:r>
    </w:p>
    <w:p w:rsidR="00934AEA" w:rsidRPr="00934AEA" w:rsidRDefault="00934AEA" w:rsidP="00934AEA">
      <w:pPr>
        <w:autoSpaceDE w:val="0"/>
        <w:autoSpaceDN w:val="0"/>
        <w:adjustRightInd w:val="0"/>
        <w:rPr>
          <w:rFonts w:ascii="Arial" w:hAnsi="Arial" w:cs="Arial"/>
          <w:sz w:val="20"/>
          <w:szCs w:val="20"/>
        </w:rPr>
      </w:pPr>
      <w:r w:rsidRPr="00934AEA">
        <w:rPr>
          <w:rFonts w:ascii="Arial" w:hAnsi="Arial" w:cs="Arial"/>
          <w:sz w:val="20"/>
          <w:szCs w:val="20"/>
        </w:rPr>
        <w:t>Test 3</w:t>
      </w:r>
      <w:r w:rsidRPr="00934AEA">
        <w:rPr>
          <w:rFonts w:ascii="Arial" w:hAnsi="Arial" w:cs="Arial"/>
          <w:sz w:val="20"/>
          <w:szCs w:val="20"/>
        </w:rPr>
        <w:tab/>
      </w:r>
      <w:proofErr w:type="spellStart"/>
      <w:r w:rsidRPr="00934AEA">
        <w:rPr>
          <w:rFonts w:ascii="Arial" w:hAnsi="Arial" w:cs="Arial"/>
          <w:sz w:val="20"/>
          <w:szCs w:val="20"/>
        </w:rPr>
        <w:t>Ch</w:t>
      </w:r>
      <w:proofErr w:type="spellEnd"/>
      <w:r w:rsidRPr="00934AEA">
        <w:rPr>
          <w:rFonts w:ascii="Arial" w:hAnsi="Arial" w:cs="Arial"/>
          <w:sz w:val="20"/>
          <w:szCs w:val="20"/>
        </w:rPr>
        <w:t xml:space="preserve"> 4</w:t>
      </w:r>
    </w:p>
    <w:p w:rsidR="00934AEA" w:rsidRPr="00934AEA" w:rsidRDefault="00934AEA" w:rsidP="00934AEA">
      <w:pPr>
        <w:autoSpaceDE w:val="0"/>
        <w:autoSpaceDN w:val="0"/>
        <w:adjustRightInd w:val="0"/>
        <w:rPr>
          <w:rFonts w:ascii="Arial" w:hAnsi="Arial" w:cs="Arial"/>
          <w:sz w:val="20"/>
          <w:szCs w:val="20"/>
        </w:rPr>
      </w:pPr>
      <w:r w:rsidRPr="00934AEA">
        <w:rPr>
          <w:rFonts w:ascii="Arial" w:hAnsi="Arial" w:cs="Arial"/>
          <w:sz w:val="20"/>
          <w:szCs w:val="20"/>
        </w:rPr>
        <w:t>Test 4</w:t>
      </w:r>
      <w:r w:rsidRPr="00934AEA">
        <w:rPr>
          <w:rFonts w:ascii="Arial" w:hAnsi="Arial" w:cs="Arial"/>
          <w:sz w:val="20"/>
          <w:szCs w:val="20"/>
        </w:rPr>
        <w:tab/>
      </w:r>
      <w:proofErr w:type="spellStart"/>
      <w:r w:rsidRPr="00934AEA">
        <w:rPr>
          <w:rFonts w:ascii="Arial" w:hAnsi="Arial" w:cs="Arial"/>
          <w:sz w:val="20"/>
          <w:szCs w:val="20"/>
        </w:rPr>
        <w:t>Ch</w:t>
      </w:r>
      <w:proofErr w:type="spellEnd"/>
      <w:r w:rsidRPr="00934AEA">
        <w:rPr>
          <w:rFonts w:ascii="Arial" w:hAnsi="Arial" w:cs="Arial"/>
          <w:sz w:val="20"/>
          <w:szCs w:val="20"/>
        </w:rPr>
        <w:t xml:space="preserve"> 5</w:t>
      </w:r>
      <w:r>
        <w:rPr>
          <w:rFonts w:ascii="Arial" w:hAnsi="Arial" w:cs="Arial"/>
          <w:sz w:val="20"/>
          <w:szCs w:val="20"/>
        </w:rPr>
        <w:t>-</w:t>
      </w:r>
      <w:r w:rsidRPr="00934AEA">
        <w:rPr>
          <w:rFonts w:ascii="Arial" w:hAnsi="Arial" w:cs="Arial"/>
          <w:sz w:val="20"/>
          <w:szCs w:val="20"/>
        </w:rPr>
        <w:t>8</w:t>
      </w:r>
    </w:p>
    <w:p w:rsidR="00934AEA" w:rsidRPr="00934AEA" w:rsidRDefault="00934AEA" w:rsidP="00934AEA">
      <w:pPr>
        <w:autoSpaceDE w:val="0"/>
        <w:autoSpaceDN w:val="0"/>
        <w:adjustRightInd w:val="0"/>
        <w:rPr>
          <w:rFonts w:ascii="Arial" w:hAnsi="Arial" w:cs="Arial"/>
          <w:sz w:val="20"/>
          <w:szCs w:val="20"/>
        </w:rPr>
      </w:pPr>
      <w:r w:rsidRPr="00934AEA">
        <w:rPr>
          <w:rFonts w:ascii="Arial" w:hAnsi="Arial" w:cs="Arial"/>
          <w:sz w:val="20"/>
          <w:szCs w:val="20"/>
        </w:rPr>
        <w:t>Test 5</w:t>
      </w:r>
      <w:r w:rsidRPr="00934AEA">
        <w:rPr>
          <w:rFonts w:ascii="Arial" w:hAnsi="Arial" w:cs="Arial"/>
          <w:sz w:val="20"/>
          <w:szCs w:val="20"/>
        </w:rPr>
        <w:tab/>
      </w:r>
      <w:proofErr w:type="spellStart"/>
      <w:r w:rsidRPr="00934AEA">
        <w:rPr>
          <w:rFonts w:ascii="Arial" w:hAnsi="Arial" w:cs="Arial"/>
          <w:sz w:val="20"/>
          <w:szCs w:val="20"/>
        </w:rPr>
        <w:t>Ch</w:t>
      </w:r>
      <w:proofErr w:type="spellEnd"/>
      <w:r w:rsidRPr="00934AEA">
        <w:rPr>
          <w:rFonts w:ascii="Arial" w:hAnsi="Arial" w:cs="Arial"/>
          <w:sz w:val="20"/>
          <w:szCs w:val="20"/>
        </w:rPr>
        <w:t xml:space="preserve"> 9-15</w:t>
      </w:r>
    </w:p>
    <w:p w:rsidR="00934AEA" w:rsidRPr="00934AEA" w:rsidRDefault="00934AEA" w:rsidP="00934AEA">
      <w:pPr>
        <w:autoSpaceDE w:val="0"/>
        <w:autoSpaceDN w:val="0"/>
        <w:adjustRightInd w:val="0"/>
        <w:rPr>
          <w:rFonts w:ascii="Arial" w:hAnsi="Arial" w:cs="Arial"/>
          <w:sz w:val="20"/>
          <w:szCs w:val="20"/>
        </w:rPr>
      </w:pPr>
      <w:r w:rsidRPr="00934AEA">
        <w:rPr>
          <w:rFonts w:ascii="Arial" w:hAnsi="Arial" w:cs="Arial"/>
          <w:sz w:val="20"/>
          <w:szCs w:val="20"/>
        </w:rPr>
        <w:t>Test 6</w:t>
      </w:r>
      <w:r w:rsidRPr="00934AEA">
        <w:rPr>
          <w:rFonts w:ascii="Arial" w:hAnsi="Arial" w:cs="Arial"/>
          <w:sz w:val="20"/>
          <w:szCs w:val="20"/>
        </w:rPr>
        <w:tab/>
      </w:r>
      <w:proofErr w:type="spellStart"/>
      <w:r w:rsidRPr="00934AEA">
        <w:rPr>
          <w:rFonts w:ascii="Arial" w:hAnsi="Arial" w:cs="Arial"/>
          <w:sz w:val="20"/>
          <w:szCs w:val="20"/>
        </w:rPr>
        <w:t>Ch</w:t>
      </w:r>
      <w:proofErr w:type="spellEnd"/>
      <w:r w:rsidRPr="00934AEA">
        <w:rPr>
          <w:rFonts w:ascii="Arial" w:hAnsi="Arial" w:cs="Arial"/>
          <w:sz w:val="20"/>
          <w:szCs w:val="20"/>
        </w:rPr>
        <w:t xml:space="preserve"> 16-19</w:t>
      </w:r>
    </w:p>
    <w:p w:rsidR="00934AEA" w:rsidRPr="00934AEA" w:rsidRDefault="00934AEA" w:rsidP="00934AEA">
      <w:pPr>
        <w:autoSpaceDE w:val="0"/>
        <w:autoSpaceDN w:val="0"/>
        <w:adjustRightInd w:val="0"/>
        <w:rPr>
          <w:rFonts w:ascii="Arial" w:hAnsi="Arial" w:cs="Arial"/>
          <w:sz w:val="20"/>
          <w:szCs w:val="20"/>
        </w:rPr>
      </w:pPr>
      <w:r w:rsidRPr="00934AEA">
        <w:rPr>
          <w:rFonts w:ascii="Arial" w:hAnsi="Arial" w:cs="Arial"/>
          <w:sz w:val="20"/>
          <w:szCs w:val="20"/>
        </w:rPr>
        <w:t>Test 7</w:t>
      </w:r>
      <w:r w:rsidRPr="00934AEA">
        <w:rPr>
          <w:rFonts w:ascii="Arial" w:hAnsi="Arial" w:cs="Arial"/>
          <w:sz w:val="20"/>
          <w:szCs w:val="20"/>
        </w:rPr>
        <w:tab/>
        <w:t>Plastics</w:t>
      </w:r>
    </w:p>
    <w:p w:rsidR="007B31CB" w:rsidRDefault="007B31CB" w:rsidP="00E57030">
      <w:pPr>
        <w:tabs>
          <w:tab w:val="left" w:pos="7110"/>
          <w:tab w:val="left" w:pos="7200"/>
        </w:tabs>
        <w:rPr>
          <w:rFonts w:ascii="Arial" w:hAnsi="Arial" w:cs="Arial"/>
          <w:b/>
          <w:sz w:val="20"/>
          <w:szCs w:val="20"/>
        </w:rPr>
      </w:pPr>
    </w:p>
    <w:p w:rsidR="00934AEA" w:rsidRPr="00934AEA" w:rsidRDefault="00934AEA" w:rsidP="00934AEA">
      <w:pPr>
        <w:tabs>
          <w:tab w:val="left" w:pos="720"/>
          <w:tab w:val="left" w:pos="1296"/>
          <w:tab w:val="left" w:pos="1814"/>
          <w:tab w:val="left" w:pos="2268"/>
          <w:tab w:val="left" w:pos="2721"/>
          <w:tab w:val="right" w:pos="3780"/>
          <w:tab w:val="left" w:pos="6900"/>
        </w:tabs>
        <w:autoSpaceDE w:val="0"/>
        <w:autoSpaceDN w:val="0"/>
        <w:adjustRightInd w:val="0"/>
        <w:rPr>
          <w:rFonts w:ascii="Arial" w:hAnsi="Arial" w:cs="Arial"/>
          <w:b/>
          <w:sz w:val="20"/>
          <w:szCs w:val="20"/>
        </w:rPr>
      </w:pPr>
      <w:r w:rsidRPr="00934AEA">
        <w:rPr>
          <w:rFonts w:ascii="Arial" w:hAnsi="Arial" w:cs="Arial"/>
          <w:b/>
          <w:sz w:val="20"/>
          <w:szCs w:val="20"/>
        </w:rPr>
        <w:t>Labs:</w:t>
      </w:r>
    </w:p>
    <w:p w:rsidR="00934AEA" w:rsidRPr="00934AEA" w:rsidRDefault="00934AEA" w:rsidP="00934AEA">
      <w:pPr>
        <w:autoSpaceDE w:val="0"/>
        <w:autoSpaceDN w:val="0"/>
        <w:adjustRightInd w:val="0"/>
        <w:rPr>
          <w:rFonts w:ascii="Arial" w:hAnsi="Arial" w:cs="Arial"/>
          <w:sz w:val="20"/>
          <w:szCs w:val="20"/>
        </w:rPr>
      </w:pPr>
    </w:p>
    <w:p w:rsidR="00934AEA" w:rsidRPr="00934AEA" w:rsidRDefault="00934AEA" w:rsidP="00934AEA">
      <w:pPr>
        <w:autoSpaceDE w:val="0"/>
        <w:autoSpaceDN w:val="0"/>
        <w:adjustRightInd w:val="0"/>
        <w:rPr>
          <w:rFonts w:ascii="Arial" w:hAnsi="Arial" w:cs="Arial"/>
          <w:sz w:val="20"/>
          <w:szCs w:val="20"/>
        </w:rPr>
      </w:pPr>
      <w:r w:rsidRPr="00934AEA">
        <w:rPr>
          <w:rFonts w:ascii="Arial" w:hAnsi="Arial" w:cs="Arial"/>
          <w:sz w:val="20"/>
          <w:szCs w:val="20"/>
        </w:rPr>
        <w:t xml:space="preserve">Student will set up and demonstrate to the instructor the following skills: </w:t>
      </w:r>
    </w:p>
    <w:p w:rsidR="00934AEA" w:rsidRPr="00934AEA" w:rsidRDefault="00934AEA" w:rsidP="00934AEA">
      <w:pPr>
        <w:autoSpaceDE w:val="0"/>
        <w:autoSpaceDN w:val="0"/>
        <w:adjustRightInd w:val="0"/>
        <w:ind w:left="720"/>
        <w:rPr>
          <w:rFonts w:ascii="Arial" w:hAnsi="Arial" w:cs="Arial"/>
          <w:sz w:val="20"/>
          <w:szCs w:val="20"/>
        </w:rPr>
      </w:pPr>
      <w:r w:rsidRPr="00934AEA">
        <w:rPr>
          <w:rFonts w:ascii="Arial" w:hAnsi="Arial" w:cs="Arial"/>
          <w:sz w:val="20"/>
          <w:szCs w:val="20"/>
        </w:rPr>
        <w:t>Material Identification Techniques</w:t>
      </w:r>
    </w:p>
    <w:p w:rsidR="00934AEA" w:rsidRPr="00934AEA" w:rsidRDefault="00934AEA" w:rsidP="00934AEA">
      <w:pPr>
        <w:autoSpaceDE w:val="0"/>
        <w:autoSpaceDN w:val="0"/>
        <w:adjustRightInd w:val="0"/>
        <w:ind w:left="720"/>
        <w:rPr>
          <w:rFonts w:ascii="Arial" w:hAnsi="Arial" w:cs="Arial"/>
          <w:sz w:val="20"/>
          <w:szCs w:val="20"/>
        </w:rPr>
      </w:pPr>
      <w:r w:rsidRPr="00934AEA">
        <w:rPr>
          <w:rFonts w:ascii="Arial" w:hAnsi="Arial" w:cs="Arial"/>
          <w:sz w:val="20"/>
          <w:szCs w:val="20"/>
        </w:rPr>
        <w:t>Hardness Testing Procedures</w:t>
      </w:r>
    </w:p>
    <w:p w:rsidR="00934AEA" w:rsidRPr="00934AEA" w:rsidRDefault="00934AEA" w:rsidP="00934AEA">
      <w:pPr>
        <w:autoSpaceDE w:val="0"/>
        <w:autoSpaceDN w:val="0"/>
        <w:adjustRightInd w:val="0"/>
        <w:ind w:left="720"/>
        <w:rPr>
          <w:rFonts w:ascii="Arial" w:hAnsi="Arial" w:cs="Arial"/>
          <w:sz w:val="20"/>
          <w:szCs w:val="20"/>
        </w:rPr>
      </w:pPr>
      <w:r w:rsidRPr="00934AEA">
        <w:rPr>
          <w:rFonts w:ascii="Arial" w:hAnsi="Arial" w:cs="Arial"/>
          <w:sz w:val="20"/>
          <w:szCs w:val="20"/>
        </w:rPr>
        <w:t>Heat Treat Oven Operation</w:t>
      </w:r>
    </w:p>
    <w:p w:rsidR="00934AEA" w:rsidRPr="00934AEA" w:rsidRDefault="00934AEA" w:rsidP="00934AEA">
      <w:pPr>
        <w:autoSpaceDE w:val="0"/>
        <w:autoSpaceDN w:val="0"/>
        <w:adjustRightInd w:val="0"/>
        <w:ind w:left="720"/>
        <w:rPr>
          <w:rFonts w:ascii="Arial" w:hAnsi="Arial" w:cs="Arial"/>
          <w:sz w:val="20"/>
          <w:szCs w:val="20"/>
        </w:rPr>
      </w:pPr>
      <w:r w:rsidRPr="00934AEA">
        <w:rPr>
          <w:rFonts w:ascii="Arial" w:hAnsi="Arial" w:cs="Arial"/>
          <w:sz w:val="20"/>
          <w:szCs w:val="20"/>
        </w:rPr>
        <w:t>Plastics Identification</w:t>
      </w:r>
    </w:p>
    <w:p w:rsidR="00934AEA" w:rsidRDefault="00934AEA" w:rsidP="00E57030">
      <w:pPr>
        <w:tabs>
          <w:tab w:val="left" w:pos="7110"/>
          <w:tab w:val="left" w:pos="7200"/>
        </w:tabs>
        <w:rPr>
          <w:rFonts w:ascii="Arial" w:hAnsi="Arial" w:cs="Arial"/>
          <w:b/>
          <w:sz w:val="20"/>
          <w:szCs w:val="20"/>
        </w:rPr>
      </w:pPr>
    </w:p>
    <w:p w:rsidR="00C72CF5" w:rsidRDefault="00E57030" w:rsidP="00E57030">
      <w:pPr>
        <w:tabs>
          <w:tab w:val="left" w:pos="7110"/>
          <w:tab w:val="left" w:pos="7200"/>
        </w:tabs>
        <w:rPr>
          <w:rFonts w:ascii="Arial" w:hAnsi="Arial" w:cs="Arial"/>
          <w:b/>
          <w:sz w:val="20"/>
          <w:szCs w:val="20"/>
        </w:rPr>
      </w:pPr>
      <w:r>
        <w:rPr>
          <w:rFonts w:ascii="Arial" w:hAnsi="Arial" w:cs="Arial"/>
          <w:b/>
          <w:sz w:val="20"/>
          <w:szCs w:val="20"/>
        </w:rPr>
        <w:t xml:space="preserve">Methods of Delivery:  </w:t>
      </w:r>
    </w:p>
    <w:p w:rsidR="00C72CF5" w:rsidRPr="00C72CF5" w:rsidRDefault="00C72CF5" w:rsidP="00C72CF5">
      <w:pPr>
        <w:pStyle w:val="BodyTextIndent"/>
        <w:tabs>
          <w:tab w:val="left" w:pos="0"/>
        </w:tabs>
        <w:ind w:left="0"/>
        <w:rPr>
          <w:rFonts w:ascii="Arial" w:hAnsi="Arial" w:cs="Arial"/>
        </w:rPr>
      </w:pPr>
      <w:r w:rsidRPr="00C72CF5">
        <w:rPr>
          <w:rFonts w:ascii="Arial" w:hAnsi="Arial" w:cs="Arial"/>
        </w:rPr>
        <w:t>This course utilizes competency based learning which requires the student to perform tasks designed to demonstrate the ability to meet course requirements.  The course incorporates lecture, discussion, group activities, individual activities, assigned reading, problem solving, critical thinking, and structured competency-based laboratory experiences.</w:t>
      </w:r>
    </w:p>
    <w:p w:rsidR="00482452" w:rsidRPr="005B4C76" w:rsidRDefault="00482452" w:rsidP="00482452">
      <w:pPr>
        <w:tabs>
          <w:tab w:val="left" w:pos="-1152"/>
          <w:tab w:val="left" w:pos="-720"/>
          <w:tab w:val="left" w:pos="0"/>
          <w:tab w:val="left" w:pos="360"/>
        </w:tabs>
        <w:rPr>
          <w:b/>
        </w:rPr>
      </w:pPr>
      <w:r w:rsidRPr="005B4C76">
        <w:rPr>
          <w:b/>
        </w:rPr>
        <w:t>Grading Policy:</w:t>
      </w:r>
    </w:p>
    <w:p w:rsidR="00C72CF5" w:rsidRPr="00576979" w:rsidRDefault="00C72CF5" w:rsidP="00C72CF5">
      <w:pPr>
        <w:pStyle w:val="BodyText"/>
        <w:tabs>
          <w:tab w:val="left" w:pos="0"/>
          <w:tab w:val="left" w:pos="5850"/>
          <w:tab w:val="right" w:pos="8640"/>
        </w:tabs>
        <w:jc w:val="both"/>
        <w:rPr>
          <w:sz w:val="24"/>
          <w:szCs w:val="24"/>
        </w:rPr>
      </w:pPr>
    </w:p>
    <w:p w:rsidR="00C72CF5" w:rsidRPr="00CC23FB" w:rsidRDefault="00C72CF5" w:rsidP="00C72CF5">
      <w:pPr>
        <w:tabs>
          <w:tab w:val="left" w:pos="720"/>
          <w:tab w:val="left" w:pos="1296"/>
          <w:tab w:val="left" w:pos="6900"/>
        </w:tabs>
        <w:rPr>
          <w:rFonts w:ascii="Arial" w:hAnsi="Arial" w:cs="Arial"/>
          <w:sz w:val="20"/>
          <w:szCs w:val="20"/>
        </w:rPr>
      </w:pPr>
      <w:r w:rsidRPr="00CC23FB">
        <w:rPr>
          <w:rFonts w:ascii="Arial" w:hAnsi="Arial" w:cs="Arial"/>
          <w:sz w:val="20"/>
          <w:szCs w:val="20"/>
        </w:rPr>
        <w:t>Grades will be compiled from the following weighted scale:</w:t>
      </w:r>
    </w:p>
    <w:p w:rsidR="00C72CF5" w:rsidRPr="00B03728" w:rsidRDefault="00C72CF5" w:rsidP="00C72CF5">
      <w:pPr>
        <w:tabs>
          <w:tab w:val="left" w:pos="720"/>
          <w:tab w:val="left" w:pos="1296"/>
          <w:tab w:val="left" w:pos="6900"/>
        </w:tabs>
        <w:rPr>
          <w:rFonts w:ascii="Arial" w:hAnsi="Arial" w:cs="Arial"/>
          <w:sz w:val="20"/>
          <w:szCs w:val="20"/>
        </w:rPr>
      </w:pPr>
    </w:p>
    <w:p w:rsidR="00B03728" w:rsidRPr="00B03728" w:rsidRDefault="00B03728" w:rsidP="00B03728">
      <w:pPr>
        <w:rPr>
          <w:rFonts w:ascii="Arial" w:hAnsi="Arial" w:cs="Arial"/>
          <w:sz w:val="20"/>
          <w:szCs w:val="20"/>
        </w:rPr>
      </w:pPr>
      <w:r w:rsidRPr="00B03728">
        <w:rPr>
          <w:rFonts w:ascii="Arial" w:hAnsi="Arial" w:cs="Arial"/>
          <w:sz w:val="20"/>
          <w:szCs w:val="20"/>
        </w:rPr>
        <w:tab/>
        <w:t>Labs</w:t>
      </w:r>
      <w:r w:rsidR="00082CBA">
        <w:rPr>
          <w:rFonts w:ascii="Arial" w:hAnsi="Arial" w:cs="Arial"/>
          <w:sz w:val="20"/>
          <w:szCs w:val="20"/>
        </w:rPr>
        <w:t xml:space="preserve">                    </w:t>
      </w:r>
      <w:r w:rsidRPr="00B03728">
        <w:rPr>
          <w:rFonts w:ascii="Arial" w:hAnsi="Arial" w:cs="Arial"/>
          <w:sz w:val="20"/>
          <w:szCs w:val="20"/>
        </w:rPr>
        <w:t xml:space="preserve">                                     </w:t>
      </w:r>
      <w:r w:rsidRPr="00B03728">
        <w:rPr>
          <w:rFonts w:ascii="Arial" w:hAnsi="Arial" w:cs="Arial"/>
          <w:sz w:val="20"/>
          <w:szCs w:val="20"/>
        </w:rPr>
        <w:tab/>
      </w:r>
      <w:r w:rsidRPr="00B03728">
        <w:rPr>
          <w:rFonts w:ascii="Arial" w:hAnsi="Arial" w:cs="Arial"/>
          <w:sz w:val="20"/>
          <w:szCs w:val="20"/>
        </w:rPr>
        <w:tab/>
      </w:r>
      <w:r w:rsidR="008C534B">
        <w:rPr>
          <w:rFonts w:ascii="Arial" w:hAnsi="Arial" w:cs="Arial"/>
          <w:sz w:val="20"/>
          <w:szCs w:val="20"/>
        </w:rPr>
        <w:t>1</w:t>
      </w:r>
      <w:r w:rsidRPr="00B03728">
        <w:rPr>
          <w:rFonts w:ascii="Arial" w:hAnsi="Arial" w:cs="Arial"/>
          <w:sz w:val="20"/>
          <w:szCs w:val="20"/>
        </w:rPr>
        <w:t>0%</w:t>
      </w:r>
    </w:p>
    <w:p w:rsidR="00B03728" w:rsidRPr="00B03728" w:rsidRDefault="00B03728" w:rsidP="00B03728">
      <w:pPr>
        <w:rPr>
          <w:rFonts w:ascii="Arial" w:hAnsi="Arial" w:cs="Arial"/>
          <w:sz w:val="20"/>
          <w:szCs w:val="20"/>
        </w:rPr>
      </w:pPr>
      <w:r w:rsidRPr="00B03728">
        <w:rPr>
          <w:rFonts w:ascii="Arial" w:hAnsi="Arial" w:cs="Arial"/>
          <w:sz w:val="20"/>
          <w:szCs w:val="20"/>
        </w:rPr>
        <w:tab/>
        <w:t>Tests</w:t>
      </w:r>
      <w:r w:rsidRPr="00B03728">
        <w:rPr>
          <w:rFonts w:ascii="Arial" w:hAnsi="Arial" w:cs="Arial"/>
          <w:sz w:val="20"/>
          <w:szCs w:val="20"/>
        </w:rPr>
        <w:tab/>
      </w:r>
      <w:r w:rsidRPr="00B03728">
        <w:rPr>
          <w:rFonts w:ascii="Arial" w:hAnsi="Arial" w:cs="Arial"/>
          <w:sz w:val="20"/>
          <w:szCs w:val="20"/>
        </w:rPr>
        <w:tab/>
        <w:t xml:space="preserve">                                </w:t>
      </w:r>
      <w:r w:rsidRPr="00B03728">
        <w:rPr>
          <w:rFonts w:ascii="Arial" w:hAnsi="Arial" w:cs="Arial"/>
          <w:sz w:val="20"/>
          <w:szCs w:val="20"/>
        </w:rPr>
        <w:tab/>
      </w:r>
      <w:r w:rsidRPr="00B03728">
        <w:rPr>
          <w:rFonts w:ascii="Arial" w:hAnsi="Arial" w:cs="Arial"/>
          <w:sz w:val="20"/>
          <w:szCs w:val="20"/>
        </w:rPr>
        <w:tab/>
      </w:r>
      <w:r w:rsidRPr="00B03728">
        <w:rPr>
          <w:rFonts w:ascii="Arial" w:hAnsi="Arial" w:cs="Arial"/>
          <w:sz w:val="20"/>
          <w:szCs w:val="20"/>
        </w:rPr>
        <w:tab/>
      </w:r>
      <w:r w:rsidR="008C534B">
        <w:rPr>
          <w:rFonts w:ascii="Arial" w:hAnsi="Arial" w:cs="Arial"/>
          <w:sz w:val="20"/>
          <w:szCs w:val="20"/>
        </w:rPr>
        <w:t>7</w:t>
      </w:r>
      <w:r w:rsidRPr="00B03728">
        <w:rPr>
          <w:rFonts w:ascii="Arial" w:hAnsi="Arial" w:cs="Arial"/>
          <w:sz w:val="20"/>
          <w:szCs w:val="20"/>
        </w:rPr>
        <w:t>0%</w:t>
      </w:r>
    </w:p>
    <w:p w:rsidR="00B03728" w:rsidRPr="00B03728" w:rsidRDefault="00B03728" w:rsidP="00B03728">
      <w:pPr>
        <w:rPr>
          <w:rFonts w:ascii="Arial" w:hAnsi="Arial" w:cs="Arial"/>
          <w:sz w:val="20"/>
          <w:szCs w:val="20"/>
        </w:rPr>
      </w:pPr>
      <w:r w:rsidRPr="00B03728">
        <w:rPr>
          <w:rFonts w:ascii="Arial" w:hAnsi="Arial" w:cs="Arial"/>
          <w:sz w:val="20"/>
          <w:szCs w:val="20"/>
        </w:rPr>
        <w:tab/>
        <w:t>Homework, Quizzes, Trip Report</w:t>
      </w:r>
      <w:r w:rsidRPr="00B03728">
        <w:rPr>
          <w:rFonts w:ascii="Arial" w:hAnsi="Arial" w:cs="Arial"/>
          <w:sz w:val="20"/>
          <w:szCs w:val="20"/>
        </w:rPr>
        <w:tab/>
      </w:r>
      <w:r w:rsidRPr="00B03728">
        <w:rPr>
          <w:rFonts w:ascii="Arial" w:hAnsi="Arial" w:cs="Arial"/>
          <w:sz w:val="20"/>
          <w:szCs w:val="20"/>
        </w:rPr>
        <w:tab/>
      </w:r>
      <w:r w:rsidRPr="00B03728">
        <w:rPr>
          <w:rFonts w:ascii="Arial" w:hAnsi="Arial" w:cs="Arial"/>
          <w:sz w:val="20"/>
          <w:szCs w:val="20"/>
        </w:rPr>
        <w:tab/>
        <w:t>10%</w:t>
      </w:r>
    </w:p>
    <w:p w:rsidR="00B03728" w:rsidRPr="00B03728" w:rsidRDefault="00B03728" w:rsidP="00B03728">
      <w:pPr>
        <w:rPr>
          <w:rFonts w:ascii="Arial" w:hAnsi="Arial" w:cs="Arial"/>
          <w:sz w:val="20"/>
          <w:szCs w:val="20"/>
        </w:rPr>
      </w:pPr>
      <w:r w:rsidRPr="00B03728">
        <w:rPr>
          <w:rFonts w:ascii="Arial" w:hAnsi="Arial" w:cs="Arial"/>
          <w:sz w:val="20"/>
          <w:szCs w:val="20"/>
        </w:rPr>
        <w:tab/>
        <w:t>Class participation, attendance, and teamwork</w:t>
      </w:r>
      <w:r w:rsidRPr="00B03728">
        <w:rPr>
          <w:rFonts w:ascii="Arial" w:hAnsi="Arial" w:cs="Arial"/>
          <w:sz w:val="20"/>
          <w:szCs w:val="20"/>
        </w:rPr>
        <w:tab/>
      </w:r>
      <w:r>
        <w:rPr>
          <w:rFonts w:ascii="Arial" w:hAnsi="Arial" w:cs="Arial"/>
          <w:sz w:val="20"/>
          <w:szCs w:val="20"/>
        </w:rPr>
        <w:tab/>
      </w:r>
      <w:r w:rsidRPr="00B03728">
        <w:rPr>
          <w:rFonts w:ascii="Arial" w:hAnsi="Arial" w:cs="Arial"/>
          <w:sz w:val="20"/>
          <w:szCs w:val="20"/>
        </w:rPr>
        <w:t>10%</w:t>
      </w:r>
    </w:p>
    <w:p w:rsidR="00B03728" w:rsidRDefault="00B03728" w:rsidP="00C72CF5">
      <w:pPr>
        <w:tabs>
          <w:tab w:val="left" w:pos="720"/>
          <w:tab w:val="left" w:pos="1296"/>
          <w:tab w:val="left" w:pos="6900"/>
        </w:tabs>
      </w:pPr>
    </w:p>
    <w:p w:rsidR="00076385" w:rsidRDefault="00076385" w:rsidP="00076385">
      <w:pPr>
        <w:tabs>
          <w:tab w:val="left" w:pos="-1152"/>
          <w:tab w:val="left" w:pos="-720"/>
          <w:tab w:val="left" w:pos="0"/>
          <w:tab w:val="left" w:pos="360"/>
        </w:tabs>
        <w:rPr>
          <w:b/>
        </w:rPr>
      </w:pPr>
      <w:r w:rsidRPr="00170121">
        <w:rPr>
          <w:rFonts w:ascii="Arial" w:hAnsi="Arial" w:cs="Arial"/>
          <w:sz w:val="20"/>
          <w:szCs w:val="20"/>
        </w:rPr>
        <w:t xml:space="preserve">Grades will be determined by a composite score of unit exams, comprehensive final examination, group activities, written projects, and student project assignments.  Please note that speed and efficiency will be an attribute measured during testing.  </w:t>
      </w:r>
      <w:r w:rsidRPr="00BF6986">
        <w:rPr>
          <w:rFonts w:ascii="Arial" w:hAnsi="Arial" w:cs="Arial"/>
          <w:sz w:val="20"/>
          <w:szCs w:val="20"/>
        </w:rPr>
        <w:t xml:space="preserve">Homework is mandatory and will be graded. </w:t>
      </w:r>
      <w:r>
        <w:rPr>
          <w:rFonts w:ascii="Arial" w:hAnsi="Arial" w:cs="Arial"/>
          <w:sz w:val="20"/>
          <w:szCs w:val="20"/>
        </w:rPr>
        <w:t xml:space="preserve"> </w:t>
      </w:r>
      <w:r w:rsidRPr="00BF6986">
        <w:rPr>
          <w:rFonts w:ascii="Arial" w:hAnsi="Arial" w:cs="Arial"/>
          <w:sz w:val="20"/>
          <w:szCs w:val="20"/>
        </w:rPr>
        <w:t>Late work will be marked down one letter grade and will not be accepted after the next class period</w:t>
      </w:r>
      <w:r w:rsidRPr="006C4EBA">
        <w:t>.</w:t>
      </w:r>
      <w:r>
        <w:t xml:space="preserve">  </w:t>
      </w:r>
      <w:r w:rsidRPr="006C4EBA">
        <w:rPr>
          <w:b/>
        </w:rPr>
        <w:t>This includes unapproved absences on test days!!</w:t>
      </w:r>
    </w:p>
    <w:p w:rsidR="00EB3E5C" w:rsidRDefault="00EB3E5C" w:rsidP="00076385">
      <w:pPr>
        <w:tabs>
          <w:tab w:val="left" w:pos="-1152"/>
          <w:tab w:val="left" w:pos="-720"/>
          <w:tab w:val="left" w:pos="0"/>
          <w:tab w:val="left" w:pos="360"/>
        </w:tabs>
        <w:rPr>
          <w:b/>
        </w:rPr>
      </w:pPr>
    </w:p>
    <w:p w:rsidR="00EB3E5C" w:rsidRPr="009454F1" w:rsidRDefault="00EB3E5C" w:rsidP="00EB3E5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076385" w:rsidRDefault="00076385" w:rsidP="00C72CF5"/>
    <w:p w:rsidR="00EB3E5C" w:rsidRDefault="00EB3E5C" w:rsidP="00EB3E5C">
      <w:pPr>
        <w:tabs>
          <w:tab w:val="left" w:pos="-1152"/>
          <w:tab w:val="left" w:pos="-720"/>
          <w:tab w:val="left" w:pos="0"/>
          <w:tab w:val="left" w:pos="360"/>
        </w:tabs>
        <w:rPr>
          <w:rFonts w:ascii="Arial" w:hAnsi="Arial" w:cs="Arial"/>
          <w:sz w:val="20"/>
          <w:szCs w:val="20"/>
        </w:rPr>
      </w:pPr>
      <w:r w:rsidRPr="00BF6986">
        <w:rPr>
          <w:rFonts w:ascii="Arial" w:hAnsi="Arial" w:cs="Arial"/>
          <w:sz w:val="20"/>
          <w:szCs w:val="20"/>
        </w:rPr>
        <w:t>This course incorporates discussion, problem solving, reading and writing, student questions, cooperative group activities, and lectures. Students are strongly encouraged to come to class prepared to ask questions and participate in the learning process in the classroom</w:t>
      </w:r>
    </w:p>
    <w:p w:rsidR="00EB3E5C" w:rsidRPr="00576979" w:rsidRDefault="00EB3E5C" w:rsidP="00C72CF5"/>
    <w:p w:rsidR="00C72CF5" w:rsidRPr="00CC23FB" w:rsidRDefault="00C72CF5" w:rsidP="00C72CF5">
      <w:pPr>
        <w:ind w:left="720"/>
        <w:rPr>
          <w:rFonts w:ascii="Arial" w:hAnsi="Arial" w:cs="Arial"/>
          <w:sz w:val="20"/>
          <w:szCs w:val="20"/>
        </w:rPr>
      </w:pPr>
      <w:r w:rsidRPr="00CC23FB">
        <w:rPr>
          <w:rFonts w:ascii="Arial" w:hAnsi="Arial" w:cs="Arial"/>
          <w:sz w:val="20"/>
          <w:szCs w:val="20"/>
        </w:rPr>
        <w:t>Letter grades and lab scores will be based upon the following attributes listed below:</w:t>
      </w:r>
    </w:p>
    <w:p w:rsidR="00C72CF5" w:rsidRPr="00CC23FB" w:rsidRDefault="00C72CF5" w:rsidP="00C72CF5">
      <w:pPr>
        <w:ind w:left="1440"/>
        <w:rPr>
          <w:rFonts w:ascii="Arial" w:hAnsi="Arial" w:cs="Arial"/>
          <w:sz w:val="20"/>
          <w:szCs w:val="20"/>
        </w:rPr>
      </w:pPr>
      <w:r w:rsidRPr="00CC23FB">
        <w:rPr>
          <w:rFonts w:ascii="Arial" w:hAnsi="Arial" w:cs="Arial"/>
          <w:sz w:val="20"/>
          <w:szCs w:val="20"/>
        </w:rPr>
        <w:t>Accuracy, speed, overall quality, attention to detail, conformance to requirements, teamwork, dependability, proper use and care of tools and equipment, clean-up of equipment, troubleshooting and minimizing mistakes, following instructions, ability to perform increasingly higher level tasks.</w:t>
      </w:r>
    </w:p>
    <w:p w:rsidR="00C72CF5" w:rsidRDefault="00C72CF5" w:rsidP="00C72CF5">
      <w:pPr>
        <w:tabs>
          <w:tab w:val="left" w:pos="720"/>
          <w:tab w:val="left" w:pos="1296"/>
          <w:tab w:val="left" w:pos="1814"/>
          <w:tab w:val="left" w:pos="2268"/>
          <w:tab w:val="left" w:pos="2721"/>
          <w:tab w:val="right" w:pos="3780"/>
          <w:tab w:val="left" w:pos="6900"/>
        </w:tabs>
        <w:ind w:left="720"/>
      </w:pPr>
    </w:p>
    <w:p w:rsidR="00C72CF5" w:rsidRPr="00076385" w:rsidRDefault="00C72CF5" w:rsidP="00C72CF5">
      <w:pPr>
        <w:tabs>
          <w:tab w:val="left" w:pos="720"/>
          <w:tab w:val="left" w:pos="1296"/>
          <w:tab w:val="left" w:pos="1814"/>
          <w:tab w:val="left" w:pos="2268"/>
          <w:tab w:val="left" w:pos="2721"/>
          <w:tab w:val="right" w:pos="3780"/>
          <w:tab w:val="left" w:pos="6900"/>
        </w:tabs>
        <w:ind w:left="720"/>
        <w:rPr>
          <w:rFonts w:ascii="Arial" w:hAnsi="Arial" w:cs="Arial"/>
          <w:sz w:val="20"/>
          <w:szCs w:val="20"/>
        </w:rPr>
      </w:pPr>
      <w:r w:rsidRPr="00076385">
        <w:rPr>
          <w:rFonts w:ascii="Arial" w:hAnsi="Arial" w:cs="Arial"/>
          <w:sz w:val="20"/>
          <w:szCs w:val="20"/>
        </w:rPr>
        <w:t>Grading criteria of lab work is detailed as follows:</w:t>
      </w: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lastRenderedPageBreak/>
        <w:t xml:space="preserve">" </w:t>
      </w:r>
      <w:r w:rsidRPr="00076385">
        <w:rPr>
          <w:rFonts w:ascii="Arial" w:hAnsi="Arial" w:cs="Arial"/>
          <w:b/>
          <w:sz w:val="20"/>
          <w:szCs w:val="20"/>
        </w:rPr>
        <w:t>A</w:t>
      </w:r>
      <w:proofErr w:type="gramEnd"/>
      <w:r w:rsidRPr="00076385">
        <w:rPr>
          <w:rFonts w:ascii="Arial" w:hAnsi="Arial" w:cs="Arial"/>
          <w:sz w:val="20"/>
          <w:szCs w:val="20"/>
        </w:rPr>
        <w:t xml:space="preserve"> "Always executes skills without supervision, can explain and show others. </w:t>
      </w:r>
      <w:proofErr w:type="gramStart"/>
      <w:r w:rsidRPr="00076385">
        <w:rPr>
          <w:rFonts w:ascii="Arial" w:hAnsi="Arial" w:cs="Arial"/>
          <w:sz w:val="20"/>
          <w:szCs w:val="20"/>
        </w:rPr>
        <w:t>Exceeds all requirements and expectations, with no rework, in an efficient, timely manner.</w:t>
      </w:r>
      <w:proofErr w:type="gramEnd"/>
      <w:r w:rsidRPr="00076385">
        <w:rPr>
          <w:rFonts w:ascii="Arial" w:hAnsi="Arial" w:cs="Arial"/>
          <w:sz w:val="20"/>
          <w:szCs w:val="20"/>
        </w:rPr>
        <w:t xml:space="preserve">  Able to solve most problems independently and takes on higher level tasks.  </w:t>
      </w:r>
      <w:proofErr w:type="gramStart"/>
      <w:r w:rsidRPr="00076385">
        <w:rPr>
          <w:rFonts w:ascii="Arial" w:hAnsi="Arial" w:cs="Arial"/>
          <w:sz w:val="20"/>
          <w:szCs w:val="20"/>
        </w:rPr>
        <w:t>Helps others.</w:t>
      </w:r>
      <w:proofErr w:type="gramEnd"/>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B</w:t>
      </w:r>
      <w:proofErr w:type="gramEnd"/>
      <w:r w:rsidRPr="00076385">
        <w:rPr>
          <w:rFonts w:ascii="Arial" w:hAnsi="Arial" w:cs="Arial"/>
          <w:sz w:val="20"/>
          <w:szCs w:val="20"/>
        </w:rPr>
        <w:t xml:space="preserve"> " Frequently executes skills without supervision.  </w:t>
      </w:r>
      <w:proofErr w:type="gramStart"/>
      <w:r w:rsidRPr="00076385">
        <w:rPr>
          <w:rFonts w:ascii="Arial" w:hAnsi="Arial" w:cs="Arial"/>
          <w:sz w:val="20"/>
          <w:szCs w:val="20"/>
        </w:rPr>
        <w:t>Meets all requirements, with limited rework, working at a reasonable pace.</w:t>
      </w:r>
      <w:proofErr w:type="gramEnd"/>
      <w:r w:rsidRPr="00076385">
        <w:rPr>
          <w:rFonts w:ascii="Arial" w:hAnsi="Arial" w:cs="Arial"/>
          <w:sz w:val="20"/>
          <w:szCs w:val="20"/>
        </w:rPr>
        <w:t xml:space="preserve">  </w:t>
      </w:r>
      <w:proofErr w:type="gramStart"/>
      <w:r w:rsidRPr="00076385">
        <w:rPr>
          <w:rFonts w:ascii="Arial" w:hAnsi="Arial" w:cs="Arial"/>
          <w:sz w:val="20"/>
          <w:szCs w:val="20"/>
        </w:rPr>
        <w:t>Able to solve most problems with limited input from others.</w:t>
      </w:r>
      <w:proofErr w:type="gramEnd"/>
      <w:r w:rsidRPr="00076385">
        <w:rPr>
          <w:rFonts w:ascii="Arial" w:hAnsi="Arial" w:cs="Arial"/>
          <w:sz w:val="20"/>
          <w:szCs w:val="20"/>
        </w:rPr>
        <w:t xml:space="preserve">  </w:t>
      </w:r>
      <w:proofErr w:type="gramStart"/>
      <w:r w:rsidRPr="00076385">
        <w:rPr>
          <w:rFonts w:ascii="Arial" w:hAnsi="Arial" w:cs="Arial"/>
          <w:sz w:val="20"/>
          <w:szCs w:val="20"/>
        </w:rPr>
        <w:t>Does not need help.</w:t>
      </w:r>
      <w:proofErr w:type="gramEnd"/>
      <w:r w:rsidRPr="00076385">
        <w:rPr>
          <w:rFonts w:ascii="Arial" w:hAnsi="Arial" w:cs="Arial"/>
          <w:sz w:val="20"/>
          <w:szCs w:val="20"/>
        </w:rPr>
        <w:t xml:space="preserve">  </w:t>
      </w:r>
      <w:proofErr w:type="gramStart"/>
      <w:r w:rsidRPr="00076385">
        <w:rPr>
          <w:rFonts w:ascii="Arial" w:hAnsi="Arial" w:cs="Arial"/>
          <w:sz w:val="20"/>
          <w:szCs w:val="20"/>
        </w:rPr>
        <w:t>Can take on some higher level tasks.</w:t>
      </w:r>
      <w:proofErr w:type="gramEnd"/>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C</w:t>
      </w:r>
      <w:proofErr w:type="gramEnd"/>
      <w:r w:rsidRPr="00076385">
        <w:rPr>
          <w:rFonts w:ascii="Arial" w:hAnsi="Arial" w:cs="Arial"/>
          <w:sz w:val="20"/>
          <w:szCs w:val="20"/>
        </w:rPr>
        <w:t xml:space="preserve"> " Usually executes skills without supervision. </w:t>
      </w:r>
      <w:proofErr w:type="gramStart"/>
      <w:r w:rsidRPr="00076385">
        <w:rPr>
          <w:rFonts w:ascii="Arial" w:hAnsi="Arial" w:cs="Arial"/>
          <w:sz w:val="20"/>
          <w:szCs w:val="20"/>
        </w:rPr>
        <w:t>Meets all requirements, with occasional rework, using maximum time allotted.</w:t>
      </w:r>
      <w:proofErr w:type="gramEnd"/>
      <w:r w:rsidRPr="00076385">
        <w:rPr>
          <w:rFonts w:ascii="Arial" w:hAnsi="Arial" w:cs="Arial"/>
          <w:sz w:val="20"/>
          <w:szCs w:val="20"/>
        </w:rPr>
        <w:t xml:space="preserve">   Not able to solve problems without limited help from others.  Not ready for higher level tasks.</w:t>
      </w: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72CF5" w:rsidRPr="00076385" w:rsidRDefault="00C72CF5"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00482452" w:rsidRPr="00076385">
        <w:rPr>
          <w:rFonts w:ascii="Arial" w:hAnsi="Arial" w:cs="Arial"/>
          <w:b/>
          <w:sz w:val="20"/>
          <w:szCs w:val="20"/>
        </w:rPr>
        <w:t>D</w:t>
      </w:r>
      <w:proofErr w:type="gramEnd"/>
      <w:r w:rsidRPr="00076385">
        <w:rPr>
          <w:rFonts w:ascii="Arial" w:hAnsi="Arial" w:cs="Arial"/>
          <w:sz w:val="20"/>
          <w:szCs w:val="20"/>
        </w:rPr>
        <w:t xml:space="preserve"> " Infrequently executes skills without supervision.  </w:t>
      </w:r>
      <w:proofErr w:type="gramStart"/>
      <w:r w:rsidRPr="00076385">
        <w:rPr>
          <w:rFonts w:ascii="Arial" w:hAnsi="Arial" w:cs="Arial"/>
          <w:sz w:val="20"/>
          <w:szCs w:val="20"/>
        </w:rPr>
        <w:t>Inconsistent in ability to perform required tasks.</w:t>
      </w:r>
      <w:proofErr w:type="gramEnd"/>
      <w:r w:rsidRPr="00076385">
        <w:rPr>
          <w:rFonts w:ascii="Arial" w:hAnsi="Arial" w:cs="Arial"/>
          <w:sz w:val="20"/>
          <w:szCs w:val="20"/>
        </w:rPr>
        <w:t xml:space="preserve">  </w:t>
      </w:r>
      <w:proofErr w:type="gramStart"/>
      <w:r w:rsidRPr="00076385">
        <w:rPr>
          <w:rFonts w:ascii="Arial" w:hAnsi="Arial" w:cs="Arial"/>
          <w:sz w:val="20"/>
          <w:szCs w:val="20"/>
        </w:rPr>
        <w:t>Is in constant need of help.</w:t>
      </w:r>
      <w:proofErr w:type="gramEnd"/>
      <w:r w:rsidRPr="00076385">
        <w:rPr>
          <w:rFonts w:ascii="Arial" w:hAnsi="Arial" w:cs="Arial"/>
          <w:sz w:val="20"/>
          <w:szCs w:val="20"/>
        </w:rPr>
        <w:t xml:space="preserve">  Normally needs others to help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problems without significant help from others.</w:t>
      </w:r>
      <w:proofErr w:type="gramEnd"/>
      <w:r w:rsidRPr="00076385">
        <w:rPr>
          <w:rFonts w:ascii="Arial" w:hAnsi="Arial" w:cs="Arial"/>
          <w:sz w:val="20"/>
          <w:szCs w:val="20"/>
        </w:rPr>
        <w:t xml:space="preserve">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complete tasks in a timely manner.</w:t>
      </w:r>
      <w:proofErr w:type="gramEnd"/>
      <w:r w:rsidRPr="00076385">
        <w:rPr>
          <w:rFonts w:ascii="Arial" w:hAnsi="Arial" w:cs="Arial"/>
          <w:sz w:val="20"/>
          <w:szCs w:val="20"/>
        </w:rPr>
        <w:t xml:space="preserve">  </w:t>
      </w:r>
      <w:proofErr w:type="gramStart"/>
      <w:r w:rsidRPr="00076385">
        <w:rPr>
          <w:rFonts w:ascii="Arial" w:hAnsi="Arial" w:cs="Arial"/>
          <w:sz w:val="20"/>
          <w:szCs w:val="20"/>
        </w:rPr>
        <w:t>Unable to do more than the minimum.</w:t>
      </w:r>
      <w:proofErr w:type="gramEnd"/>
    </w:p>
    <w:p w:rsidR="00482452" w:rsidRPr="00076385" w:rsidRDefault="00482452"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482452" w:rsidRPr="00076385" w:rsidRDefault="00482452" w:rsidP="00482452">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F</w:t>
      </w:r>
      <w:proofErr w:type="gramEnd"/>
      <w:r w:rsidRPr="00076385">
        <w:rPr>
          <w:rFonts w:ascii="Arial" w:hAnsi="Arial" w:cs="Arial"/>
          <w:sz w:val="20"/>
          <w:szCs w:val="20"/>
        </w:rPr>
        <w:t xml:space="preserve"> "  Did not perform the required work.  </w:t>
      </w:r>
      <w:proofErr w:type="gramStart"/>
      <w:r w:rsidRPr="00076385">
        <w:rPr>
          <w:rFonts w:ascii="Arial" w:hAnsi="Arial" w:cs="Arial"/>
          <w:sz w:val="20"/>
          <w:szCs w:val="20"/>
        </w:rPr>
        <w:t>Unacceptable attendance and class participation.</w:t>
      </w:r>
      <w:proofErr w:type="gramEnd"/>
      <w:r w:rsidRPr="00076385">
        <w:rPr>
          <w:rFonts w:ascii="Arial" w:hAnsi="Arial" w:cs="Arial"/>
          <w:sz w:val="20"/>
          <w:szCs w:val="20"/>
        </w:rPr>
        <w:t xml:space="preserve"> </w:t>
      </w:r>
      <w:proofErr w:type="gramStart"/>
      <w:r w:rsidRPr="00076385">
        <w:rPr>
          <w:rFonts w:ascii="Arial" w:hAnsi="Arial" w:cs="Arial"/>
          <w:sz w:val="20"/>
          <w:szCs w:val="20"/>
        </w:rPr>
        <w:t>Unable to execute skills without supervision.</w:t>
      </w:r>
      <w:proofErr w:type="gramEnd"/>
      <w:r w:rsidRPr="00076385">
        <w:rPr>
          <w:rFonts w:ascii="Arial" w:hAnsi="Arial" w:cs="Arial"/>
          <w:sz w:val="20"/>
          <w:szCs w:val="20"/>
        </w:rPr>
        <w:t xml:space="preserve">  Use help from others to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troubleshooting problems.</w:t>
      </w:r>
      <w:proofErr w:type="gramEnd"/>
      <w:r w:rsidRPr="00076385">
        <w:rPr>
          <w:rFonts w:ascii="Arial" w:hAnsi="Arial" w:cs="Arial"/>
          <w:sz w:val="20"/>
          <w:szCs w:val="20"/>
        </w:rPr>
        <w:t xml:space="preserve">  </w:t>
      </w:r>
      <w:proofErr w:type="gramStart"/>
      <w:r w:rsidRPr="00076385">
        <w:rPr>
          <w:rFonts w:ascii="Arial" w:hAnsi="Arial" w:cs="Arial"/>
          <w:sz w:val="20"/>
          <w:szCs w:val="20"/>
        </w:rPr>
        <w:t>Does not complete tasks in a timely manner.</w:t>
      </w:r>
      <w:proofErr w:type="gramEnd"/>
      <w:r w:rsidR="007F5265">
        <w:rPr>
          <w:rFonts w:ascii="Arial" w:hAnsi="Arial" w:cs="Arial"/>
          <w:sz w:val="20"/>
          <w:szCs w:val="20"/>
        </w:rPr>
        <w:t xml:space="preserve">  </w:t>
      </w:r>
      <w:proofErr w:type="gramStart"/>
      <w:r w:rsidR="007F5265">
        <w:rPr>
          <w:rFonts w:ascii="Arial" w:hAnsi="Arial" w:cs="Arial"/>
          <w:sz w:val="20"/>
          <w:szCs w:val="20"/>
        </w:rPr>
        <w:t>Did not complete all requirements.</w:t>
      </w:r>
      <w:proofErr w:type="gramEnd"/>
    </w:p>
    <w:p w:rsidR="00482452" w:rsidRPr="00076385" w:rsidRDefault="00482452"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C51D9" w:rsidRDefault="00CC51D9" w:rsidP="00CC51D9">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Important Course Content Information:</w:t>
      </w:r>
    </w:p>
    <w:p w:rsidR="00CC51D9" w:rsidRPr="005B4C76" w:rsidRDefault="00CC51D9" w:rsidP="00CC51D9">
      <w:pPr>
        <w:pStyle w:val="BodyText"/>
        <w:tabs>
          <w:tab w:val="left" w:pos="0"/>
          <w:tab w:val="left" w:pos="720"/>
          <w:tab w:val="left" w:pos="1440"/>
          <w:tab w:val="left" w:pos="2160"/>
          <w:tab w:val="left" w:pos="5850"/>
          <w:tab w:val="right" w:pos="8640"/>
        </w:tabs>
        <w:jc w:val="both"/>
        <w:rPr>
          <w:b/>
          <w:sz w:val="24"/>
          <w:szCs w:val="24"/>
        </w:rPr>
      </w:pPr>
    </w:p>
    <w:p w:rsidR="00C72CF5" w:rsidRPr="00E0037C" w:rsidRDefault="00C72CF5" w:rsidP="00C72CF5">
      <w:pPr>
        <w:tabs>
          <w:tab w:val="left" w:pos="720"/>
          <w:tab w:val="left" w:pos="1296"/>
          <w:tab w:val="left" w:pos="1814"/>
          <w:tab w:val="left" w:pos="2268"/>
          <w:tab w:val="left" w:pos="2721"/>
          <w:tab w:val="right" w:pos="3780"/>
          <w:tab w:val="left" w:pos="6900"/>
        </w:tabs>
        <w:rPr>
          <w:b/>
          <w:bCs/>
          <w:sz w:val="26"/>
          <w:szCs w:val="26"/>
        </w:rPr>
      </w:pPr>
      <w:r w:rsidRPr="00E0037C">
        <w:rPr>
          <w:b/>
          <w:bCs/>
          <w:sz w:val="26"/>
          <w:szCs w:val="26"/>
        </w:rPr>
        <w:t>Field Trip:</w:t>
      </w:r>
    </w:p>
    <w:p w:rsidR="00C72CF5" w:rsidRDefault="00C72CF5" w:rsidP="00C72CF5">
      <w:pPr>
        <w:tabs>
          <w:tab w:val="left" w:pos="720"/>
          <w:tab w:val="left" w:pos="1296"/>
          <w:tab w:val="left" w:pos="1814"/>
          <w:tab w:val="left" w:pos="2268"/>
          <w:tab w:val="left" w:pos="2721"/>
          <w:tab w:val="right" w:pos="3780"/>
          <w:tab w:val="left" w:pos="6900"/>
        </w:tabs>
        <w:rPr>
          <w:rFonts w:ascii="Arial" w:hAnsi="Arial" w:cs="Arial"/>
          <w:color w:val="000000"/>
        </w:rPr>
      </w:pPr>
    </w:p>
    <w:p w:rsidR="00C72CF5" w:rsidRDefault="00C72CF5" w:rsidP="007B31CB">
      <w:pPr>
        <w:rPr>
          <w:rFonts w:ascii="Arial" w:hAnsi="Arial" w:cs="Arial"/>
          <w:sz w:val="20"/>
          <w:szCs w:val="20"/>
        </w:rPr>
      </w:pPr>
      <w:r w:rsidRPr="00EB3E5C">
        <w:rPr>
          <w:rFonts w:ascii="Arial" w:hAnsi="Arial" w:cs="Arial"/>
          <w:sz w:val="20"/>
          <w:szCs w:val="20"/>
        </w:rPr>
        <w:t>A field trip will be utilized to study real world examples.  A report will be due one week after the visit.  The topic will be assigned after the visit.  The report should be a minimum of two typed pages of concise discussion, applying material studied to actual observations.  The paper must be typed using word processor software, d</w:t>
      </w:r>
      <w:r w:rsidR="007B31CB">
        <w:rPr>
          <w:rFonts w:ascii="Arial" w:hAnsi="Arial" w:cs="Arial"/>
          <w:sz w:val="20"/>
          <w:szCs w:val="20"/>
        </w:rPr>
        <w:t xml:space="preserve">ouble-spaced, with 12 </w:t>
      </w:r>
      <w:proofErr w:type="spellStart"/>
      <w:r w:rsidR="007B31CB">
        <w:rPr>
          <w:rFonts w:ascii="Arial" w:hAnsi="Arial" w:cs="Arial"/>
          <w:sz w:val="20"/>
          <w:szCs w:val="20"/>
        </w:rPr>
        <w:t>pt</w:t>
      </w:r>
      <w:proofErr w:type="spellEnd"/>
      <w:r w:rsidR="007B31CB">
        <w:rPr>
          <w:rFonts w:ascii="Arial" w:hAnsi="Arial" w:cs="Arial"/>
          <w:sz w:val="20"/>
          <w:szCs w:val="20"/>
        </w:rPr>
        <w:t xml:space="preserve"> font. </w:t>
      </w:r>
      <w:r w:rsidR="007B31CB" w:rsidRPr="00076385">
        <w:rPr>
          <w:rFonts w:ascii="Arial" w:hAnsi="Arial" w:cs="Arial"/>
          <w:sz w:val="20"/>
          <w:szCs w:val="20"/>
        </w:rPr>
        <w:t xml:space="preserve"> Due to scheduling conflicts, field trips and lab time cannot be made up.</w:t>
      </w:r>
      <w:r w:rsidR="007B31CB">
        <w:rPr>
          <w:rFonts w:ascii="Arial" w:hAnsi="Arial" w:cs="Arial"/>
          <w:sz w:val="20"/>
          <w:szCs w:val="20"/>
        </w:rPr>
        <w:t xml:space="preserve">  </w:t>
      </w:r>
      <w:r w:rsidRPr="00EB3E5C">
        <w:rPr>
          <w:rFonts w:ascii="Arial" w:hAnsi="Arial" w:cs="Arial"/>
          <w:sz w:val="20"/>
          <w:szCs w:val="20"/>
        </w:rPr>
        <w:t>Since field trips cannot be made up, missing a field trip will drop your final grade by one letter!</w:t>
      </w:r>
    </w:p>
    <w:p w:rsidR="00534DF7" w:rsidRDefault="00534DF7" w:rsidP="00534DF7">
      <w:pPr>
        <w:spacing w:line="360" w:lineRule="auto"/>
        <w:rPr>
          <w:rFonts w:ascii="Arial" w:hAnsi="Arial" w:cs="Arial"/>
          <w:sz w:val="20"/>
          <w:szCs w:val="20"/>
        </w:rPr>
      </w:pPr>
    </w:p>
    <w:p w:rsidR="00CD40A9" w:rsidRPr="005B4C76" w:rsidRDefault="00CD40A9" w:rsidP="00CD40A9">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Supplies:</w:t>
      </w:r>
    </w:p>
    <w:p w:rsidR="00CD40A9" w:rsidRDefault="00CD40A9" w:rsidP="00CD40A9">
      <w:r w:rsidRPr="005B4C76">
        <w:t>The following items are required:</w:t>
      </w:r>
    </w:p>
    <w:p w:rsidR="00202885" w:rsidRPr="00202885" w:rsidRDefault="007F5265" w:rsidP="00202885">
      <w:pPr>
        <w:numPr>
          <w:ilvl w:val="0"/>
          <w:numId w:val="25"/>
        </w:numPr>
        <w:spacing w:line="276" w:lineRule="auto"/>
        <w:rPr>
          <w:rFonts w:ascii="Arial" w:hAnsi="Arial" w:cs="Arial"/>
          <w:sz w:val="20"/>
          <w:szCs w:val="20"/>
        </w:rPr>
      </w:pPr>
      <w:r>
        <w:rPr>
          <w:rFonts w:ascii="Arial" w:hAnsi="Arial" w:cs="Arial"/>
          <w:sz w:val="20"/>
          <w:szCs w:val="20"/>
        </w:rPr>
        <w:t xml:space="preserve">Scientific </w:t>
      </w:r>
      <w:r w:rsidRPr="00202885">
        <w:rPr>
          <w:rFonts w:ascii="Arial" w:hAnsi="Arial" w:cs="Arial"/>
          <w:sz w:val="20"/>
          <w:szCs w:val="20"/>
        </w:rPr>
        <w:t>Calculator</w:t>
      </w:r>
      <w:r>
        <w:rPr>
          <w:rFonts w:ascii="Arial" w:hAnsi="Arial" w:cs="Arial"/>
          <w:sz w:val="20"/>
          <w:szCs w:val="20"/>
        </w:rPr>
        <w:t xml:space="preserve">  ( cell phones are not acceptable)</w:t>
      </w:r>
    </w:p>
    <w:p w:rsidR="00202885" w:rsidRPr="00202885" w:rsidRDefault="00202885" w:rsidP="00202885">
      <w:pPr>
        <w:numPr>
          <w:ilvl w:val="0"/>
          <w:numId w:val="25"/>
        </w:numPr>
        <w:spacing w:line="276" w:lineRule="auto"/>
        <w:rPr>
          <w:rFonts w:ascii="Arial" w:hAnsi="Arial" w:cs="Arial"/>
          <w:sz w:val="20"/>
          <w:szCs w:val="20"/>
        </w:rPr>
      </w:pPr>
      <w:r w:rsidRPr="00202885">
        <w:rPr>
          <w:rFonts w:ascii="Arial" w:hAnsi="Arial" w:cs="Arial"/>
          <w:sz w:val="20"/>
          <w:szCs w:val="20"/>
        </w:rPr>
        <w:t>Safety Glasses</w:t>
      </w:r>
    </w:p>
    <w:p w:rsidR="00202885" w:rsidRPr="00202885" w:rsidRDefault="00202885" w:rsidP="00202885">
      <w:pPr>
        <w:numPr>
          <w:ilvl w:val="0"/>
          <w:numId w:val="25"/>
        </w:numPr>
        <w:spacing w:line="276" w:lineRule="auto"/>
        <w:rPr>
          <w:rFonts w:ascii="Arial" w:hAnsi="Arial" w:cs="Arial"/>
          <w:sz w:val="20"/>
          <w:szCs w:val="20"/>
        </w:rPr>
      </w:pPr>
      <w:r>
        <w:rPr>
          <w:rFonts w:ascii="Arial" w:hAnsi="Arial" w:cs="Arial"/>
          <w:sz w:val="20"/>
          <w:szCs w:val="20"/>
        </w:rPr>
        <w:t>USB Flash Drive (</w:t>
      </w:r>
      <w:r w:rsidR="007F5265">
        <w:rPr>
          <w:rFonts w:ascii="Arial" w:hAnsi="Arial" w:cs="Arial"/>
          <w:sz w:val="20"/>
          <w:szCs w:val="20"/>
        </w:rPr>
        <w:t>1</w:t>
      </w:r>
      <w:r>
        <w:rPr>
          <w:rFonts w:ascii="Arial" w:hAnsi="Arial" w:cs="Arial"/>
          <w:sz w:val="20"/>
          <w:szCs w:val="20"/>
        </w:rPr>
        <w:t xml:space="preserve"> GB)</w:t>
      </w:r>
    </w:p>
    <w:p w:rsidR="00202885" w:rsidRPr="00202885" w:rsidRDefault="00202885" w:rsidP="00202885">
      <w:pPr>
        <w:numPr>
          <w:ilvl w:val="0"/>
          <w:numId w:val="25"/>
        </w:numPr>
        <w:spacing w:line="276" w:lineRule="auto"/>
        <w:rPr>
          <w:rFonts w:ascii="Arial" w:hAnsi="Arial" w:cs="Arial"/>
          <w:sz w:val="20"/>
          <w:szCs w:val="20"/>
        </w:rPr>
      </w:pPr>
      <w:r w:rsidRPr="00202885">
        <w:rPr>
          <w:rFonts w:ascii="Arial" w:hAnsi="Arial" w:cs="Arial"/>
          <w:sz w:val="20"/>
          <w:szCs w:val="20"/>
        </w:rPr>
        <w:t>Shop coat (optional)</w:t>
      </w:r>
    </w:p>
    <w:p w:rsidR="00CD40A9" w:rsidRPr="00D02195" w:rsidRDefault="00CD40A9" w:rsidP="00CD40A9">
      <w:pPr>
        <w:numPr>
          <w:ilvl w:val="0"/>
          <w:numId w:val="25"/>
        </w:numPr>
        <w:spacing w:line="276" w:lineRule="auto"/>
        <w:rPr>
          <w:rFonts w:ascii="Arial" w:hAnsi="Arial" w:cs="Arial"/>
          <w:sz w:val="20"/>
          <w:szCs w:val="20"/>
        </w:rPr>
      </w:pPr>
      <w:r w:rsidRPr="00D02195">
        <w:rPr>
          <w:rFonts w:ascii="Arial" w:hAnsi="Arial" w:cs="Arial"/>
          <w:sz w:val="20"/>
          <w:szCs w:val="20"/>
        </w:rPr>
        <w:t xml:space="preserve">Ruler </w:t>
      </w:r>
      <w:r w:rsidR="00202885">
        <w:rPr>
          <w:rFonts w:ascii="Arial" w:hAnsi="Arial" w:cs="Arial"/>
          <w:sz w:val="20"/>
          <w:szCs w:val="20"/>
        </w:rPr>
        <w:t>with metric (millimeters)</w:t>
      </w:r>
    </w:p>
    <w:p w:rsidR="00CD40A9" w:rsidRPr="00D02195" w:rsidRDefault="00CD40A9" w:rsidP="00CD40A9">
      <w:pPr>
        <w:numPr>
          <w:ilvl w:val="0"/>
          <w:numId w:val="25"/>
        </w:numPr>
        <w:spacing w:line="276" w:lineRule="auto"/>
        <w:rPr>
          <w:rFonts w:ascii="Arial" w:hAnsi="Arial" w:cs="Arial"/>
          <w:sz w:val="20"/>
          <w:szCs w:val="20"/>
        </w:rPr>
      </w:pPr>
      <w:r w:rsidRPr="00D02195">
        <w:rPr>
          <w:rFonts w:ascii="Arial" w:hAnsi="Arial" w:cs="Arial"/>
          <w:sz w:val="20"/>
          <w:szCs w:val="20"/>
        </w:rPr>
        <w:t xml:space="preserve">3-ring notebook </w:t>
      </w:r>
    </w:p>
    <w:p w:rsidR="00CD40A9" w:rsidRPr="00D02195" w:rsidRDefault="00CD40A9" w:rsidP="00CD40A9">
      <w:pPr>
        <w:numPr>
          <w:ilvl w:val="0"/>
          <w:numId w:val="25"/>
        </w:numPr>
        <w:spacing w:line="276" w:lineRule="auto"/>
        <w:rPr>
          <w:rFonts w:ascii="Arial" w:hAnsi="Arial" w:cs="Arial"/>
          <w:sz w:val="20"/>
          <w:szCs w:val="20"/>
        </w:rPr>
      </w:pPr>
      <w:r w:rsidRPr="00D02195">
        <w:rPr>
          <w:rFonts w:ascii="Arial" w:hAnsi="Arial" w:cs="Arial"/>
          <w:sz w:val="20"/>
          <w:szCs w:val="20"/>
        </w:rPr>
        <w:t xml:space="preserve">Pencils </w:t>
      </w:r>
    </w:p>
    <w:p w:rsidR="00CD40A9" w:rsidRPr="00D02195" w:rsidRDefault="00CD40A9" w:rsidP="00CD40A9">
      <w:pPr>
        <w:numPr>
          <w:ilvl w:val="0"/>
          <w:numId w:val="25"/>
        </w:numPr>
        <w:spacing w:line="276" w:lineRule="auto"/>
        <w:rPr>
          <w:rFonts w:ascii="Arial" w:hAnsi="Arial" w:cs="Arial"/>
          <w:sz w:val="20"/>
          <w:szCs w:val="20"/>
        </w:rPr>
      </w:pPr>
      <w:r w:rsidRPr="00D02195">
        <w:rPr>
          <w:rFonts w:ascii="Arial" w:hAnsi="Arial" w:cs="Arial"/>
          <w:sz w:val="20"/>
          <w:szCs w:val="20"/>
        </w:rPr>
        <w:t xml:space="preserve">Graph paper </w:t>
      </w:r>
    </w:p>
    <w:p w:rsidR="00CD40A9" w:rsidRPr="00D02195" w:rsidRDefault="00CD40A9" w:rsidP="00CD40A9">
      <w:pPr>
        <w:numPr>
          <w:ilvl w:val="0"/>
          <w:numId w:val="25"/>
        </w:numPr>
        <w:spacing w:line="276" w:lineRule="auto"/>
        <w:rPr>
          <w:rFonts w:ascii="Arial" w:hAnsi="Arial" w:cs="Arial"/>
          <w:sz w:val="20"/>
          <w:szCs w:val="20"/>
        </w:rPr>
      </w:pPr>
      <w:r w:rsidRPr="00D02195">
        <w:rPr>
          <w:rFonts w:ascii="Arial" w:hAnsi="Arial" w:cs="Arial"/>
          <w:sz w:val="20"/>
          <w:szCs w:val="20"/>
        </w:rPr>
        <w:t xml:space="preserve">Loose leaf lined paper </w:t>
      </w:r>
    </w:p>
    <w:p w:rsidR="00CD40A9" w:rsidRPr="00D02195" w:rsidRDefault="00CD40A9" w:rsidP="00CD40A9">
      <w:pPr>
        <w:numPr>
          <w:ilvl w:val="0"/>
          <w:numId w:val="25"/>
        </w:numPr>
        <w:spacing w:line="276" w:lineRule="auto"/>
        <w:rPr>
          <w:rFonts w:ascii="Arial" w:hAnsi="Arial" w:cs="Arial"/>
          <w:sz w:val="20"/>
          <w:szCs w:val="20"/>
        </w:rPr>
      </w:pPr>
      <w:r w:rsidRPr="00D02195">
        <w:rPr>
          <w:rFonts w:ascii="Arial" w:hAnsi="Arial" w:cs="Arial"/>
          <w:sz w:val="20"/>
          <w:szCs w:val="20"/>
        </w:rPr>
        <w:t xml:space="preserve">Highlighter </w:t>
      </w:r>
    </w:p>
    <w:p w:rsidR="00CD40A9" w:rsidRPr="00121693" w:rsidRDefault="00CD40A9" w:rsidP="00CD40A9">
      <w:pPr>
        <w:pStyle w:val="BodyTextIndent3"/>
        <w:ind w:left="0"/>
        <w:rPr>
          <w:sz w:val="24"/>
          <w:szCs w:val="24"/>
        </w:rPr>
      </w:pPr>
      <w:r w:rsidRPr="00121693">
        <w:rPr>
          <w:b/>
          <w:bCs/>
          <w:sz w:val="26"/>
          <w:szCs w:val="26"/>
        </w:rPr>
        <w:t>Attendance:</w:t>
      </w:r>
      <w:r w:rsidRPr="00121693">
        <w:rPr>
          <w:sz w:val="24"/>
          <w:szCs w:val="24"/>
        </w:rPr>
        <w:t xml:space="preserve"> </w:t>
      </w:r>
    </w:p>
    <w:p w:rsidR="00A779DC" w:rsidRDefault="00A779DC" w:rsidP="00A779DC">
      <w:pPr>
        <w:autoSpaceDE w:val="0"/>
        <w:autoSpaceDN w:val="0"/>
        <w:adjustRightInd w:val="0"/>
        <w:rPr>
          <w:rFonts w:ascii="Arial" w:hAnsi="Arial" w:cs="Arial"/>
          <w:i/>
          <w:sz w:val="20"/>
          <w:szCs w:val="20"/>
        </w:rPr>
      </w:pPr>
      <w:r>
        <w:rPr>
          <w:rFonts w:ascii="Arial" w:hAnsi="Arial" w:cs="Arial"/>
          <w:i/>
          <w:sz w:val="20"/>
          <w:szCs w:val="20"/>
        </w:rPr>
        <w:t>Regular attendance is necessary for satisfactory completion of a course. An instructor may drop a student who has failed to attend the first two class sessions. 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 This report will be used to determine certain financial aid awards</w:t>
      </w:r>
    </w:p>
    <w:p w:rsidR="00CD40A9" w:rsidRDefault="00CD40A9" w:rsidP="00CD40A9">
      <w:pPr>
        <w:pStyle w:val="BodyTextIndent3"/>
        <w:rPr>
          <w:b/>
          <w:sz w:val="24"/>
          <w:szCs w:val="24"/>
        </w:rPr>
      </w:pPr>
      <w:r w:rsidRPr="00D02195">
        <w:rPr>
          <w:rFonts w:ascii="Arial" w:hAnsi="Arial" w:cs="Arial"/>
          <w:sz w:val="20"/>
          <w:szCs w:val="20"/>
        </w:rPr>
        <w:lastRenderedPageBreak/>
        <w:t>Each unexcused missed class will result in a 2% dedu</w:t>
      </w:r>
      <w:r w:rsidR="0067763E" w:rsidRPr="00D02195">
        <w:rPr>
          <w:rFonts w:ascii="Arial" w:hAnsi="Arial" w:cs="Arial"/>
          <w:sz w:val="20"/>
          <w:szCs w:val="20"/>
        </w:rPr>
        <w:t xml:space="preserve">ction in the attendance grade. </w:t>
      </w:r>
      <w:r w:rsidR="00A779DC">
        <w:rPr>
          <w:rFonts w:ascii="Arial" w:hAnsi="Arial" w:cs="Arial"/>
          <w:sz w:val="20"/>
          <w:szCs w:val="20"/>
        </w:rPr>
        <w:t>Three</w:t>
      </w:r>
      <w:r w:rsidRPr="00D02195">
        <w:rPr>
          <w:rFonts w:ascii="Arial" w:hAnsi="Arial" w:cs="Arial"/>
          <w:sz w:val="20"/>
          <w:szCs w:val="20"/>
        </w:rPr>
        <w:t xml:space="preserve"> or more unexcused absences may result in an administrative drop.</w:t>
      </w:r>
      <w:r w:rsidRPr="005B4C76">
        <w:rPr>
          <w:sz w:val="24"/>
          <w:szCs w:val="24"/>
        </w:rPr>
        <w:t xml:space="preserve">  </w:t>
      </w:r>
      <w:r w:rsidRPr="005B4C76">
        <w:rPr>
          <w:b/>
          <w:bCs/>
          <w:sz w:val="24"/>
          <w:szCs w:val="24"/>
        </w:rPr>
        <w:t>Student must notify instructor prior to class for approval of absence</w:t>
      </w:r>
      <w:r w:rsidRPr="005B4C76">
        <w:rPr>
          <w:sz w:val="24"/>
          <w:szCs w:val="24"/>
        </w:rPr>
        <w:t xml:space="preserve">.  </w:t>
      </w:r>
      <w:r w:rsidRPr="00D02195">
        <w:rPr>
          <w:rFonts w:ascii="Arial" w:hAnsi="Arial" w:cs="Arial"/>
          <w:sz w:val="20"/>
          <w:szCs w:val="20"/>
        </w:rPr>
        <w:t>No tests/quizzes may be made up without prior approval.</w:t>
      </w:r>
      <w:r w:rsidRPr="005B4C76">
        <w:rPr>
          <w:sz w:val="24"/>
          <w:szCs w:val="24"/>
        </w:rPr>
        <w:t xml:space="preserve">  </w:t>
      </w:r>
      <w:r w:rsidRPr="004133AC">
        <w:rPr>
          <w:b/>
          <w:sz w:val="24"/>
          <w:szCs w:val="24"/>
        </w:rPr>
        <w:t>Students wishing to drop class must complete written drop request form, which includes instructor’s signature, or a grade of “F” will result.</w:t>
      </w:r>
    </w:p>
    <w:p w:rsidR="00CD40A9" w:rsidRPr="00121693" w:rsidRDefault="00CD40A9" w:rsidP="00CD40A9">
      <w:pPr>
        <w:tabs>
          <w:tab w:val="left" w:pos="-1080"/>
          <w:tab w:val="left" w:pos="-720"/>
        </w:tabs>
        <w:rPr>
          <w:b/>
          <w:bCs/>
          <w:sz w:val="26"/>
          <w:szCs w:val="26"/>
        </w:rPr>
      </w:pPr>
      <w:r w:rsidRPr="00121693">
        <w:rPr>
          <w:b/>
          <w:bCs/>
          <w:sz w:val="26"/>
          <w:szCs w:val="26"/>
        </w:rPr>
        <w:t>Instructor Absence:</w:t>
      </w:r>
    </w:p>
    <w:p w:rsidR="00CD40A9" w:rsidRDefault="00CD40A9" w:rsidP="00CD40A9">
      <w:pPr>
        <w:tabs>
          <w:tab w:val="left" w:pos="-1080"/>
          <w:tab w:val="left" w:pos="-720"/>
        </w:tabs>
      </w:pPr>
      <w:r w:rsidRPr="00BF6986">
        <w:rPr>
          <w:rFonts w:ascii="Arial" w:hAnsi="Arial" w:cs="Arial"/>
          <w:sz w:val="20"/>
          <w:szCs w:val="20"/>
        </w:rPr>
        <w:t xml:space="preserve">In the unlikely event that the instructor is unable to attend class, a note will be posted in the classroom by the department assistant stating such.  </w:t>
      </w:r>
      <w:r w:rsidR="00D02195">
        <w:rPr>
          <w:rFonts w:ascii="Arial" w:hAnsi="Arial" w:cs="Arial"/>
          <w:sz w:val="20"/>
          <w:szCs w:val="20"/>
        </w:rPr>
        <w:t>In case of instructor delay, s</w:t>
      </w:r>
      <w:r w:rsidRPr="00BF6986">
        <w:rPr>
          <w:rFonts w:ascii="Arial" w:hAnsi="Arial" w:cs="Arial"/>
          <w:sz w:val="20"/>
          <w:szCs w:val="20"/>
        </w:rPr>
        <w:t>tudents should practice good time management skills by working on course material until the instructor arrives.  In no case will the class be cancelled without an official notice from the department assistant.  The instructor will make every attempt to contact students ahead of time if class is cancelled due to illness.</w:t>
      </w:r>
      <w:r>
        <w:t xml:space="preserve">  </w:t>
      </w:r>
      <w:r w:rsidRPr="00407A8A">
        <w:rPr>
          <w:u w:val="single"/>
        </w:rPr>
        <w:t>It is the student’s responsibility to keep</w:t>
      </w:r>
      <w:r>
        <w:rPr>
          <w:u w:val="single"/>
        </w:rPr>
        <w:t xml:space="preserve"> their registration contact phone </w:t>
      </w:r>
      <w:r w:rsidRPr="00407A8A">
        <w:rPr>
          <w:u w:val="single"/>
        </w:rPr>
        <w:t>number up to date</w:t>
      </w:r>
      <w:r>
        <w:t>.</w:t>
      </w:r>
    </w:p>
    <w:p w:rsidR="00E4573E" w:rsidRDefault="00E4573E" w:rsidP="00CD40A9">
      <w:pPr>
        <w:tabs>
          <w:tab w:val="left" w:pos="-1080"/>
          <w:tab w:val="left" w:pos="-720"/>
        </w:tabs>
      </w:pPr>
    </w:p>
    <w:p w:rsidR="00D02195" w:rsidRPr="00D02195" w:rsidRDefault="00D02195" w:rsidP="00D02195">
      <w:pPr>
        <w:rPr>
          <w:rStyle w:val="Strong"/>
          <w:rFonts w:ascii="Arial" w:hAnsi="Arial" w:cs="Arial"/>
          <w:b w:val="0"/>
          <w:color w:val="000000"/>
          <w:sz w:val="28"/>
          <w:szCs w:val="28"/>
        </w:rPr>
      </w:pPr>
      <w:r w:rsidRPr="00D02195">
        <w:rPr>
          <w:rStyle w:val="Strong"/>
          <w:rFonts w:ascii="Arial" w:hAnsi="Arial" w:cs="Arial"/>
          <w:color w:val="000000"/>
          <w:sz w:val="28"/>
          <w:szCs w:val="28"/>
        </w:rPr>
        <w:t>Classroom Procedures:</w:t>
      </w:r>
      <w:r w:rsidRPr="00D02195">
        <w:rPr>
          <w:rStyle w:val="Strong"/>
          <w:rFonts w:ascii="Arial" w:hAnsi="Arial" w:cs="Arial"/>
          <w:b w:val="0"/>
          <w:color w:val="000000"/>
          <w:sz w:val="28"/>
          <w:szCs w:val="28"/>
        </w:rPr>
        <w:t xml:space="preserve"> </w:t>
      </w:r>
    </w:p>
    <w:p w:rsidR="00D02195" w:rsidRDefault="00D02195" w:rsidP="00D02195">
      <w:pPr>
        <w:rPr>
          <w:rStyle w:val="Strong"/>
          <w:rFonts w:ascii="Arial" w:hAnsi="Arial" w:cs="Arial"/>
          <w:color w:val="000000"/>
          <w:sz w:val="20"/>
          <w:szCs w:val="20"/>
        </w:rPr>
      </w:pPr>
    </w:p>
    <w:p w:rsidR="00D02195" w:rsidRPr="00D02195" w:rsidRDefault="00D02195" w:rsidP="00D02195">
      <w:pPr>
        <w:rPr>
          <w:rFonts w:ascii="Arial" w:hAnsi="Arial" w:cs="Arial"/>
          <w:sz w:val="20"/>
          <w:szCs w:val="20"/>
        </w:rPr>
      </w:pPr>
      <w:r w:rsidRPr="00D02195">
        <w:rPr>
          <w:rFonts w:ascii="Arial" w:hAnsi="Arial" w:cs="Arial"/>
          <w:sz w:val="20"/>
          <w:szCs w:val="20"/>
        </w:rPr>
        <w:t>Students will conform to the RCC Student Conduct policies included in the College Course Catalog.  Violations of these rules will result in a reduction of your class participation grade and possible removal from class:</w:t>
      </w:r>
    </w:p>
    <w:p w:rsidR="00D02195" w:rsidRPr="00D02195" w:rsidRDefault="00D02195" w:rsidP="00D02195">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prepared and ready to perform at the best of their abilities.</w:t>
      </w:r>
    </w:p>
    <w:p w:rsidR="00D02195" w:rsidRPr="00D02195" w:rsidRDefault="00D02195" w:rsidP="00D02195">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on time!</w:t>
      </w:r>
    </w:p>
    <w:p w:rsidR="00D02195" w:rsidRPr="00D02195" w:rsidRDefault="00D02195" w:rsidP="00D02195">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Cell phones and pagers must be turned off before entering the class room.  </w:t>
      </w:r>
    </w:p>
    <w:p w:rsidR="00D02195" w:rsidRPr="00D02195" w:rsidRDefault="00D02195" w:rsidP="00D02195">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Food and beverages are not allowed in the classroom. </w:t>
      </w:r>
    </w:p>
    <w:p w:rsidR="00D02195" w:rsidRPr="00D02195" w:rsidRDefault="00D02195" w:rsidP="00D02195">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The student is to be courteous to others and respect their right to have an opportunity to learn. </w:t>
      </w:r>
    </w:p>
    <w:p w:rsidR="00D02195" w:rsidRPr="00D02195" w:rsidRDefault="00D02195" w:rsidP="00D02195">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The student will conduct him/herself in a professional manner at all times.</w:t>
      </w:r>
    </w:p>
    <w:p w:rsidR="00D02195" w:rsidRPr="00CB054F" w:rsidRDefault="00D02195" w:rsidP="00D02195">
      <w:pPr>
        <w:pStyle w:val="NormalWeb"/>
        <w:numPr>
          <w:ilvl w:val="0"/>
          <w:numId w:val="26"/>
        </w:numPr>
        <w:spacing w:before="0" w:beforeAutospacing="0" w:after="0" w:afterAutospacing="0" w:line="276" w:lineRule="auto"/>
        <w:rPr>
          <w:rFonts w:ascii="Arial" w:hAnsi="Arial" w:cs="Arial"/>
          <w:sz w:val="20"/>
          <w:szCs w:val="20"/>
        </w:rPr>
      </w:pPr>
      <w:r w:rsidRPr="00CB054F">
        <w:rPr>
          <w:rFonts w:ascii="Arial" w:hAnsi="Arial" w:cs="Arial"/>
          <w:sz w:val="20"/>
          <w:szCs w:val="20"/>
        </w:rPr>
        <w:t xml:space="preserve">Students </w:t>
      </w:r>
      <w:r w:rsidR="00CB054F">
        <w:rPr>
          <w:rFonts w:ascii="Arial" w:hAnsi="Arial" w:cs="Arial"/>
          <w:sz w:val="20"/>
          <w:szCs w:val="20"/>
        </w:rPr>
        <w:t>“</w:t>
      </w:r>
      <w:r w:rsidRPr="00CB054F">
        <w:rPr>
          <w:rFonts w:ascii="Arial" w:hAnsi="Arial" w:cs="Arial"/>
          <w:sz w:val="20"/>
          <w:szCs w:val="20"/>
          <w:u w:val="single"/>
        </w:rPr>
        <w:t>suspected</w:t>
      </w:r>
      <w:r w:rsidR="00CB054F">
        <w:rPr>
          <w:rFonts w:ascii="Arial" w:hAnsi="Arial" w:cs="Arial"/>
          <w:sz w:val="20"/>
          <w:szCs w:val="20"/>
        </w:rPr>
        <w:t>”</w:t>
      </w:r>
      <w:r w:rsidRPr="00CB054F">
        <w:rPr>
          <w:rFonts w:ascii="Arial" w:hAnsi="Arial" w:cs="Arial"/>
          <w:sz w:val="20"/>
          <w:szCs w:val="20"/>
        </w:rPr>
        <w:t xml:space="preserve"> of being under the influence of alcohol or illegal drugs will be asked to leave the classroom.</w:t>
      </w:r>
    </w:p>
    <w:p w:rsidR="00CD40A9" w:rsidRPr="005B4C76" w:rsidRDefault="00CD40A9" w:rsidP="00CC3D91">
      <w:pPr>
        <w:pStyle w:val="NormalWeb"/>
        <w:rPr>
          <w:b/>
          <w:snapToGrid w:val="0"/>
        </w:rPr>
      </w:pPr>
      <w:r w:rsidRPr="005B4C76">
        <w:rPr>
          <w:b/>
          <w:snapToGrid w:val="0"/>
        </w:rPr>
        <w:t xml:space="preserve">ADDITIONAL HELP: </w:t>
      </w:r>
    </w:p>
    <w:p w:rsidR="00CD40A9" w:rsidRPr="005B4C76" w:rsidRDefault="00CD40A9" w:rsidP="00CD40A9">
      <w:pPr>
        <w:pStyle w:val="NormalWeb"/>
      </w:pPr>
      <w:r w:rsidRPr="005B4C76">
        <w:rPr>
          <w:u w:val="single"/>
        </w:rPr>
        <w:t>BE SURE TO GET HELP BEFORE IT IS TOO LATE</w:t>
      </w:r>
      <w:r w:rsidRPr="005B4C76">
        <w:t xml:space="preserve">! </w:t>
      </w:r>
    </w:p>
    <w:p w:rsidR="00CD40A9" w:rsidRDefault="00CD40A9" w:rsidP="00CC3D91">
      <w:pPr>
        <w:pStyle w:val="NormalWeb"/>
        <w:rPr>
          <w:rFonts w:ascii="Arial" w:hAnsi="Arial" w:cs="Arial"/>
          <w:sz w:val="20"/>
          <w:szCs w:val="20"/>
        </w:rPr>
      </w:pPr>
      <w:r w:rsidRPr="00BF6986">
        <w:rPr>
          <w:rFonts w:ascii="Arial" w:hAnsi="Arial" w:cs="Arial"/>
          <w:sz w:val="20"/>
          <w:szCs w:val="20"/>
        </w:rPr>
        <w:t xml:space="preserve">Office hours will be announced. The student is encouraged to get additional help when the material is not comprehended. </w:t>
      </w:r>
      <w:r w:rsidR="00365A8B">
        <w:rPr>
          <w:rFonts w:ascii="Arial" w:hAnsi="Arial" w:cs="Arial"/>
          <w:sz w:val="20"/>
          <w:szCs w:val="20"/>
        </w:rPr>
        <w:t>This</w:t>
      </w:r>
      <w:r w:rsidRPr="00BF6986">
        <w:rPr>
          <w:rFonts w:ascii="Arial" w:hAnsi="Arial" w:cs="Arial"/>
          <w:sz w:val="20"/>
          <w:szCs w:val="20"/>
        </w:rPr>
        <w:t xml:space="preserve"> is a cumulative subject; therefore, getting behind is a difficult situation for the student. </w:t>
      </w:r>
    </w:p>
    <w:p w:rsidR="00CD40A9" w:rsidRPr="005B4C76" w:rsidRDefault="00CD40A9" w:rsidP="00CD40A9">
      <w:pPr>
        <w:pStyle w:val="BodyText"/>
        <w:tabs>
          <w:tab w:val="left" w:pos="0"/>
          <w:tab w:val="left" w:pos="720"/>
          <w:tab w:val="left" w:pos="1440"/>
          <w:tab w:val="left" w:pos="2160"/>
          <w:tab w:val="left" w:pos="5850"/>
          <w:tab w:val="right" w:pos="8640"/>
        </w:tabs>
        <w:jc w:val="both"/>
        <w:rPr>
          <w:b/>
          <w:bCs/>
          <w:sz w:val="24"/>
          <w:szCs w:val="24"/>
        </w:rPr>
      </w:pPr>
      <w:r w:rsidRPr="005B4C76">
        <w:rPr>
          <w:b/>
          <w:bCs/>
          <w:sz w:val="24"/>
          <w:szCs w:val="24"/>
        </w:rPr>
        <w:t>STUDY GROUPS</w:t>
      </w:r>
    </w:p>
    <w:p w:rsidR="00CD40A9" w:rsidRPr="00D02195" w:rsidRDefault="00CD40A9" w:rsidP="00CC3D91">
      <w:pPr>
        <w:pStyle w:val="NormalWeb"/>
        <w:rPr>
          <w:rFonts w:ascii="Arial" w:hAnsi="Arial" w:cs="Arial"/>
          <w:sz w:val="20"/>
          <w:szCs w:val="20"/>
        </w:rPr>
      </w:pPr>
      <w:r w:rsidRPr="002B7B51">
        <w:rPr>
          <w:rFonts w:ascii="Arial" w:hAnsi="Arial" w:cs="Arial"/>
          <w:sz w:val="20"/>
          <w:szCs w:val="20"/>
        </w:rPr>
        <w:t xml:space="preserve">The student is encouraged to study with other students. A study group of 2 to 4 persons is an excellent opportunity to ASSIST in the learning of </w:t>
      </w:r>
      <w:r w:rsidR="00A049B8">
        <w:rPr>
          <w:rFonts w:ascii="Arial" w:hAnsi="Arial" w:cs="Arial"/>
          <w:sz w:val="20"/>
          <w:szCs w:val="20"/>
        </w:rPr>
        <w:t>technology</w:t>
      </w:r>
      <w:r w:rsidRPr="002B7B51">
        <w:rPr>
          <w:rFonts w:ascii="Arial" w:hAnsi="Arial" w:cs="Arial"/>
          <w:sz w:val="20"/>
          <w:szCs w:val="20"/>
        </w:rPr>
        <w:t>. Each student</w:t>
      </w:r>
      <w:r w:rsidRPr="00D02195">
        <w:rPr>
          <w:rFonts w:ascii="Arial" w:hAnsi="Arial" w:cs="Arial"/>
          <w:sz w:val="20"/>
          <w:szCs w:val="20"/>
        </w:rPr>
        <w:t xml:space="preserve"> in the study group should be responsible for the understanding of all of the material. </w:t>
      </w:r>
    </w:p>
    <w:p w:rsidR="00A779DC" w:rsidRDefault="00A779DC" w:rsidP="00A779DC">
      <w:pPr>
        <w:ind w:right="-720"/>
      </w:pPr>
      <w:r w:rsidRPr="005B4C76">
        <w:rPr>
          <w:b/>
        </w:rPr>
        <w:t xml:space="preserve">Online Resources Available: </w:t>
      </w:r>
      <w:r w:rsidRPr="005B4C76">
        <w:t xml:space="preserve"> Additional study resources are available on </w:t>
      </w:r>
      <w:r>
        <w:t>World Wide W</w:t>
      </w:r>
      <w:r w:rsidRPr="005B4C76">
        <w:t>ebsite</w:t>
      </w:r>
      <w:r>
        <w:t>s</w:t>
      </w:r>
      <w:r w:rsidRPr="005B4C76">
        <w:t>: I encourage you to explore the</w:t>
      </w:r>
      <w:r>
        <w:t xml:space="preserve"> many internet</w:t>
      </w:r>
      <w:r w:rsidRPr="005B4C76">
        <w:t xml:space="preserve"> resources as a source of study assistance.</w:t>
      </w:r>
    </w:p>
    <w:p w:rsidR="00A779DC" w:rsidRDefault="00A779DC" w:rsidP="00A779DC">
      <w:pPr>
        <w:rPr>
          <w:rStyle w:val="Strong"/>
          <w:rFonts w:ascii="Arial" w:hAnsi="Arial" w:cs="Arial"/>
          <w:color w:val="000000"/>
          <w:sz w:val="20"/>
          <w:szCs w:val="20"/>
        </w:rPr>
      </w:pPr>
    </w:p>
    <w:p w:rsidR="00A779DC" w:rsidRPr="00192CA4" w:rsidRDefault="00A779DC" w:rsidP="00A779DC">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w:t>
      </w:r>
    </w:p>
    <w:p w:rsidR="00A779DC" w:rsidRPr="00192CA4" w:rsidRDefault="00A779DC" w:rsidP="00A779DC">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creeds, sexes, and ethnic groupings, and the belief that they m</w:t>
      </w:r>
      <w:smartTag w:uri="urn:schemas-microsoft-com:office:smarttags" w:element="PersonName">
        <w:r w:rsidRPr="00192CA4">
          <w:rPr>
            <w:rFonts w:ascii="Arial" w:hAnsi="Arial" w:cs="Arial"/>
            <w:color w:val="000000"/>
            <w:sz w:val="20"/>
            <w:szCs w:val="20"/>
          </w:rPr>
          <w:t>us</w:t>
        </w:r>
      </w:smartTag>
      <w:r w:rsidRPr="00192CA4">
        <w:rPr>
          <w:rFonts w:ascii="Arial" w:hAnsi="Arial" w:cs="Arial"/>
          <w:color w:val="000000"/>
          <w:sz w:val="20"/>
          <w:szCs w:val="20"/>
        </w:rPr>
        <w:t>t learn to live together</w:t>
      </w:r>
      <w:r>
        <w:rPr>
          <w:rFonts w:ascii="Arial" w:hAnsi="Arial" w:cs="Arial"/>
          <w:color w:val="000000"/>
          <w:sz w:val="20"/>
          <w:szCs w:val="20"/>
        </w:rPr>
        <w:t>.</w:t>
      </w:r>
    </w:p>
    <w:p w:rsidR="00A779DC" w:rsidRDefault="00A779DC" w:rsidP="00A779DC">
      <w:pPr>
        <w:rPr>
          <w:rStyle w:val="Strong"/>
          <w:rFonts w:ascii="Arial" w:hAnsi="Arial" w:cs="Arial"/>
          <w:color w:val="000000"/>
          <w:sz w:val="20"/>
          <w:szCs w:val="20"/>
        </w:rPr>
      </w:pPr>
    </w:p>
    <w:p w:rsidR="00A779DC" w:rsidRDefault="00A779DC" w:rsidP="00A779DC">
      <w:pPr>
        <w:tabs>
          <w:tab w:val="left" w:pos="7110"/>
          <w:tab w:val="left" w:pos="7200"/>
        </w:tabs>
        <w:rPr>
          <w:rFonts w:ascii="Arial" w:hAnsi="Arial" w:cs="Arial"/>
          <w:sz w:val="20"/>
          <w:szCs w:val="20"/>
        </w:rPr>
      </w:pPr>
      <w:r>
        <w:rPr>
          <w:rStyle w:val="Strong"/>
          <w:rFonts w:ascii="Arial" w:hAnsi="Arial" w:cs="Arial"/>
          <w:color w:val="000000"/>
          <w:sz w:val="20"/>
          <w:szCs w:val="20"/>
        </w:rPr>
        <w:t xml:space="preserve">RCC Core Values: </w:t>
      </w:r>
      <w:r w:rsidRPr="000639D8">
        <w:rPr>
          <w:rFonts w:ascii="Arial" w:hAnsi="Arial" w:cs="Arial"/>
          <w:sz w:val="20"/>
          <w:szCs w:val="20"/>
        </w:rPr>
        <w:t>The following core values will guide the class:</w:t>
      </w:r>
    </w:p>
    <w:p w:rsidR="00A779DC" w:rsidRPr="00D6661E" w:rsidRDefault="00A779DC" w:rsidP="00A779DC">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A779DC" w:rsidRPr="00DC0358" w:rsidRDefault="00A779DC" w:rsidP="00A779DC">
      <w:pPr>
        <w:numPr>
          <w:ilvl w:val="0"/>
          <w:numId w:val="14"/>
        </w:numPr>
        <w:shd w:val="clear" w:color="auto" w:fill="FFFFFF"/>
        <w:tabs>
          <w:tab w:val="clear" w:pos="720"/>
          <w:tab w:val="num" w:pos="360"/>
        </w:tabs>
        <w:rPr>
          <w:rFonts w:ascii="Arial" w:hAnsi="Arial" w:cs="Arial"/>
          <w:color w:val="000000"/>
        </w:rPr>
      </w:pPr>
      <w:r w:rsidRPr="00997F1D">
        <w:rPr>
          <w:rStyle w:val="Emphasis"/>
          <w:bCs/>
        </w:rPr>
        <w:lastRenderedPageBreak/>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A779DC" w:rsidRPr="00D6661E" w:rsidRDefault="00A779DC" w:rsidP="00A779DC">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A779DC" w:rsidRPr="00D6661E" w:rsidRDefault="00A779DC" w:rsidP="00A779DC">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A779DC" w:rsidRPr="00D6661E" w:rsidRDefault="00A779DC" w:rsidP="00A779DC">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iversity/Incl</w:t>
      </w:r>
      <w:smartTag w:uri="urn:schemas-microsoft-com:office:smarttags" w:element="PersonName">
        <w:r>
          <w:rPr>
            <w:rStyle w:val="Emphasis"/>
          </w:rPr>
          <w:t>us</w:t>
        </w:r>
      </w:smartTag>
      <w:r>
        <w:rPr>
          <w:rStyle w:val="Emphasis"/>
        </w:rPr>
        <w:t>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A779DC" w:rsidRPr="00D6661E" w:rsidRDefault="00A779DC" w:rsidP="00A779DC">
      <w:pPr>
        <w:rPr>
          <w:b/>
          <w:bCs/>
        </w:rPr>
      </w:pPr>
    </w:p>
    <w:p w:rsidR="00A779DC" w:rsidRPr="005F587F" w:rsidRDefault="00A779DC" w:rsidP="00A779DC">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A779DC" w:rsidRDefault="00A779DC" w:rsidP="00A779DC">
      <w:pPr>
        <w:autoSpaceDE w:val="0"/>
        <w:autoSpaceDN w:val="0"/>
        <w:adjustRightInd w:val="0"/>
        <w:rPr>
          <w:rFonts w:ascii="Arial" w:hAnsi="Arial" w:cs="Arial"/>
          <w:i/>
          <w:sz w:val="20"/>
          <w:szCs w:val="20"/>
        </w:rPr>
      </w:pPr>
    </w:p>
    <w:p w:rsidR="00A779DC" w:rsidRDefault="00A779DC" w:rsidP="00A779DC">
      <w:pPr>
        <w:autoSpaceDE w:val="0"/>
        <w:autoSpaceDN w:val="0"/>
        <w:adjustRightInd w:val="0"/>
        <w:rPr>
          <w:rFonts w:ascii="Arial" w:hAnsi="Arial" w:cs="Arial"/>
          <w:i/>
          <w:sz w:val="20"/>
          <w:szCs w:val="20"/>
        </w:rPr>
      </w:pPr>
      <w:r>
        <w:rPr>
          <w:rFonts w:ascii="Arial" w:hAnsi="Arial" w:cs="Arial"/>
          <w:i/>
          <w:sz w:val="20"/>
          <w:szCs w:val="20"/>
        </w:rPr>
        <w:t>All students are expected to maintain academic integrity in their academic work and honesty in all dealings with the College. A student who cheats, plagiarizes, or furnishes false, misleading information to the College is subject to disciplinary action up to and including failure of a class or suspension/expulsion from the College.</w:t>
      </w:r>
    </w:p>
    <w:p w:rsidR="00A779DC" w:rsidRDefault="00A779DC" w:rsidP="00A779DC">
      <w:pPr>
        <w:autoSpaceDE w:val="0"/>
        <w:autoSpaceDN w:val="0"/>
        <w:adjustRightInd w:val="0"/>
        <w:rPr>
          <w:rFonts w:ascii="Arial" w:hAnsi="Arial" w:cs="Arial"/>
          <w:i/>
          <w:sz w:val="20"/>
          <w:szCs w:val="20"/>
        </w:rPr>
      </w:pPr>
    </w:p>
    <w:p w:rsidR="00A779DC" w:rsidRDefault="00A779DC" w:rsidP="00A779DC">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A779DC" w:rsidRDefault="00A779DC" w:rsidP="00A779DC">
      <w:pPr>
        <w:autoSpaceDE w:val="0"/>
        <w:autoSpaceDN w:val="0"/>
        <w:adjustRightInd w:val="0"/>
        <w:rPr>
          <w:rFonts w:ascii="Arial" w:hAnsi="Arial" w:cs="Arial"/>
          <w:i/>
          <w:sz w:val="20"/>
          <w:szCs w:val="20"/>
        </w:rPr>
      </w:pPr>
    </w:p>
    <w:p w:rsidR="00A779DC" w:rsidRDefault="00A779DC" w:rsidP="00A779DC">
      <w:pPr>
        <w:tabs>
          <w:tab w:val="left" w:pos="720"/>
          <w:tab w:val="left" w:pos="1296"/>
          <w:tab w:val="left" w:pos="1814"/>
          <w:tab w:val="left" w:pos="2268"/>
          <w:tab w:val="left" w:pos="2721"/>
          <w:tab w:val="right" w:pos="3780"/>
          <w:tab w:val="left" w:pos="6900"/>
        </w:tabs>
        <w:rPr>
          <w:rFonts w:ascii="Arial" w:hAnsi="Arial" w:cs="Arial"/>
          <w:b/>
          <w:snapToGrid w:val="0"/>
        </w:rPr>
      </w:pPr>
      <w:r>
        <w:rPr>
          <w:rFonts w:ascii="Arial" w:hAnsi="Arial" w:cs="Arial"/>
          <w:b/>
          <w:snapToGrid w:val="0"/>
        </w:rPr>
        <w:t>Safety Warning:</w:t>
      </w:r>
    </w:p>
    <w:p w:rsidR="00A779DC" w:rsidRDefault="00A779DC" w:rsidP="00A779DC">
      <w:pPr>
        <w:tabs>
          <w:tab w:val="left" w:pos="720"/>
          <w:tab w:val="left" w:pos="1296"/>
          <w:tab w:val="left" w:pos="1814"/>
          <w:tab w:val="left" w:pos="2268"/>
          <w:tab w:val="left" w:pos="2721"/>
          <w:tab w:val="right" w:pos="3780"/>
          <w:tab w:val="left" w:pos="6900"/>
        </w:tabs>
        <w:rPr>
          <w:rFonts w:ascii="Arial" w:hAnsi="Arial" w:cs="Arial"/>
          <w:b/>
          <w:snapToGrid w:val="0"/>
        </w:rPr>
      </w:pPr>
    </w:p>
    <w:p w:rsidR="00A779DC" w:rsidRDefault="00A779DC" w:rsidP="00A779D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u w:val="single"/>
        </w:rPr>
      </w:pPr>
      <w:r>
        <w:rPr>
          <w:b/>
        </w:rPr>
        <w:t xml:space="preserve">LAB EQUIPMENT UTILIZES HIGH PRESSURE COMPONENTS, HIGH VOLTAGE POWER SOURCES, ROTATING SHAFTS, AND FLYING CHIPS.  </w:t>
      </w:r>
      <w:r w:rsidRPr="002B2039">
        <w:rPr>
          <w:b/>
          <w:u w:val="single"/>
        </w:rPr>
        <w:t>WEAR SAFETY GLASSES</w:t>
      </w:r>
      <w:r>
        <w:rPr>
          <w:b/>
        </w:rPr>
        <w:t xml:space="preserve"> WHEN OPERATING ANY LAB EQUIPMENT. FAMILIARIZE YOURSELF WITH ALL OPERATING INSTRUCTIONS AND SAFETY REQUIREMENTS PRIOR TO OPERATING EQUIPMENT!!!!!ASK FOR ASSISTANCE IF YOU ARE UNCERTAIN ABOUT THE OPERATION OF ANY MACHINE OR PROCESS.  BE AWARE OF OTHER STUDENT’S ACTIVITIES!!</w:t>
      </w:r>
    </w:p>
    <w:p w:rsidR="00A779DC" w:rsidRDefault="00A779DC" w:rsidP="00A779DC">
      <w:pPr>
        <w:pStyle w:val="BodyText"/>
        <w:tabs>
          <w:tab w:val="left" w:pos="720"/>
          <w:tab w:val="left" w:pos="1440"/>
          <w:tab w:val="left" w:pos="2160"/>
        </w:tabs>
        <w:spacing w:line="240" w:lineRule="auto"/>
        <w:jc w:val="both"/>
        <w:rPr>
          <w:rFonts w:ascii="Arial" w:hAnsi="Arial" w:cs="Arial"/>
          <w:b/>
          <w:sz w:val="20"/>
        </w:rPr>
      </w:pPr>
    </w:p>
    <w:p w:rsidR="00A779DC" w:rsidRPr="00015006" w:rsidRDefault="00A779DC" w:rsidP="00A779DC">
      <w:pPr>
        <w:pStyle w:val="BodyText"/>
        <w:tabs>
          <w:tab w:val="left" w:pos="720"/>
          <w:tab w:val="left" w:pos="1440"/>
          <w:tab w:val="left" w:pos="2160"/>
          <w:tab w:val="num" w:pos="2736"/>
        </w:tabs>
        <w:spacing w:line="240" w:lineRule="auto"/>
        <w:jc w:val="both"/>
        <w:rPr>
          <w:rFonts w:ascii="Arial" w:hAnsi="Arial" w:cs="Arial"/>
          <w:b/>
          <w:sz w:val="20"/>
        </w:rPr>
      </w:pPr>
      <w:r w:rsidRPr="00015006">
        <w:rPr>
          <w:rFonts w:ascii="Arial" w:hAnsi="Arial" w:cs="Arial"/>
          <w:b/>
          <w:sz w:val="20"/>
        </w:rPr>
        <w:t>Assumption of Risk if class-organized travel off campus</w:t>
      </w:r>
    </w:p>
    <w:p w:rsidR="00A779DC" w:rsidRDefault="00A779DC" w:rsidP="00A779DC">
      <w:pPr>
        <w:pStyle w:val="BodyText"/>
        <w:tabs>
          <w:tab w:val="left" w:pos="720"/>
          <w:tab w:val="left" w:pos="1440"/>
          <w:tab w:val="left" w:pos="2160"/>
        </w:tabs>
        <w:spacing w:line="240" w:lineRule="auto"/>
        <w:jc w:val="both"/>
        <w:rPr>
          <w:rFonts w:ascii="Arial" w:hAnsi="Arial" w:cs="Arial"/>
          <w:b/>
          <w:sz w:val="20"/>
        </w:rPr>
      </w:pPr>
    </w:p>
    <w:p w:rsidR="00A779DC" w:rsidRPr="00015006" w:rsidRDefault="00A779DC" w:rsidP="00A779DC">
      <w:pPr>
        <w:pStyle w:val="BodyText"/>
        <w:tabs>
          <w:tab w:val="left" w:pos="720"/>
          <w:tab w:val="left" w:pos="1440"/>
          <w:tab w:val="left" w:pos="2160"/>
        </w:tabs>
        <w:spacing w:line="240" w:lineRule="auto"/>
        <w:jc w:val="both"/>
        <w:rPr>
          <w:rFonts w:ascii="Arial" w:hAnsi="Arial" w:cs="Arial"/>
          <w:sz w:val="20"/>
        </w:rPr>
      </w:pPr>
      <w:r w:rsidRPr="00015006">
        <w:rPr>
          <w:rFonts w:ascii="Arial" w:hAnsi="Arial" w:cs="Arial"/>
          <w:sz w:val="20"/>
        </w:rPr>
        <w:t xml:space="preserve">Opportunities may be available for class activities off campus.  </w:t>
      </w:r>
      <w:r>
        <w:rPr>
          <w:rFonts w:ascii="Arial" w:hAnsi="Arial" w:cs="Arial"/>
          <w:sz w:val="20"/>
        </w:rPr>
        <w:t>The student is responsible for choosing the method of travel, and is responsible for his or her own safety when traveling off campus.  The student assumes all risks for any travel off campus.</w:t>
      </w:r>
    </w:p>
    <w:p w:rsidR="00A779DC" w:rsidRPr="00015006" w:rsidRDefault="00A779DC" w:rsidP="00A779DC">
      <w:pPr>
        <w:pStyle w:val="BodyText"/>
        <w:tabs>
          <w:tab w:val="left" w:pos="720"/>
          <w:tab w:val="left" w:pos="1440"/>
          <w:tab w:val="left" w:pos="2160"/>
        </w:tabs>
        <w:spacing w:line="240" w:lineRule="auto"/>
        <w:jc w:val="both"/>
        <w:rPr>
          <w:rFonts w:ascii="Arial" w:hAnsi="Arial" w:cs="Arial"/>
          <w:sz w:val="20"/>
        </w:rPr>
      </w:pPr>
    </w:p>
    <w:p w:rsidR="00A779DC" w:rsidRDefault="00A779DC" w:rsidP="00A779DC">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Student Responsibility for Insurance:</w:t>
      </w:r>
    </w:p>
    <w:p w:rsidR="00A779DC" w:rsidRDefault="00A779DC" w:rsidP="00A779DC">
      <w:pPr>
        <w:pStyle w:val="BodyText"/>
        <w:tabs>
          <w:tab w:val="left" w:pos="720"/>
          <w:tab w:val="left" w:pos="1440"/>
          <w:tab w:val="left" w:pos="2160"/>
        </w:tabs>
        <w:spacing w:line="240" w:lineRule="auto"/>
        <w:jc w:val="both"/>
        <w:rPr>
          <w:rFonts w:ascii="Arial" w:hAnsi="Arial" w:cs="Arial"/>
          <w:b/>
          <w:sz w:val="20"/>
        </w:rPr>
      </w:pPr>
    </w:p>
    <w:p w:rsidR="00A779DC" w:rsidRPr="00534DF7" w:rsidRDefault="00A779DC" w:rsidP="00A779DC">
      <w:pPr>
        <w:rPr>
          <w:rFonts w:ascii="Arial" w:hAnsi="Arial" w:cs="Arial"/>
          <w:sz w:val="20"/>
          <w:szCs w:val="20"/>
        </w:rPr>
      </w:pPr>
      <w:r>
        <w:rPr>
          <w:rFonts w:ascii="Arial" w:hAnsi="Arial" w:cs="Arial"/>
          <w:sz w:val="20"/>
          <w:szCs w:val="20"/>
        </w:rPr>
        <w:t>T</w:t>
      </w:r>
      <w:r w:rsidRPr="00534DF7">
        <w:rPr>
          <w:rFonts w:ascii="Arial" w:hAnsi="Arial" w:cs="Arial"/>
          <w:sz w:val="20"/>
          <w:szCs w:val="20"/>
        </w:rPr>
        <w:t xml:space="preserve">he College provides no medical, long-term disability or life insurance for </w:t>
      </w:r>
      <w:r>
        <w:rPr>
          <w:rFonts w:ascii="Arial" w:hAnsi="Arial" w:cs="Arial"/>
          <w:sz w:val="20"/>
          <w:szCs w:val="20"/>
        </w:rPr>
        <w:t>students</w:t>
      </w:r>
      <w:r w:rsidRPr="00534DF7">
        <w:rPr>
          <w:rFonts w:ascii="Arial" w:hAnsi="Arial" w:cs="Arial"/>
          <w:sz w:val="20"/>
          <w:szCs w:val="20"/>
        </w:rPr>
        <w:t xml:space="preserve">, and as such, </w:t>
      </w:r>
      <w:r>
        <w:rPr>
          <w:rFonts w:ascii="Arial" w:hAnsi="Arial" w:cs="Arial"/>
          <w:sz w:val="20"/>
          <w:szCs w:val="20"/>
        </w:rPr>
        <w:t xml:space="preserve">the student </w:t>
      </w:r>
      <w:r w:rsidRPr="00534DF7">
        <w:rPr>
          <w:rFonts w:ascii="Arial" w:hAnsi="Arial" w:cs="Arial"/>
          <w:sz w:val="20"/>
          <w:szCs w:val="20"/>
        </w:rPr>
        <w:t>assume</w:t>
      </w:r>
      <w:r>
        <w:rPr>
          <w:rFonts w:ascii="Arial" w:hAnsi="Arial" w:cs="Arial"/>
          <w:sz w:val="20"/>
          <w:szCs w:val="20"/>
        </w:rPr>
        <w:t>s</w:t>
      </w:r>
      <w:r w:rsidRPr="00534DF7">
        <w:rPr>
          <w:rFonts w:ascii="Arial" w:hAnsi="Arial" w:cs="Arial"/>
          <w:sz w:val="20"/>
          <w:szCs w:val="20"/>
        </w:rPr>
        <w:t xml:space="preserve"> full responsibility for </w:t>
      </w:r>
      <w:r>
        <w:rPr>
          <w:rFonts w:ascii="Arial" w:hAnsi="Arial" w:cs="Arial"/>
          <w:sz w:val="20"/>
          <w:szCs w:val="20"/>
        </w:rPr>
        <w:t>an</w:t>
      </w:r>
      <w:r w:rsidRPr="00534DF7">
        <w:rPr>
          <w:rFonts w:ascii="Arial" w:hAnsi="Arial" w:cs="Arial"/>
          <w:sz w:val="20"/>
          <w:szCs w:val="20"/>
        </w:rPr>
        <w:t>y medical or loss of time expenses, if any should occur during the period of this event</w:t>
      </w:r>
      <w:r>
        <w:rPr>
          <w:rFonts w:ascii="Arial" w:hAnsi="Arial" w:cs="Arial"/>
          <w:sz w:val="20"/>
          <w:szCs w:val="20"/>
        </w:rPr>
        <w:t>, including but not limited to classroom, field trips, and travel outside of the classroom</w:t>
      </w:r>
      <w:r w:rsidRPr="00534DF7">
        <w:rPr>
          <w:rFonts w:ascii="Arial" w:hAnsi="Arial" w:cs="Arial"/>
          <w:sz w:val="20"/>
          <w:szCs w:val="20"/>
        </w:rPr>
        <w:t>.</w:t>
      </w:r>
    </w:p>
    <w:p w:rsidR="00A779DC" w:rsidRDefault="00A779DC" w:rsidP="00A779DC">
      <w:pPr>
        <w:autoSpaceDE w:val="0"/>
        <w:autoSpaceDN w:val="0"/>
        <w:adjustRightInd w:val="0"/>
        <w:rPr>
          <w:rFonts w:ascii="Arial" w:hAnsi="Arial" w:cs="Arial"/>
          <w:i/>
          <w:sz w:val="20"/>
          <w:szCs w:val="20"/>
        </w:rPr>
      </w:pPr>
    </w:p>
    <w:p w:rsidR="00A779DC" w:rsidRPr="009454F1" w:rsidRDefault="00A779DC" w:rsidP="00A779DC">
      <w:pPr>
        <w:pStyle w:val="BodyText"/>
        <w:tabs>
          <w:tab w:val="left" w:pos="720"/>
          <w:tab w:val="left" w:pos="1440"/>
          <w:tab w:val="left" w:pos="2160"/>
        </w:tabs>
        <w:spacing w:line="240" w:lineRule="auto"/>
        <w:jc w:val="both"/>
        <w:rPr>
          <w:rFonts w:ascii="Arial" w:hAnsi="Arial" w:cs="Arial"/>
          <w:b/>
          <w:sz w:val="20"/>
        </w:rPr>
      </w:pPr>
      <w:r w:rsidRPr="009454F1">
        <w:rPr>
          <w:rFonts w:ascii="Arial" w:hAnsi="Arial" w:cs="Arial"/>
          <w:b/>
          <w:sz w:val="20"/>
        </w:rPr>
        <w:t>Core Abilities/SCANS:</w:t>
      </w:r>
    </w:p>
    <w:p w:rsidR="00A779DC" w:rsidRPr="000639D8" w:rsidRDefault="00A779DC" w:rsidP="00A779DC">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Reading</w:t>
      </w:r>
    </w:p>
    <w:p w:rsidR="00A779DC" w:rsidRPr="000639D8" w:rsidRDefault="00A779DC" w:rsidP="00A779DC">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Mathematics</w:t>
      </w:r>
    </w:p>
    <w:p w:rsidR="00A779DC" w:rsidRPr="000639D8" w:rsidRDefault="00A779DC" w:rsidP="00A779DC">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Teamwork</w:t>
      </w:r>
    </w:p>
    <w:p w:rsidR="00A779DC" w:rsidRPr="000639D8" w:rsidRDefault="00A779DC" w:rsidP="00A779DC">
      <w:pPr>
        <w:ind w:left="720"/>
        <w:rPr>
          <w:rFonts w:ascii="Arial" w:hAnsi="Arial" w:cs="Arial"/>
          <w:color w:val="000000"/>
          <w:sz w:val="20"/>
          <w:szCs w:val="20"/>
        </w:rPr>
      </w:pPr>
      <w:r w:rsidRPr="000639D8">
        <w:rPr>
          <w:rFonts w:ascii="Arial" w:hAnsi="Arial" w:cs="Arial"/>
          <w:color w:val="000000"/>
          <w:sz w:val="20"/>
          <w:szCs w:val="20"/>
        </w:rPr>
        <w:t>Participate as a team member – contribute to group effort</w:t>
      </w:r>
    </w:p>
    <w:p w:rsidR="00A779DC" w:rsidRPr="000639D8" w:rsidRDefault="00A779DC" w:rsidP="00A779DC">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Responsibility</w:t>
      </w:r>
    </w:p>
    <w:p w:rsidR="00A779DC" w:rsidRPr="000639D8" w:rsidRDefault="00A779DC" w:rsidP="00A779DC">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Problem Solving</w:t>
      </w:r>
    </w:p>
    <w:p w:rsidR="00A779DC" w:rsidRPr="000639D8" w:rsidRDefault="00A779DC" w:rsidP="00A779DC">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Information</w:t>
      </w:r>
    </w:p>
    <w:p w:rsidR="00A779DC" w:rsidRPr="000639D8" w:rsidRDefault="00A779DC" w:rsidP="00A779DC">
      <w:pPr>
        <w:ind w:left="720"/>
        <w:rPr>
          <w:rFonts w:ascii="Arial" w:hAnsi="Arial" w:cs="Arial"/>
          <w:color w:val="000000"/>
          <w:sz w:val="20"/>
          <w:szCs w:val="20"/>
        </w:rPr>
      </w:pPr>
      <w:r w:rsidRPr="000639D8">
        <w:rPr>
          <w:rFonts w:ascii="Arial" w:hAnsi="Arial" w:cs="Arial"/>
          <w:color w:val="000000"/>
          <w:sz w:val="20"/>
          <w:szCs w:val="20"/>
        </w:rPr>
        <w:t>Acquire and evaluate information</w:t>
      </w:r>
    </w:p>
    <w:p w:rsidR="00A779DC" w:rsidRPr="000639D8" w:rsidRDefault="00A779DC" w:rsidP="00A779DC">
      <w:pPr>
        <w:ind w:left="720"/>
        <w:rPr>
          <w:rFonts w:ascii="Arial" w:hAnsi="Arial" w:cs="Arial"/>
          <w:color w:val="000000"/>
          <w:sz w:val="20"/>
          <w:szCs w:val="20"/>
        </w:rPr>
      </w:pPr>
      <w:r w:rsidRPr="000639D8">
        <w:rPr>
          <w:rFonts w:ascii="Arial" w:hAnsi="Arial" w:cs="Arial"/>
          <w:color w:val="000000"/>
          <w:sz w:val="20"/>
          <w:szCs w:val="20"/>
        </w:rPr>
        <w:t>Organize and maintain information</w:t>
      </w:r>
    </w:p>
    <w:p w:rsidR="00A779DC" w:rsidRPr="000639D8" w:rsidRDefault="00A779DC" w:rsidP="00A779DC">
      <w:pPr>
        <w:ind w:left="720"/>
        <w:rPr>
          <w:rFonts w:ascii="Arial" w:hAnsi="Arial" w:cs="Arial"/>
          <w:color w:val="000000"/>
          <w:sz w:val="20"/>
          <w:szCs w:val="20"/>
        </w:rPr>
      </w:pPr>
      <w:r w:rsidRPr="000639D8">
        <w:rPr>
          <w:rFonts w:ascii="Arial" w:hAnsi="Arial" w:cs="Arial"/>
          <w:color w:val="000000"/>
          <w:sz w:val="20"/>
          <w:szCs w:val="20"/>
        </w:rPr>
        <w:t>Interpret and communicate information</w:t>
      </w:r>
    </w:p>
    <w:p w:rsidR="00A779DC" w:rsidRDefault="00A779DC" w:rsidP="00A779DC">
      <w:pPr>
        <w:pStyle w:val="BodyText"/>
        <w:tabs>
          <w:tab w:val="left" w:pos="720"/>
          <w:tab w:val="left" w:pos="1440"/>
          <w:tab w:val="left" w:pos="2160"/>
        </w:tabs>
        <w:spacing w:line="240" w:lineRule="auto"/>
        <w:jc w:val="both"/>
        <w:rPr>
          <w:rFonts w:ascii="Arial" w:hAnsi="Arial" w:cs="Arial"/>
          <w:b/>
          <w:sz w:val="20"/>
        </w:rPr>
      </w:pPr>
    </w:p>
    <w:p w:rsidR="00A779DC" w:rsidRPr="009454F1" w:rsidRDefault="00A779DC" w:rsidP="00A779D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A779DC" w:rsidRPr="00F16CFE" w:rsidRDefault="00A779DC" w:rsidP="00A779DC">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Manufacturing are not published at this time.</w:t>
      </w:r>
    </w:p>
    <w:p w:rsidR="00A779DC" w:rsidRDefault="00A779DC" w:rsidP="00A779DC">
      <w:pPr>
        <w:numPr>
          <w:ilvl w:val="0"/>
          <w:numId w:val="34"/>
        </w:numPr>
        <w:rPr>
          <w:rFonts w:ascii="Arial" w:hAnsi="Arial" w:cs="Arial"/>
          <w:color w:val="000000"/>
          <w:sz w:val="20"/>
          <w:szCs w:val="20"/>
        </w:rPr>
      </w:pPr>
      <w:r w:rsidRPr="00F16CFE">
        <w:rPr>
          <w:rFonts w:ascii="Arial" w:hAnsi="Arial" w:cs="Arial"/>
          <w:color w:val="000000"/>
          <w:sz w:val="20"/>
          <w:szCs w:val="20"/>
        </w:rPr>
        <w:lastRenderedPageBreak/>
        <w:t>Illinois Skill standards for Machining are incorporated when applicable.</w:t>
      </w:r>
    </w:p>
    <w:p w:rsidR="00A779DC" w:rsidRDefault="00A779DC" w:rsidP="00A779DC">
      <w:pPr>
        <w:numPr>
          <w:ilvl w:val="0"/>
          <w:numId w:val="34"/>
        </w:numPr>
        <w:rPr>
          <w:rFonts w:ascii="Arial" w:hAnsi="Arial" w:cs="Arial"/>
          <w:color w:val="000000"/>
          <w:sz w:val="20"/>
          <w:szCs w:val="20"/>
        </w:rPr>
      </w:pPr>
      <w:r w:rsidRPr="00F16CFE">
        <w:rPr>
          <w:rFonts w:ascii="Arial" w:hAnsi="Arial" w:cs="Arial"/>
          <w:color w:val="000000"/>
          <w:sz w:val="20"/>
          <w:szCs w:val="20"/>
        </w:rPr>
        <w:t>NIMS - National Institute for Metalworking Skills</w:t>
      </w:r>
      <w:r>
        <w:rPr>
          <w:rFonts w:ascii="Arial" w:hAnsi="Arial" w:cs="Arial"/>
          <w:color w:val="000000"/>
          <w:sz w:val="20"/>
          <w:szCs w:val="20"/>
        </w:rPr>
        <w:t xml:space="preserve"> </w:t>
      </w:r>
      <w:r w:rsidRPr="00F16CFE">
        <w:rPr>
          <w:rFonts w:ascii="Arial" w:hAnsi="Arial" w:cs="Arial"/>
          <w:color w:val="000000"/>
          <w:sz w:val="20"/>
          <w:szCs w:val="20"/>
        </w:rPr>
        <w:t>are incorporated when applicable</w:t>
      </w:r>
    </w:p>
    <w:p w:rsidR="00A779DC" w:rsidRDefault="00A779DC" w:rsidP="00A779DC">
      <w:pPr>
        <w:numPr>
          <w:ilvl w:val="0"/>
          <w:numId w:val="34"/>
        </w:numPr>
        <w:rPr>
          <w:rFonts w:ascii="Arial" w:hAnsi="Arial" w:cs="Arial"/>
          <w:color w:val="000000"/>
          <w:sz w:val="20"/>
          <w:szCs w:val="20"/>
        </w:rPr>
      </w:pPr>
      <w:r>
        <w:rPr>
          <w:rFonts w:ascii="Arial" w:hAnsi="Arial" w:cs="Arial"/>
          <w:color w:val="000000"/>
          <w:sz w:val="20"/>
          <w:szCs w:val="20"/>
        </w:rPr>
        <w:t xml:space="preserve">MSSC – Manufacturing Skills Standards Council </w:t>
      </w:r>
      <w:r w:rsidRPr="00F16CFE">
        <w:rPr>
          <w:rFonts w:ascii="Arial" w:hAnsi="Arial" w:cs="Arial"/>
          <w:color w:val="000000"/>
          <w:sz w:val="20"/>
          <w:szCs w:val="20"/>
        </w:rPr>
        <w:t>are incorporated when applicable</w:t>
      </w:r>
      <w:r>
        <w:rPr>
          <w:rFonts w:ascii="Arial" w:hAnsi="Arial" w:cs="Arial"/>
          <w:color w:val="000000"/>
          <w:sz w:val="20"/>
          <w:szCs w:val="20"/>
        </w:rPr>
        <w:t xml:space="preserve"> </w:t>
      </w:r>
    </w:p>
    <w:p w:rsidR="00A779DC" w:rsidRPr="00F16CFE" w:rsidRDefault="00A779DC" w:rsidP="00A779DC">
      <w:pPr>
        <w:numPr>
          <w:ilvl w:val="0"/>
          <w:numId w:val="34"/>
        </w:numPr>
        <w:rPr>
          <w:rFonts w:ascii="Arial" w:hAnsi="Arial" w:cs="Arial"/>
          <w:color w:val="000000"/>
          <w:sz w:val="20"/>
          <w:szCs w:val="20"/>
        </w:rPr>
      </w:pPr>
      <w:r w:rsidRPr="00143E99">
        <w:rPr>
          <w:rFonts w:ascii="Arial" w:hAnsi="Arial" w:cs="Arial"/>
          <w:color w:val="000000"/>
          <w:sz w:val="20"/>
          <w:szCs w:val="20"/>
        </w:rPr>
        <w:t>Caterpillar Training Institute M</w:t>
      </w:r>
      <w:r>
        <w:rPr>
          <w:rFonts w:ascii="Arial" w:hAnsi="Arial" w:cs="Arial"/>
          <w:color w:val="000000"/>
          <w:sz w:val="20"/>
          <w:szCs w:val="20"/>
        </w:rPr>
        <w:t>achinist</w:t>
      </w:r>
      <w:r w:rsidRPr="00143E99">
        <w:rPr>
          <w:rFonts w:ascii="Arial" w:hAnsi="Arial" w:cs="Arial"/>
          <w:color w:val="000000"/>
          <w:sz w:val="20"/>
          <w:szCs w:val="20"/>
        </w:rPr>
        <w:t xml:space="preserve"> Skill</w:t>
      </w:r>
      <w:r>
        <w:rPr>
          <w:rFonts w:ascii="Arial" w:hAnsi="Arial" w:cs="Arial"/>
          <w:color w:val="000000"/>
          <w:sz w:val="20"/>
          <w:szCs w:val="20"/>
        </w:rPr>
        <w:t xml:space="preserve">s </w:t>
      </w:r>
      <w:r w:rsidRPr="00F16CFE">
        <w:rPr>
          <w:rFonts w:ascii="Arial" w:hAnsi="Arial" w:cs="Arial"/>
          <w:color w:val="000000"/>
          <w:sz w:val="20"/>
          <w:szCs w:val="20"/>
        </w:rPr>
        <w:t>are incorporated when applicable</w:t>
      </w:r>
    </w:p>
    <w:p w:rsidR="00A779DC" w:rsidRPr="00F16CFE" w:rsidRDefault="00A779DC" w:rsidP="00A779DC">
      <w:pPr>
        <w:ind w:left="432"/>
        <w:rPr>
          <w:rFonts w:ascii="Arial" w:hAnsi="Arial" w:cs="Arial"/>
          <w:color w:val="000000"/>
          <w:sz w:val="20"/>
          <w:szCs w:val="20"/>
        </w:rPr>
      </w:pPr>
    </w:p>
    <w:p w:rsidR="00A779DC" w:rsidRDefault="00A779DC" w:rsidP="00A779DC">
      <w:pPr>
        <w:tabs>
          <w:tab w:val="left" w:pos="7110"/>
          <w:tab w:val="left" w:pos="7200"/>
        </w:tabs>
        <w:rPr>
          <w:rFonts w:ascii="Arial" w:hAnsi="Arial" w:cs="Arial"/>
          <w:sz w:val="20"/>
          <w:szCs w:val="20"/>
        </w:rPr>
      </w:pPr>
    </w:p>
    <w:p w:rsidR="00A779DC" w:rsidRDefault="00A779DC" w:rsidP="00A779DC">
      <w:pPr>
        <w:tabs>
          <w:tab w:val="left" w:pos="7110"/>
          <w:tab w:val="left" w:pos="7200"/>
        </w:tabs>
        <w:rPr>
          <w:rFonts w:ascii="Arial" w:hAnsi="Arial" w:cs="Arial"/>
          <w:b/>
          <w:sz w:val="20"/>
          <w:szCs w:val="20"/>
        </w:rPr>
      </w:pPr>
      <w:r>
        <w:rPr>
          <w:rFonts w:ascii="Arial" w:hAnsi="Arial" w:cs="Arial"/>
          <w:b/>
          <w:sz w:val="20"/>
          <w:szCs w:val="20"/>
        </w:rPr>
        <w:t>Learning Feedback System</w:t>
      </w:r>
    </w:p>
    <w:p w:rsidR="00A779DC" w:rsidRDefault="00A779DC" w:rsidP="00A779DC">
      <w:pPr>
        <w:tabs>
          <w:tab w:val="left" w:pos="7110"/>
          <w:tab w:val="left" w:pos="7200"/>
        </w:tabs>
        <w:rPr>
          <w:rFonts w:ascii="Arial" w:hAnsi="Arial" w:cs="Arial"/>
          <w:sz w:val="20"/>
          <w:szCs w:val="20"/>
        </w:rPr>
      </w:pPr>
      <w:r>
        <w:rPr>
          <w:rFonts w:ascii="Arial" w:hAnsi="Arial" w:cs="Arial"/>
          <w:sz w:val="20"/>
          <w:szCs w:val="20"/>
        </w:rPr>
        <w:t>Students now have the opportunity to evaluate courses each semester through the Learning Feedback System available online. Faculty will announce when the Learning Feedback System is available for the course and explain the process for accessing the LFS. Some faculty may also use the LFS at midterm. Students are notified by e-mail when the LFS is available.</w:t>
      </w:r>
    </w:p>
    <w:p w:rsidR="00A779DC" w:rsidRDefault="00A779DC" w:rsidP="00A779DC">
      <w:pPr>
        <w:tabs>
          <w:tab w:val="left" w:pos="7110"/>
          <w:tab w:val="left" w:pos="7200"/>
        </w:tabs>
        <w:rPr>
          <w:rFonts w:ascii="Arial" w:hAnsi="Arial" w:cs="Arial"/>
          <w:b/>
          <w:sz w:val="20"/>
          <w:szCs w:val="20"/>
        </w:rPr>
      </w:pPr>
    </w:p>
    <w:p w:rsidR="00A779DC" w:rsidRDefault="00A779DC" w:rsidP="00A779DC">
      <w:pPr>
        <w:tabs>
          <w:tab w:val="left" w:pos="7110"/>
          <w:tab w:val="left" w:pos="7200"/>
        </w:tabs>
        <w:rPr>
          <w:rFonts w:ascii="Arial" w:hAnsi="Arial" w:cs="Arial"/>
          <w:b/>
          <w:sz w:val="20"/>
          <w:szCs w:val="20"/>
        </w:rPr>
      </w:pPr>
      <w:r>
        <w:rPr>
          <w:rFonts w:ascii="Arial" w:hAnsi="Arial" w:cs="Arial"/>
          <w:b/>
          <w:sz w:val="20"/>
          <w:szCs w:val="20"/>
        </w:rPr>
        <w:t>my.richland.edu</w:t>
      </w:r>
    </w:p>
    <w:p w:rsidR="00A779DC" w:rsidRDefault="00A779DC" w:rsidP="00A779DC">
      <w:pPr>
        <w:tabs>
          <w:tab w:val="left" w:pos="540"/>
        </w:tabs>
        <w:rPr>
          <w:rFonts w:ascii="Arial" w:hAnsi="Arial" w:cs="Arial"/>
          <w:sz w:val="20"/>
          <w:szCs w:val="20"/>
        </w:rPr>
      </w:pPr>
      <w:r>
        <w:rPr>
          <w:rFonts w:ascii="Arial" w:hAnsi="Arial" w:cs="Arial"/>
          <w:sz w:val="20"/>
          <w:szCs w:val="20"/>
        </w:rPr>
        <w:tab/>
        <w:t>Richland uses my.richland.edu as the information portal for students. Users can access a wide variety of web-based services, including online registration, academic information, Richland e-mail, the Canvas Learning Management System, and the Library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my.Richland.edu website. Grades will not be mailed to students unless requested.</w:t>
      </w:r>
    </w:p>
    <w:p w:rsidR="00A779DC" w:rsidRDefault="00A779DC" w:rsidP="00A779DC">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A779DC" w:rsidRDefault="00A779DC" w:rsidP="00A779D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A779DC" w:rsidRDefault="00A779DC" w:rsidP="00A779DC">
      <w:pPr>
        <w:tabs>
          <w:tab w:val="left" w:pos="7110"/>
          <w:tab w:val="left" w:pos="7200"/>
        </w:tabs>
        <w:jc w:val="center"/>
        <w:rPr>
          <w:rFonts w:ascii="Arial" w:hAnsi="Arial" w:cs="Arial"/>
          <w:b/>
          <w:sz w:val="20"/>
        </w:rPr>
      </w:pPr>
    </w:p>
    <w:p w:rsidR="00A779DC" w:rsidRDefault="00A779DC" w:rsidP="00A779DC">
      <w:pPr>
        <w:tabs>
          <w:tab w:val="left" w:pos="7110"/>
          <w:tab w:val="left" w:pos="7200"/>
        </w:tabs>
        <w:jc w:val="center"/>
        <w:rPr>
          <w:rFonts w:ascii="Arial" w:hAnsi="Arial" w:cs="Arial"/>
          <w:b/>
          <w:sz w:val="20"/>
        </w:rPr>
      </w:pPr>
      <w:r>
        <w:rPr>
          <w:rFonts w:ascii="Arial" w:hAnsi="Arial" w:cs="Arial"/>
          <w:b/>
          <w:sz w:val="20"/>
        </w:rPr>
        <w:t>Support Services</w:t>
      </w:r>
    </w:p>
    <w:p w:rsidR="00A779DC" w:rsidRDefault="00A779DC" w:rsidP="00A779DC">
      <w:pPr>
        <w:tabs>
          <w:tab w:val="left" w:pos="7110"/>
          <w:tab w:val="left" w:pos="7200"/>
        </w:tabs>
        <w:jc w:val="center"/>
        <w:rPr>
          <w:rFonts w:ascii="Arial" w:hAnsi="Arial" w:cs="Arial"/>
          <w:b/>
          <w:sz w:val="20"/>
          <w:szCs w:val="20"/>
        </w:rPr>
      </w:pPr>
      <w:r>
        <w:rPr>
          <w:rFonts w:ascii="Arial" w:hAnsi="Arial" w:cs="Arial"/>
          <w:b/>
          <w:sz w:val="20"/>
          <w:szCs w:val="20"/>
        </w:rPr>
        <w:t>College Telephone Number: 217-875-7211</w:t>
      </w:r>
    </w:p>
    <w:p w:rsidR="00A779DC" w:rsidRDefault="00A779DC" w:rsidP="00A779DC">
      <w:pPr>
        <w:tabs>
          <w:tab w:val="left" w:pos="7110"/>
          <w:tab w:val="left" w:pos="7200"/>
        </w:tabs>
        <w:rPr>
          <w:rFonts w:ascii="Arial" w:hAnsi="Arial" w:cs="Arial"/>
          <w:sz w:val="20"/>
          <w:szCs w:val="20"/>
        </w:rPr>
      </w:pPr>
    </w:p>
    <w:p w:rsidR="00A779DC" w:rsidRDefault="00A779DC" w:rsidP="00A779DC">
      <w:pPr>
        <w:tabs>
          <w:tab w:val="left" w:pos="7110"/>
          <w:tab w:val="left" w:pos="7200"/>
        </w:tabs>
        <w:rPr>
          <w:rFonts w:ascii="Arial" w:hAnsi="Arial" w:cs="Arial"/>
          <w:b/>
          <w:sz w:val="20"/>
          <w:szCs w:val="20"/>
        </w:rPr>
      </w:pPr>
      <w:r>
        <w:rPr>
          <w:rFonts w:ascii="Arial" w:hAnsi="Arial" w:cs="Arial"/>
          <w:b/>
          <w:sz w:val="20"/>
          <w:szCs w:val="20"/>
        </w:rPr>
        <w:t>Academic Success Center</w:t>
      </w:r>
    </w:p>
    <w:p w:rsidR="00A779DC" w:rsidRDefault="00A779DC" w:rsidP="00A779DC">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Pr>
          <w:rFonts w:ascii="Arial" w:hAnsi="Arial" w:cs="Arial"/>
          <w:sz w:val="20"/>
          <w:szCs w:val="20"/>
        </w:rPr>
        <w:t>Room C148, Ext. 379</w:t>
      </w:r>
    </w:p>
    <w:p w:rsidR="00A779DC" w:rsidRDefault="00A779DC" w:rsidP="00A779DC">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A779DC" w:rsidRDefault="00A779DC" w:rsidP="00A779DC">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Pr>
          <w:rFonts w:ascii="Arial" w:hAnsi="Arial" w:cs="Arial"/>
          <w:sz w:val="20"/>
          <w:szCs w:val="20"/>
        </w:rPr>
        <w:t>Room S116, Ext. 238</w:t>
      </w:r>
    </w:p>
    <w:p w:rsidR="00A779DC" w:rsidRDefault="00A779DC" w:rsidP="00A779DC">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 testing for online courses</w:t>
      </w:r>
    </w:p>
    <w:p w:rsidR="00A779DC" w:rsidRDefault="00A779DC" w:rsidP="00A779DC">
      <w:pPr>
        <w:tabs>
          <w:tab w:val="left" w:pos="7200"/>
        </w:tabs>
        <w:ind w:left="360"/>
        <w:rPr>
          <w:rFonts w:ascii="Arial" w:hAnsi="Arial" w:cs="Arial"/>
          <w:b/>
          <w:sz w:val="20"/>
          <w:szCs w:val="20"/>
        </w:rPr>
      </w:pPr>
      <w:r>
        <w:rPr>
          <w:rFonts w:ascii="Arial" w:hAnsi="Arial" w:cs="Arial"/>
          <w:b/>
          <w:sz w:val="20"/>
          <w:szCs w:val="20"/>
        </w:rPr>
        <w:t xml:space="preserve">Tutoring, </w:t>
      </w:r>
      <w:r>
        <w:rPr>
          <w:rFonts w:ascii="Arial" w:hAnsi="Arial" w:cs="Arial"/>
          <w:sz w:val="20"/>
          <w:szCs w:val="20"/>
        </w:rPr>
        <w:t>Room S118, Ext. 419</w:t>
      </w:r>
    </w:p>
    <w:p w:rsidR="00A779DC" w:rsidRDefault="00A779DC" w:rsidP="00A779DC">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A779DC" w:rsidRDefault="00A779DC" w:rsidP="00A779DC">
      <w:pPr>
        <w:rPr>
          <w:rFonts w:ascii="Arial" w:hAnsi="Arial" w:cs="Arial"/>
          <w:b/>
          <w:bCs/>
          <w:sz w:val="20"/>
          <w:szCs w:val="20"/>
        </w:rPr>
      </w:pPr>
    </w:p>
    <w:p w:rsidR="00A779DC" w:rsidRDefault="00A779DC" w:rsidP="00A779DC">
      <w:pPr>
        <w:rPr>
          <w:rFonts w:ascii="Arial" w:hAnsi="Arial" w:cs="Arial"/>
          <w:b/>
          <w:bCs/>
          <w:sz w:val="20"/>
          <w:szCs w:val="20"/>
        </w:rPr>
      </w:pPr>
      <w:r>
        <w:rPr>
          <w:rFonts w:ascii="Arial" w:hAnsi="Arial" w:cs="Arial"/>
          <w:b/>
          <w:bCs/>
          <w:sz w:val="20"/>
          <w:szCs w:val="20"/>
        </w:rPr>
        <w:t>Student Success Center</w:t>
      </w:r>
    </w:p>
    <w:p w:rsidR="00A779DC" w:rsidRDefault="00A779DC" w:rsidP="00A779DC">
      <w:pPr>
        <w:ind w:left="360"/>
        <w:rPr>
          <w:rFonts w:ascii="Arial" w:hAnsi="Arial" w:cs="Arial"/>
          <w:sz w:val="20"/>
          <w:szCs w:val="20"/>
        </w:rPr>
      </w:pPr>
      <w:r>
        <w:rPr>
          <w:rFonts w:ascii="Arial" w:hAnsi="Arial" w:cs="Arial"/>
          <w:b/>
          <w:bCs/>
          <w:sz w:val="20"/>
          <w:szCs w:val="20"/>
        </w:rPr>
        <w:t>Advising and Registration</w:t>
      </w:r>
      <w:r>
        <w:rPr>
          <w:rFonts w:ascii="Arial" w:hAnsi="Arial" w:cs="Arial"/>
          <w:sz w:val="20"/>
          <w:szCs w:val="20"/>
        </w:rPr>
        <w:t xml:space="preserve">, Room C129, </w:t>
      </w:r>
      <w:proofErr w:type="spellStart"/>
      <w:r>
        <w:rPr>
          <w:rFonts w:ascii="Arial" w:hAnsi="Arial" w:cs="Arial"/>
          <w:sz w:val="20"/>
          <w:szCs w:val="20"/>
        </w:rPr>
        <w:t>ext</w:t>
      </w:r>
      <w:proofErr w:type="spellEnd"/>
      <w:r>
        <w:rPr>
          <w:rFonts w:ascii="Arial" w:hAnsi="Arial" w:cs="Arial"/>
          <w:sz w:val="20"/>
          <w:szCs w:val="20"/>
        </w:rPr>
        <w:t xml:space="preserve"> 267</w:t>
      </w:r>
    </w:p>
    <w:p w:rsidR="00A779DC" w:rsidRDefault="00A779DC" w:rsidP="00A779DC">
      <w:pPr>
        <w:ind w:left="360"/>
        <w:rPr>
          <w:rFonts w:ascii="Arial" w:hAnsi="Arial" w:cs="Arial"/>
          <w:sz w:val="20"/>
          <w:szCs w:val="20"/>
        </w:rPr>
      </w:pPr>
      <w:r>
        <w:rPr>
          <w:rFonts w:ascii="Arial" w:hAnsi="Arial" w:cs="Arial"/>
          <w:sz w:val="20"/>
          <w:szCs w:val="20"/>
        </w:rPr>
        <w:t>Responsibilities: Advisement, registration, general student services</w:t>
      </w:r>
    </w:p>
    <w:p w:rsidR="00A779DC" w:rsidRDefault="00A779DC" w:rsidP="00A779DC">
      <w:pPr>
        <w:tabs>
          <w:tab w:val="left" w:pos="7110"/>
          <w:tab w:val="left" w:pos="7200"/>
        </w:tabs>
        <w:ind w:left="360"/>
        <w:rPr>
          <w:rFonts w:ascii="Arial" w:hAnsi="Arial" w:cs="Arial"/>
          <w:sz w:val="20"/>
          <w:szCs w:val="20"/>
        </w:rPr>
      </w:pPr>
      <w:r>
        <w:rPr>
          <w:rFonts w:ascii="Arial" w:hAnsi="Arial" w:cs="Arial"/>
          <w:b/>
          <w:sz w:val="20"/>
          <w:szCs w:val="20"/>
        </w:rPr>
        <w:t>Career Services</w:t>
      </w:r>
      <w:r>
        <w:rPr>
          <w:rFonts w:ascii="Arial" w:hAnsi="Arial" w:cs="Arial"/>
          <w:sz w:val="20"/>
          <w:szCs w:val="20"/>
        </w:rPr>
        <w:t>, Room C129, Ext. 307, 205</w:t>
      </w:r>
    </w:p>
    <w:p w:rsidR="00A779DC" w:rsidRDefault="00A779DC" w:rsidP="00A779DC">
      <w:pPr>
        <w:ind w:left="360"/>
        <w:rPr>
          <w:rFonts w:ascii="Arial" w:hAnsi="Arial" w:cs="Arial"/>
          <w:sz w:val="20"/>
          <w:szCs w:val="20"/>
        </w:rPr>
      </w:pPr>
      <w:r>
        <w:rPr>
          <w:rFonts w:ascii="Arial" w:hAnsi="Arial" w:cs="Arial"/>
          <w:sz w:val="20"/>
          <w:szCs w:val="20"/>
        </w:rPr>
        <w:t>Responsibilities: Career assessments, job placement information and transfer information and assistance</w:t>
      </w:r>
    </w:p>
    <w:p w:rsidR="00A779DC" w:rsidRDefault="00A779DC" w:rsidP="00A779DC">
      <w:pPr>
        <w:tabs>
          <w:tab w:val="left" w:pos="7110"/>
          <w:tab w:val="left" w:pos="7200"/>
        </w:tabs>
        <w:ind w:left="360"/>
        <w:rPr>
          <w:rFonts w:ascii="Arial" w:hAnsi="Arial" w:cs="Arial"/>
          <w:sz w:val="20"/>
          <w:szCs w:val="20"/>
        </w:rPr>
      </w:pPr>
      <w:r>
        <w:rPr>
          <w:rFonts w:ascii="Arial" w:hAnsi="Arial" w:cs="Arial"/>
          <w:b/>
          <w:sz w:val="20"/>
          <w:szCs w:val="20"/>
        </w:rPr>
        <w:t>Counseling Services</w:t>
      </w:r>
      <w:r>
        <w:rPr>
          <w:rFonts w:ascii="Arial" w:hAnsi="Arial" w:cs="Arial"/>
          <w:sz w:val="20"/>
          <w:szCs w:val="20"/>
        </w:rPr>
        <w:t>, Room C129, Ext. 252</w:t>
      </w:r>
    </w:p>
    <w:p w:rsidR="00A779DC" w:rsidRDefault="00A779DC" w:rsidP="00A779DC">
      <w:pPr>
        <w:ind w:left="360"/>
        <w:rPr>
          <w:rFonts w:ascii="Arial" w:hAnsi="Arial" w:cs="Arial"/>
          <w:sz w:val="20"/>
          <w:szCs w:val="20"/>
        </w:rPr>
      </w:pPr>
      <w:r>
        <w:rPr>
          <w:rFonts w:ascii="Arial" w:hAnsi="Arial" w:cs="Arial"/>
          <w:sz w:val="20"/>
          <w:szCs w:val="20"/>
        </w:rPr>
        <w:t>Responsibilities: Academic advising, personal counseling.</w:t>
      </w:r>
    </w:p>
    <w:p w:rsidR="00A779DC" w:rsidRDefault="00A779DC" w:rsidP="00A779DC">
      <w:pPr>
        <w:ind w:left="360"/>
        <w:rPr>
          <w:rFonts w:ascii="Arial" w:hAnsi="Arial" w:cs="Arial"/>
          <w:sz w:val="20"/>
          <w:szCs w:val="20"/>
        </w:rPr>
      </w:pPr>
      <w:r>
        <w:rPr>
          <w:rFonts w:ascii="Arial" w:hAnsi="Arial" w:cs="Arial"/>
          <w:b/>
          <w:bCs/>
          <w:sz w:val="20"/>
          <w:szCs w:val="20"/>
        </w:rPr>
        <w:t xml:space="preserve">Financial Aid and Veteran Affairs, </w:t>
      </w:r>
      <w:r>
        <w:rPr>
          <w:rFonts w:ascii="Arial" w:hAnsi="Arial" w:cs="Arial"/>
          <w:sz w:val="20"/>
          <w:szCs w:val="20"/>
        </w:rPr>
        <w:t>Room N136, Ext 274</w:t>
      </w:r>
    </w:p>
    <w:p w:rsidR="00A779DC" w:rsidRDefault="00A779DC" w:rsidP="00A779DC">
      <w:pPr>
        <w:ind w:left="360"/>
        <w:rPr>
          <w:rFonts w:ascii="Arial" w:hAnsi="Arial" w:cs="Arial"/>
          <w:sz w:val="20"/>
          <w:szCs w:val="20"/>
        </w:rPr>
      </w:pPr>
      <w:r>
        <w:rPr>
          <w:rFonts w:ascii="Arial" w:hAnsi="Arial" w:cs="Arial"/>
          <w:sz w:val="20"/>
          <w:szCs w:val="20"/>
        </w:rPr>
        <w:t>Responsibilities: federal and state aid, veteran and entitlement benefits, scholarships</w:t>
      </w:r>
    </w:p>
    <w:p w:rsidR="00A779DC" w:rsidRDefault="00A779DC" w:rsidP="00A779DC">
      <w:pPr>
        <w:ind w:left="360"/>
        <w:rPr>
          <w:rFonts w:ascii="Arial" w:hAnsi="Arial" w:cs="Arial"/>
          <w:sz w:val="20"/>
          <w:szCs w:val="20"/>
        </w:rPr>
      </w:pPr>
      <w:r>
        <w:rPr>
          <w:rFonts w:ascii="Arial" w:hAnsi="Arial" w:cs="Arial"/>
          <w:b/>
          <w:bCs/>
          <w:sz w:val="20"/>
          <w:szCs w:val="20"/>
        </w:rPr>
        <w:t>Student Records</w:t>
      </w:r>
      <w:r>
        <w:rPr>
          <w:rFonts w:ascii="Arial" w:hAnsi="Arial" w:cs="Arial"/>
          <w:sz w:val="20"/>
          <w:szCs w:val="20"/>
        </w:rPr>
        <w:t>, Room C129, Ext. 257</w:t>
      </w:r>
    </w:p>
    <w:p w:rsidR="00A779DC" w:rsidRDefault="00A779DC" w:rsidP="00A779DC">
      <w:pPr>
        <w:ind w:left="360"/>
        <w:rPr>
          <w:rFonts w:ascii="Arial" w:hAnsi="Arial" w:cs="Arial"/>
          <w:sz w:val="20"/>
          <w:szCs w:val="20"/>
        </w:rPr>
      </w:pPr>
      <w:r>
        <w:rPr>
          <w:rFonts w:ascii="Arial" w:hAnsi="Arial" w:cs="Arial"/>
          <w:sz w:val="20"/>
          <w:szCs w:val="20"/>
        </w:rPr>
        <w:t>Responsibilities: grades, transcripts, graduation</w:t>
      </w:r>
    </w:p>
    <w:p w:rsidR="00A779DC" w:rsidRDefault="00A779DC" w:rsidP="00A779DC">
      <w:pPr>
        <w:tabs>
          <w:tab w:val="left" w:pos="7110"/>
          <w:tab w:val="left" w:pos="7200"/>
        </w:tabs>
        <w:ind w:left="360"/>
        <w:rPr>
          <w:rFonts w:ascii="Arial" w:hAnsi="Arial" w:cs="Arial"/>
          <w:sz w:val="20"/>
          <w:szCs w:val="20"/>
        </w:rPr>
      </w:pPr>
      <w:r>
        <w:rPr>
          <w:rFonts w:ascii="Arial" w:hAnsi="Arial" w:cs="Arial"/>
          <w:b/>
          <w:sz w:val="20"/>
          <w:szCs w:val="20"/>
        </w:rPr>
        <w:t>Transfer Center</w:t>
      </w:r>
      <w:r>
        <w:rPr>
          <w:rFonts w:ascii="Arial" w:hAnsi="Arial" w:cs="Arial"/>
          <w:sz w:val="20"/>
          <w:szCs w:val="20"/>
        </w:rPr>
        <w:t>, Room C129, Ext. 222</w:t>
      </w:r>
    </w:p>
    <w:p w:rsidR="00A779DC" w:rsidRDefault="00A779DC" w:rsidP="00A779DC">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A779DC" w:rsidRDefault="00A779DC" w:rsidP="00A779DC">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Room C129, Ext. 307, 205</w:t>
      </w:r>
    </w:p>
    <w:p w:rsidR="00A779DC" w:rsidRDefault="00A779DC" w:rsidP="00A779DC">
      <w:pPr>
        <w:tabs>
          <w:tab w:val="left" w:pos="7110"/>
          <w:tab w:val="left" w:pos="7200"/>
        </w:tabs>
        <w:ind w:left="360"/>
        <w:rPr>
          <w:rFonts w:ascii="Arial" w:hAnsi="Arial" w:cs="Arial"/>
          <w:sz w:val="20"/>
          <w:szCs w:val="20"/>
        </w:rPr>
      </w:pPr>
      <w:r>
        <w:rPr>
          <w:rFonts w:ascii="Arial" w:hAnsi="Arial" w:cs="Arial"/>
          <w:sz w:val="20"/>
          <w:szCs w:val="20"/>
        </w:rPr>
        <w:t xml:space="preserve">Responsibilities: assist veterans with comprehensive college services </w:t>
      </w:r>
    </w:p>
    <w:p w:rsidR="00A779DC" w:rsidRDefault="00A779DC" w:rsidP="00A779DC">
      <w:pPr>
        <w:tabs>
          <w:tab w:val="left" w:pos="7110"/>
          <w:tab w:val="left" w:pos="7200"/>
        </w:tabs>
        <w:ind w:left="360" w:hanging="360"/>
        <w:rPr>
          <w:rFonts w:ascii="Arial" w:hAnsi="Arial" w:cs="Arial"/>
          <w:sz w:val="20"/>
          <w:szCs w:val="20"/>
        </w:rPr>
      </w:pPr>
      <w:r>
        <w:rPr>
          <w:rFonts w:ascii="Arial" w:hAnsi="Arial" w:cs="Arial"/>
          <w:b/>
          <w:sz w:val="20"/>
          <w:szCs w:val="20"/>
        </w:rPr>
        <w:tab/>
      </w:r>
    </w:p>
    <w:p w:rsidR="00A779DC" w:rsidRDefault="00A779DC" w:rsidP="00A779DC">
      <w:pPr>
        <w:tabs>
          <w:tab w:val="left" w:pos="7110"/>
          <w:tab w:val="left" w:pos="7200"/>
        </w:tabs>
        <w:rPr>
          <w:rFonts w:ascii="Arial" w:hAnsi="Arial" w:cs="Arial"/>
          <w:sz w:val="20"/>
          <w:szCs w:val="20"/>
        </w:rPr>
      </w:pPr>
      <w:r>
        <w:rPr>
          <w:rFonts w:ascii="Arial" w:hAnsi="Arial" w:cs="Arial"/>
          <w:b/>
          <w:sz w:val="20"/>
          <w:szCs w:val="20"/>
        </w:rPr>
        <w:t>Learning Resources Center (Library)</w:t>
      </w:r>
      <w:r>
        <w:rPr>
          <w:rFonts w:ascii="Arial" w:hAnsi="Arial" w:cs="Arial"/>
          <w:sz w:val="20"/>
          <w:szCs w:val="20"/>
        </w:rPr>
        <w:t>, Room C152, Ext. 303</w:t>
      </w:r>
    </w:p>
    <w:p w:rsidR="00A779DC" w:rsidRDefault="00A779DC" w:rsidP="00A779DC">
      <w:pPr>
        <w:tabs>
          <w:tab w:val="left" w:pos="7110"/>
          <w:tab w:val="left" w:pos="7200"/>
        </w:tabs>
        <w:rPr>
          <w:rFonts w:ascii="Arial" w:hAnsi="Arial" w:cs="Arial"/>
          <w:sz w:val="20"/>
          <w:szCs w:val="20"/>
        </w:rPr>
      </w:pPr>
      <w:r>
        <w:rPr>
          <w:rFonts w:ascii="Arial" w:hAnsi="Arial" w:cs="Arial"/>
          <w:sz w:val="20"/>
          <w:szCs w:val="20"/>
        </w:rPr>
        <w:lastRenderedPageBreak/>
        <w:t>Responsibilities: Manages print and electronic resources for students, faculty, and the broader College community. Offers research assistance, information literacy sessions, course reserves, and individual and group study areas.</w:t>
      </w:r>
    </w:p>
    <w:p w:rsidR="00A779DC" w:rsidRDefault="00A779DC" w:rsidP="00A779DC">
      <w:pPr>
        <w:tabs>
          <w:tab w:val="left" w:pos="7110"/>
          <w:tab w:val="left" w:pos="7200"/>
        </w:tabs>
        <w:rPr>
          <w:rFonts w:ascii="Arial" w:hAnsi="Arial" w:cs="Arial"/>
          <w:b/>
          <w:sz w:val="20"/>
          <w:szCs w:val="20"/>
        </w:rPr>
      </w:pPr>
      <w:r>
        <w:rPr>
          <w:rFonts w:ascii="Arial" w:hAnsi="Arial" w:cs="Arial"/>
          <w:b/>
          <w:sz w:val="20"/>
          <w:szCs w:val="20"/>
        </w:rPr>
        <w:t xml:space="preserve"> </w:t>
      </w:r>
    </w:p>
    <w:p w:rsidR="00A779DC" w:rsidRDefault="00A779DC" w:rsidP="00A779DC">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10"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A779DC" w:rsidRDefault="00A779DC" w:rsidP="00A779DC">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Staff provide technical support through e-mail, telephone, and walk-in service. </w:t>
      </w:r>
    </w:p>
    <w:p w:rsidR="00A779DC" w:rsidRDefault="00A779DC" w:rsidP="00A779DC">
      <w:pPr>
        <w:tabs>
          <w:tab w:val="left" w:pos="7110"/>
          <w:tab w:val="left" w:pos="7200"/>
        </w:tabs>
        <w:rPr>
          <w:rFonts w:ascii="Arial" w:hAnsi="Arial" w:cs="Arial"/>
          <w:sz w:val="20"/>
          <w:szCs w:val="20"/>
        </w:rPr>
      </w:pPr>
    </w:p>
    <w:p w:rsidR="00A779DC" w:rsidRDefault="00A779DC" w:rsidP="00A779DC">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A779DC" w:rsidRDefault="00A779DC" w:rsidP="00A779DC">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A779DC" w:rsidRDefault="00A779DC" w:rsidP="00A779DC">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11"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A779DC" w:rsidRDefault="00A779DC" w:rsidP="00A779DC">
      <w:pPr>
        <w:tabs>
          <w:tab w:val="left" w:pos="7110"/>
          <w:tab w:val="left" w:pos="7200"/>
        </w:tabs>
        <w:rPr>
          <w:rFonts w:ascii="Arial" w:hAnsi="Arial" w:cs="Arial"/>
          <w:sz w:val="20"/>
          <w:szCs w:val="20"/>
        </w:rPr>
      </w:pPr>
    </w:p>
    <w:p w:rsidR="00A779DC" w:rsidRDefault="00A779DC" w:rsidP="00A779DC">
      <w:pPr>
        <w:tabs>
          <w:tab w:val="left" w:pos="7110"/>
          <w:tab w:val="left" w:pos="7200"/>
        </w:tabs>
        <w:rPr>
          <w:rFonts w:ascii="Arial" w:hAnsi="Arial" w:cs="Arial"/>
          <w:sz w:val="20"/>
          <w:szCs w:val="20"/>
        </w:rPr>
      </w:pPr>
      <w:r>
        <w:rPr>
          <w:rFonts w:ascii="Arial" w:hAnsi="Arial" w:cs="Arial"/>
          <w:b/>
          <w:sz w:val="20"/>
          <w:szCs w:val="20"/>
        </w:rPr>
        <w:t>Open Computer Labs</w:t>
      </w:r>
    </w:p>
    <w:p w:rsidR="00A779DC" w:rsidRDefault="00A779DC" w:rsidP="00A779DC">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in the Academic Success Center.  </w:t>
      </w:r>
    </w:p>
    <w:p w:rsidR="00A779DC" w:rsidRDefault="00A779DC" w:rsidP="00A779DC">
      <w:pPr>
        <w:tabs>
          <w:tab w:val="left" w:pos="7110"/>
          <w:tab w:val="left" w:pos="7200"/>
        </w:tabs>
        <w:rPr>
          <w:rFonts w:ascii="Arial" w:hAnsi="Arial" w:cs="Arial"/>
          <w:sz w:val="20"/>
          <w:szCs w:val="20"/>
        </w:rPr>
      </w:pPr>
    </w:p>
    <w:p w:rsidR="00A779DC" w:rsidRDefault="00A779DC" w:rsidP="00A779DC">
      <w:pPr>
        <w:tabs>
          <w:tab w:val="left" w:pos="7110"/>
          <w:tab w:val="left" w:pos="7200"/>
        </w:tabs>
        <w:rPr>
          <w:rFonts w:ascii="Arial" w:hAnsi="Arial" w:cs="Arial"/>
          <w:b/>
          <w:sz w:val="20"/>
          <w:szCs w:val="20"/>
        </w:rPr>
      </w:pPr>
      <w:r>
        <w:rPr>
          <w:rFonts w:ascii="Arial" w:hAnsi="Arial" w:cs="Arial"/>
          <w:b/>
          <w:sz w:val="20"/>
          <w:szCs w:val="20"/>
        </w:rPr>
        <w:t>Student Engagement</w:t>
      </w:r>
    </w:p>
    <w:p w:rsidR="00A779DC" w:rsidRDefault="00A779DC" w:rsidP="00A779DC">
      <w:pPr>
        <w:tabs>
          <w:tab w:val="left" w:pos="7110"/>
          <w:tab w:val="left" w:pos="7200"/>
        </w:tabs>
        <w:ind w:left="540"/>
        <w:rPr>
          <w:rFonts w:ascii="Arial" w:hAnsi="Arial" w:cs="Arial"/>
          <w:sz w:val="20"/>
          <w:szCs w:val="20"/>
        </w:rPr>
      </w:pPr>
      <w:r>
        <w:rPr>
          <w:rFonts w:ascii="Arial" w:hAnsi="Arial" w:cs="Arial"/>
          <w:b/>
          <w:sz w:val="20"/>
          <w:szCs w:val="20"/>
        </w:rPr>
        <w:t>Student Success</w:t>
      </w:r>
      <w:r>
        <w:rPr>
          <w:rFonts w:ascii="Arial" w:hAnsi="Arial" w:cs="Arial"/>
          <w:sz w:val="20"/>
          <w:szCs w:val="20"/>
        </w:rPr>
        <w:t>, Room C131, Ext. 314</w:t>
      </w:r>
    </w:p>
    <w:p w:rsidR="00A779DC" w:rsidRDefault="00A779DC" w:rsidP="00A779DC">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Success.net, (assist with identifying academic need early), and work with probation and suspension students.  </w:t>
      </w:r>
    </w:p>
    <w:p w:rsidR="00A779DC" w:rsidRDefault="00A779DC" w:rsidP="00A779DC">
      <w:pPr>
        <w:tabs>
          <w:tab w:val="left" w:pos="7110"/>
          <w:tab w:val="left" w:pos="7200"/>
        </w:tabs>
        <w:rPr>
          <w:rFonts w:ascii="Arial" w:hAnsi="Arial" w:cs="Arial"/>
          <w:b/>
          <w:sz w:val="20"/>
          <w:szCs w:val="20"/>
        </w:rPr>
      </w:pPr>
    </w:p>
    <w:p w:rsidR="00A779DC" w:rsidRDefault="00A779DC" w:rsidP="00A779DC">
      <w:pPr>
        <w:tabs>
          <w:tab w:val="left" w:pos="7110"/>
          <w:tab w:val="left" w:pos="7200"/>
        </w:tabs>
        <w:rPr>
          <w:rFonts w:ascii="Arial" w:hAnsi="Arial" w:cs="Arial"/>
          <w:sz w:val="20"/>
          <w:szCs w:val="20"/>
        </w:rPr>
      </w:pPr>
      <w:r>
        <w:rPr>
          <w:rFonts w:ascii="Arial" w:hAnsi="Arial" w:cs="Arial"/>
          <w:b/>
          <w:sz w:val="20"/>
          <w:szCs w:val="20"/>
        </w:rPr>
        <w:t>Student Support Services/</w:t>
      </w:r>
      <w:proofErr w:type="spellStart"/>
      <w:r>
        <w:rPr>
          <w:rFonts w:ascii="Arial" w:hAnsi="Arial" w:cs="Arial"/>
          <w:b/>
          <w:sz w:val="20"/>
          <w:szCs w:val="20"/>
        </w:rPr>
        <w:t>TRiO</w:t>
      </w:r>
      <w:proofErr w:type="spellEnd"/>
      <w:r>
        <w:rPr>
          <w:rFonts w:ascii="Arial" w:hAnsi="Arial" w:cs="Arial"/>
          <w:b/>
          <w:sz w:val="20"/>
          <w:szCs w:val="20"/>
        </w:rPr>
        <w:t xml:space="preserve"> Program, </w:t>
      </w:r>
      <w:r>
        <w:rPr>
          <w:rFonts w:ascii="Arial" w:hAnsi="Arial" w:cs="Arial"/>
          <w:sz w:val="20"/>
          <w:szCs w:val="20"/>
        </w:rPr>
        <w:t>Room C143, Ext. 440.</w:t>
      </w:r>
    </w:p>
    <w:p w:rsidR="00A779DC" w:rsidRDefault="00A779DC" w:rsidP="00A779DC">
      <w:pPr>
        <w:tabs>
          <w:tab w:val="left" w:pos="7110"/>
          <w:tab w:val="left" w:pos="7200"/>
        </w:tabs>
        <w:ind w:left="540"/>
        <w:rPr>
          <w:rFonts w:ascii="Arial" w:hAnsi="Arial" w:cs="Arial"/>
          <w:sz w:val="20"/>
          <w:szCs w:val="20"/>
        </w:rPr>
      </w:pPr>
      <w:r>
        <w:rPr>
          <w:rFonts w:ascii="Arial" w:hAnsi="Arial" w:cs="Arial"/>
          <w:sz w:val="20"/>
          <w:szCs w:val="20"/>
        </w:rPr>
        <w:t>Responsibilities: Program designed for first-generation college students, offering academic and personal support.</w:t>
      </w:r>
    </w:p>
    <w:p w:rsidR="00A779DC" w:rsidRPr="007D1E23" w:rsidRDefault="00A779DC" w:rsidP="00A779DC">
      <w:pPr>
        <w:tabs>
          <w:tab w:val="left" w:pos="7110"/>
          <w:tab w:val="left" w:pos="7200"/>
        </w:tabs>
        <w:rPr>
          <w:rFonts w:ascii="Arial" w:hAnsi="Arial" w:cs="Arial"/>
          <w:sz w:val="20"/>
          <w:szCs w:val="20"/>
        </w:rPr>
      </w:pPr>
    </w:p>
    <w:p w:rsidR="00A779DC" w:rsidRDefault="00A779DC" w:rsidP="00A779DC">
      <w:pPr>
        <w:tabs>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Pr>
          <w:rFonts w:ascii="Arial" w:hAnsi="Arial" w:cs="Arial"/>
          <w:b/>
          <w:sz w:val="20"/>
          <w:szCs w:val="20"/>
        </w:rPr>
        <w:t xml:space="preserve"> </w:t>
      </w:r>
      <w:r w:rsidRPr="00516669">
        <w:rPr>
          <w:rFonts w:ascii="Arial" w:hAnsi="Arial" w:cs="Arial"/>
          <w:sz w:val="20"/>
          <w:szCs w:val="20"/>
        </w:rPr>
        <w:t>Room E185, Ext. 223</w:t>
      </w:r>
    </w:p>
    <w:p w:rsidR="00A779DC" w:rsidRDefault="00A779DC" w:rsidP="00A779DC">
      <w:pPr>
        <w:tabs>
          <w:tab w:val="left" w:pos="288"/>
          <w:tab w:val="left" w:pos="540"/>
          <w:tab w:val="left" w:pos="2016"/>
          <w:tab w:val="right" w:pos="3932"/>
          <w:tab w:val="right" w:pos="5457"/>
          <w:tab w:val="right" w:pos="6362"/>
          <w:tab w:val="right" w:pos="6636"/>
        </w:tabs>
        <w:rPr>
          <w:sz w:val="22"/>
          <w:szCs w:val="22"/>
        </w:rPr>
      </w:pPr>
      <w:r w:rsidRPr="00516669">
        <w:rPr>
          <w:rFonts w:ascii="Arial" w:hAnsi="Arial" w:cs="Arial"/>
          <w:b/>
          <w:sz w:val="20"/>
          <w:szCs w:val="20"/>
        </w:rPr>
        <w:t xml:space="preserve">Message from Leslie </w:t>
      </w:r>
      <w:proofErr w:type="spellStart"/>
      <w:r w:rsidRPr="00516669">
        <w:rPr>
          <w:rFonts w:ascii="Arial" w:hAnsi="Arial" w:cs="Arial"/>
          <w:b/>
          <w:sz w:val="20"/>
          <w:szCs w:val="20"/>
        </w:rPr>
        <w:t>DeVore</w:t>
      </w:r>
      <w:proofErr w:type="spellEnd"/>
      <w:r>
        <w:rPr>
          <w:b/>
          <w:bCs/>
          <w:sz w:val="26"/>
          <w:szCs w:val="26"/>
        </w:rPr>
        <w:t>,</w:t>
      </w:r>
      <w:r>
        <w:rPr>
          <w:sz w:val="22"/>
          <w:szCs w:val="22"/>
        </w:rPr>
        <w:t xml:space="preserve"> Carl Perkins Federal Grant Administrator:</w:t>
      </w:r>
    </w:p>
    <w:p w:rsidR="00A779DC" w:rsidRDefault="00A779DC" w:rsidP="00A779DC">
      <w:pPr>
        <w:tabs>
          <w:tab w:val="left" w:pos="270"/>
          <w:tab w:val="left" w:pos="2016"/>
          <w:tab w:val="right" w:pos="3932"/>
          <w:tab w:val="right" w:pos="5457"/>
          <w:tab w:val="right" w:pos="6362"/>
          <w:tab w:val="right" w:pos="6636"/>
        </w:tabs>
        <w:ind w:left="270" w:right="540"/>
        <w:rPr>
          <w:i/>
          <w:iCs/>
          <w:sz w:val="22"/>
          <w:szCs w:val="22"/>
        </w:rPr>
      </w:pPr>
      <w:r>
        <w:rPr>
          <w:i/>
          <w:iCs/>
          <w:sz w:val="22"/>
          <w:szCs w:val="22"/>
        </w:rPr>
        <w:t>The Perkins program is a federally-funded program designed to assist students in helping them become academically successful. For a student to be eligible for the Perkins Program they must be enrolled in an occupational program.</w:t>
      </w:r>
    </w:p>
    <w:p w:rsidR="00A779DC" w:rsidRDefault="00A779DC" w:rsidP="00A779DC">
      <w:pPr>
        <w:tabs>
          <w:tab w:val="left" w:pos="288"/>
          <w:tab w:val="left" w:pos="540"/>
          <w:tab w:val="left" w:pos="2016"/>
          <w:tab w:val="right" w:pos="3932"/>
          <w:tab w:val="right" w:pos="5457"/>
          <w:tab w:val="right" w:pos="6362"/>
          <w:tab w:val="right" w:pos="6636"/>
        </w:tabs>
        <w:rPr>
          <w:i/>
          <w:iCs/>
          <w:sz w:val="22"/>
          <w:szCs w:val="22"/>
        </w:rPr>
      </w:pPr>
    </w:p>
    <w:p w:rsidR="00A779DC" w:rsidRDefault="00A779DC" w:rsidP="00A779DC">
      <w:pPr>
        <w:tabs>
          <w:tab w:val="left" w:pos="270"/>
          <w:tab w:val="left" w:pos="2016"/>
          <w:tab w:val="right" w:pos="3932"/>
          <w:tab w:val="right" w:pos="5457"/>
          <w:tab w:val="right" w:pos="6362"/>
          <w:tab w:val="right" w:pos="6636"/>
        </w:tabs>
        <w:ind w:left="270" w:right="540"/>
        <w:rPr>
          <w:i/>
          <w:iCs/>
          <w:sz w:val="22"/>
          <w:szCs w:val="22"/>
        </w:rPr>
      </w:pPr>
      <w:r>
        <w:rPr>
          <w:i/>
          <w:iCs/>
          <w:sz w:val="22"/>
          <w:szCs w:val="22"/>
        </w:rPr>
        <w:t>If a student is enrolled in an occupational area, they are automatically enrolled in the Perkins Program. Students may call the Perkins Program Coordinator for more information 875-7211, Ext. 223 or stop by E185.</w:t>
      </w:r>
    </w:p>
    <w:p w:rsidR="00A779DC" w:rsidRDefault="00A779DC" w:rsidP="00A779DC">
      <w:pPr>
        <w:tabs>
          <w:tab w:val="left" w:pos="288"/>
          <w:tab w:val="left" w:pos="540"/>
          <w:tab w:val="left" w:pos="2016"/>
          <w:tab w:val="right" w:pos="3932"/>
          <w:tab w:val="right" w:pos="5457"/>
          <w:tab w:val="right" w:pos="6362"/>
          <w:tab w:val="right" w:pos="6636"/>
        </w:tabs>
        <w:rPr>
          <w:i/>
          <w:iCs/>
          <w:sz w:val="22"/>
          <w:szCs w:val="22"/>
        </w:rPr>
      </w:pPr>
    </w:p>
    <w:p w:rsidR="00A779DC" w:rsidRDefault="00A779DC" w:rsidP="00A779DC">
      <w:pPr>
        <w:tabs>
          <w:tab w:val="left" w:pos="270"/>
          <w:tab w:val="left" w:pos="2016"/>
          <w:tab w:val="right" w:pos="3932"/>
          <w:tab w:val="right" w:pos="5457"/>
          <w:tab w:val="right" w:pos="6362"/>
          <w:tab w:val="right" w:pos="6636"/>
        </w:tabs>
        <w:ind w:left="270" w:right="540"/>
        <w:rPr>
          <w:i/>
          <w:iCs/>
          <w:sz w:val="22"/>
          <w:szCs w:val="22"/>
        </w:rPr>
      </w:pPr>
      <w:r>
        <w:rPr>
          <w:i/>
          <w:iCs/>
          <w:sz w:val="22"/>
          <w:szCs w:val="22"/>
        </w:rPr>
        <w:t>All students should apply for financial aid (forms can be obtained from Student Development and Services on the first floor). Funding for the Carl Perkins Program is based on the number of students requesting financial aid.</w:t>
      </w:r>
    </w:p>
    <w:p w:rsidR="00A779DC" w:rsidRDefault="00A779DC" w:rsidP="00A779DC">
      <w:pPr>
        <w:tabs>
          <w:tab w:val="left" w:pos="600"/>
          <w:tab w:val="left" w:pos="7200"/>
        </w:tabs>
        <w:ind w:left="480" w:hanging="480"/>
        <w:rPr>
          <w:rFonts w:ascii="Arial" w:hAnsi="Arial" w:cs="Arial"/>
          <w:b/>
          <w:sz w:val="20"/>
          <w:szCs w:val="20"/>
        </w:rPr>
      </w:pPr>
    </w:p>
    <w:p w:rsidR="00A779DC" w:rsidRPr="00DD131B" w:rsidRDefault="00A779DC" w:rsidP="00A779DC">
      <w:pPr>
        <w:tabs>
          <w:tab w:val="left" w:pos="7110"/>
          <w:tab w:val="left" w:pos="7200"/>
        </w:tabs>
        <w:rPr>
          <w:rFonts w:ascii="Arial" w:hAnsi="Arial" w:cs="Arial"/>
          <w:b/>
        </w:rPr>
      </w:pPr>
      <w:r w:rsidRPr="00DD131B">
        <w:rPr>
          <w:rFonts w:ascii="Arial" w:hAnsi="Arial" w:cs="Arial"/>
          <w:b/>
        </w:rPr>
        <w:t xml:space="preserve">College Calendar </w:t>
      </w:r>
      <w:r>
        <w:rPr>
          <w:rFonts w:ascii="Arial" w:hAnsi="Arial" w:cs="Arial"/>
          <w:b/>
        </w:rPr>
        <w:t>Fall</w:t>
      </w:r>
      <w:r w:rsidRPr="00DD131B">
        <w:rPr>
          <w:rFonts w:ascii="Arial" w:hAnsi="Arial" w:cs="Arial"/>
          <w:b/>
        </w:rPr>
        <w:t xml:space="preserve"> 201</w:t>
      </w:r>
      <w:r>
        <w:rPr>
          <w:rFonts w:ascii="Arial" w:hAnsi="Arial" w:cs="Arial"/>
          <w:b/>
        </w:rPr>
        <w:t>3</w:t>
      </w:r>
    </w:p>
    <w:p w:rsidR="00A779DC" w:rsidRDefault="00A779DC" w:rsidP="00A779DC">
      <w:pPr>
        <w:tabs>
          <w:tab w:val="left" w:pos="7110"/>
          <w:tab w:val="left" w:pos="7200"/>
        </w:tabs>
        <w:rPr>
          <w:rFonts w:ascii="Arial" w:hAnsi="Arial" w:cs="Arial"/>
          <w:sz w:val="20"/>
          <w:szCs w:val="20"/>
        </w:rPr>
      </w:pP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Aug. 19 M Classes Begin</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Aug. 24 S Saturday Classes Begin</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Aug. 27-28 T-W Farm Progress Show</w:t>
      </w:r>
      <w:r>
        <w:rPr>
          <w:rFonts w:ascii="Arial" w:hAnsi="Arial" w:cs="Arial"/>
          <w:sz w:val="20"/>
          <w:szCs w:val="20"/>
        </w:rPr>
        <w:t xml:space="preserve"> </w:t>
      </w:r>
      <w:r w:rsidRPr="001A6479">
        <w:rPr>
          <w:rFonts w:ascii="Arial" w:hAnsi="Arial" w:cs="Arial"/>
          <w:sz w:val="20"/>
          <w:szCs w:val="20"/>
        </w:rPr>
        <w:t>(No Classes)</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Sept. 2 M Labor Day (College Closed)</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Oct. 14 M Columbus Day Observance</w:t>
      </w:r>
      <w:r>
        <w:rPr>
          <w:rFonts w:ascii="Arial" w:hAnsi="Arial" w:cs="Arial"/>
          <w:sz w:val="20"/>
          <w:szCs w:val="20"/>
        </w:rPr>
        <w:t xml:space="preserve"> </w:t>
      </w:r>
      <w:r w:rsidRPr="001A6479">
        <w:rPr>
          <w:rFonts w:ascii="Arial" w:hAnsi="Arial" w:cs="Arial"/>
          <w:sz w:val="20"/>
          <w:szCs w:val="20"/>
        </w:rPr>
        <w:t>(College Closed)</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Oct. 15 T Midterm</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Nov. 11 M Veterans Day (College Closed)</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Nov. 27 W College Closed after 5 p.m.</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 xml:space="preserve">Nov. 28-30 </w:t>
      </w:r>
      <w:proofErr w:type="spellStart"/>
      <w:r w:rsidRPr="001A6479">
        <w:rPr>
          <w:rFonts w:ascii="Arial" w:hAnsi="Arial" w:cs="Arial"/>
          <w:sz w:val="20"/>
          <w:szCs w:val="20"/>
        </w:rPr>
        <w:t>Th</w:t>
      </w:r>
      <w:proofErr w:type="spellEnd"/>
      <w:r w:rsidRPr="001A6479">
        <w:rPr>
          <w:rFonts w:ascii="Arial" w:hAnsi="Arial" w:cs="Arial"/>
          <w:sz w:val="20"/>
          <w:szCs w:val="20"/>
        </w:rPr>
        <w:t>-S Thanksgiving (College Closed)</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Dec. 10 T Last Day for Withdrawal with</w:t>
      </w:r>
      <w:r>
        <w:rPr>
          <w:rFonts w:ascii="Arial" w:hAnsi="Arial" w:cs="Arial"/>
          <w:sz w:val="20"/>
          <w:szCs w:val="20"/>
        </w:rPr>
        <w:t xml:space="preserve"> </w:t>
      </w:r>
      <w:r w:rsidRPr="001A6479">
        <w:rPr>
          <w:rFonts w:ascii="Arial" w:hAnsi="Arial" w:cs="Arial"/>
          <w:sz w:val="20"/>
          <w:szCs w:val="20"/>
        </w:rPr>
        <w:t>“W” for 16-Week Classes*</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Dec. 14 S Saturday Final Exams</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Dec. 11-16 T-M Final Exams</w:t>
      </w:r>
    </w:p>
    <w:p w:rsidR="00A779DC" w:rsidRPr="001A6479" w:rsidRDefault="00A779DC" w:rsidP="00A779DC">
      <w:pPr>
        <w:autoSpaceDE w:val="0"/>
        <w:autoSpaceDN w:val="0"/>
        <w:adjustRightInd w:val="0"/>
        <w:rPr>
          <w:rFonts w:ascii="Arial" w:hAnsi="Arial" w:cs="Arial"/>
          <w:sz w:val="20"/>
          <w:szCs w:val="20"/>
        </w:rPr>
      </w:pPr>
      <w:r w:rsidRPr="001A6479">
        <w:rPr>
          <w:rFonts w:ascii="Arial" w:hAnsi="Arial" w:cs="Arial"/>
          <w:sz w:val="20"/>
          <w:szCs w:val="20"/>
        </w:rPr>
        <w:t>Dec. 23-31 Holiday Break</w:t>
      </w:r>
    </w:p>
    <w:p w:rsidR="00A779DC" w:rsidRDefault="00A779DC" w:rsidP="00A779DC">
      <w:pPr>
        <w:tabs>
          <w:tab w:val="left" w:pos="7110"/>
          <w:tab w:val="left" w:pos="7200"/>
        </w:tabs>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756"/>
        <w:gridCol w:w="900"/>
        <w:gridCol w:w="4923"/>
        <w:gridCol w:w="2439"/>
      </w:tblGrid>
      <w:tr w:rsidR="00A779DC" w:rsidRPr="00934AEA" w:rsidTr="00A85D05">
        <w:trPr>
          <w:trHeight w:val="288"/>
          <w:jc w:val="center"/>
        </w:trPr>
        <w:tc>
          <w:tcPr>
            <w:tcW w:w="756" w:type="dxa"/>
          </w:tcPr>
          <w:p w:rsidR="00A779DC" w:rsidRPr="00934AEA" w:rsidRDefault="00A779DC" w:rsidP="00A85D05">
            <w:pPr>
              <w:autoSpaceDE w:val="0"/>
              <w:autoSpaceDN w:val="0"/>
              <w:adjustRightInd w:val="0"/>
              <w:jc w:val="center"/>
              <w:rPr>
                <w:rFonts w:ascii="CentSchbook BT" w:hAnsi="CentSchbook BT"/>
                <w:b/>
                <w:sz w:val="20"/>
                <w:szCs w:val="20"/>
              </w:rPr>
            </w:pPr>
            <w:r w:rsidRPr="00934AEA">
              <w:rPr>
                <w:rFonts w:ascii="CentSchbook BT" w:hAnsi="CentSchbook BT"/>
                <w:b/>
                <w:sz w:val="20"/>
                <w:szCs w:val="20"/>
              </w:rPr>
              <w:t>Week #</w:t>
            </w:r>
          </w:p>
        </w:tc>
        <w:tc>
          <w:tcPr>
            <w:tcW w:w="900" w:type="dxa"/>
          </w:tcPr>
          <w:p w:rsidR="00A779DC" w:rsidRPr="00934AEA" w:rsidRDefault="00A779DC" w:rsidP="00A85D05">
            <w:pPr>
              <w:autoSpaceDE w:val="0"/>
              <w:autoSpaceDN w:val="0"/>
              <w:adjustRightInd w:val="0"/>
              <w:rPr>
                <w:rFonts w:ascii="CentSchbook BT" w:hAnsi="CentSchbook BT"/>
                <w:b/>
                <w:sz w:val="20"/>
                <w:szCs w:val="20"/>
              </w:rPr>
            </w:pPr>
            <w:r w:rsidRPr="00934AEA">
              <w:rPr>
                <w:rFonts w:ascii="CentSchbook BT" w:hAnsi="CentSchbook BT"/>
                <w:b/>
                <w:sz w:val="20"/>
                <w:szCs w:val="20"/>
              </w:rPr>
              <w:t>Date (Mon)</w:t>
            </w:r>
          </w:p>
        </w:tc>
        <w:tc>
          <w:tcPr>
            <w:tcW w:w="4923" w:type="dxa"/>
          </w:tcPr>
          <w:p w:rsidR="00A779DC" w:rsidRPr="00934AEA" w:rsidRDefault="00A779DC" w:rsidP="00A85D05">
            <w:pPr>
              <w:autoSpaceDE w:val="0"/>
              <w:autoSpaceDN w:val="0"/>
              <w:adjustRightInd w:val="0"/>
              <w:rPr>
                <w:rFonts w:ascii="CentSchbook BT" w:hAnsi="CentSchbook BT"/>
                <w:b/>
                <w:sz w:val="20"/>
                <w:szCs w:val="20"/>
              </w:rPr>
            </w:pPr>
            <w:r w:rsidRPr="00934AEA">
              <w:rPr>
                <w:rFonts w:ascii="CentSchbook BT" w:hAnsi="CentSchbook BT"/>
                <w:b/>
                <w:sz w:val="20"/>
                <w:szCs w:val="20"/>
              </w:rPr>
              <w:t>Topics</w:t>
            </w:r>
          </w:p>
        </w:tc>
        <w:tc>
          <w:tcPr>
            <w:tcW w:w="2439" w:type="dxa"/>
          </w:tcPr>
          <w:p w:rsidR="00A779DC" w:rsidRPr="00934AEA" w:rsidRDefault="00A779DC" w:rsidP="00A85D05">
            <w:pPr>
              <w:autoSpaceDE w:val="0"/>
              <w:autoSpaceDN w:val="0"/>
              <w:adjustRightInd w:val="0"/>
              <w:jc w:val="both"/>
              <w:rPr>
                <w:rFonts w:ascii="CentSchbook BT" w:hAnsi="CentSchbook BT"/>
                <w:b/>
                <w:sz w:val="20"/>
                <w:szCs w:val="20"/>
              </w:rPr>
            </w:pPr>
            <w:r w:rsidRPr="00934AEA">
              <w:rPr>
                <w:rFonts w:ascii="CentSchbook BT" w:hAnsi="CentSchbook BT"/>
                <w:b/>
                <w:sz w:val="20"/>
                <w:szCs w:val="20"/>
              </w:rPr>
              <w:t xml:space="preserve">                    Homework/Tests:                                       </w:t>
            </w: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1</w:t>
            </w:r>
          </w:p>
        </w:tc>
        <w:tc>
          <w:tcPr>
            <w:tcW w:w="900"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Aug </w:t>
            </w:r>
            <w:r w:rsidR="005E5C6F">
              <w:rPr>
                <w:rFonts w:ascii="Arial" w:hAnsi="Arial" w:cs="Arial"/>
                <w:sz w:val="20"/>
                <w:szCs w:val="20"/>
              </w:rPr>
              <w:t>19</w:t>
            </w:r>
          </w:p>
        </w:tc>
        <w:tc>
          <w:tcPr>
            <w:tcW w:w="4923" w:type="dxa"/>
          </w:tcPr>
          <w:p w:rsidR="00A779DC" w:rsidRPr="002E7D0C" w:rsidRDefault="00A779DC" w:rsidP="00A85D05">
            <w:pPr>
              <w:autoSpaceDE w:val="0"/>
              <w:autoSpaceDN w:val="0"/>
              <w:adjustRightInd w:val="0"/>
              <w:rPr>
                <w:rFonts w:ascii="Arial" w:hAnsi="Arial" w:cs="Arial"/>
                <w:sz w:val="20"/>
                <w:szCs w:val="20"/>
              </w:rPr>
            </w:pPr>
            <w:r w:rsidRPr="002E7D0C">
              <w:rPr>
                <w:rFonts w:ascii="Arial" w:hAnsi="Arial" w:cs="Arial"/>
                <w:sz w:val="20"/>
                <w:szCs w:val="20"/>
              </w:rPr>
              <w:t xml:space="preserve">Materials overview </w:t>
            </w:r>
            <w:proofErr w:type="spellStart"/>
            <w:r w:rsidRPr="002E7D0C">
              <w:rPr>
                <w:rFonts w:ascii="Arial" w:hAnsi="Arial" w:cs="Arial"/>
                <w:sz w:val="20"/>
                <w:szCs w:val="20"/>
              </w:rPr>
              <w:t>Ch</w:t>
            </w:r>
            <w:proofErr w:type="spellEnd"/>
            <w:r w:rsidRPr="002E7D0C">
              <w:rPr>
                <w:rFonts w:ascii="Arial" w:hAnsi="Arial" w:cs="Arial"/>
                <w:sz w:val="20"/>
                <w:szCs w:val="20"/>
              </w:rPr>
              <w:t xml:space="preserve"> 1</w:t>
            </w:r>
          </w:p>
        </w:tc>
        <w:tc>
          <w:tcPr>
            <w:tcW w:w="2439" w:type="dxa"/>
          </w:tcPr>
          <w:p w:rsidR="00A779DC" w:rsidRPr="002E7D0C" w:rsidRDefault="00A779DC" w:rsidP="00A85D05">
            <w:pPr>
              <w:autoSpaceDE w:val="0"/>
              <w:autoSpaceDN w:val="0"/>
              <w:adjustRightInd w:val="0"/>
              <w:rPr>
                <w:rFonts w:ascii="Arial" w:hAnsi="Arial" w:cs="Arial"/>
                <w:sz w:val="20"/>
                <w:szCs w:val="20"/>
              </w:rPr>
            </w:pP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2</w:t>
            </w:r>
          </w:p>
        </w:tc>
        <w:tc>
          <w:tcPr>
            <w:tcW w:w="900"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Aug </w:t>
            </w:r>
            <w:r w:rsidR="005E5C6F">
              <w:rPr>
                <w:rFonts w:ascii="Arial" w:hAnsi="Arial" w:cs="Arial"/>
                <w:sz w:val="20"/>
                <w:szCs w:val="20"/>
              </w:rPr>
              <w:t>26</w:t>
            </w:r>
          </w:p>
        </w:tc>
        <w:tc>
          <w:tcPr>
            <w:tcW w:w="4923" w:type="dxa"/>
          </w:tcPr>
          <w:p w:rsidR="00A779DC" w:rsidRPr="002E7D0C" w:rsidRDefault="00A779DC" w:rsidP="00A85D05">
            <w:pPr>
              <w:autoSpaceDE w:val="0"/>
              <w:autoSpaceDN w:val="0"/>
              <w:adjustRightInd w:val="0"/>
              <w:rPr>
                <w:rFonts w:ascii="Arial" w:hAnsi="Arial" w:cs="Arial"/>
                <w:sz w:val="20"/>
                <w:szCs w:val="20"/>
              </w:rPr>
            </w:pPr>
            <w:r w:rsidRPr="002E7D0C">
              <w:rPr>
                <w:rFonts w:ascii="Arial" w:hAnsi="Arial" w:cs="Arial"/>
                <w:sz w:val="20"/>
                <w:szCs w:val="20"/>
              </w:rPr>
              <w:t xml:space="preserve">Metallurgical and Chemical Terminology </w:t>
            </w:r>
            <w:proofErr w:type="spellStart"/>
            <w:r w:rsidRPr="002E7D0C">
              <w:rPr>
                <w:rFonts w:ascii="Arial" w:hAnsi="Arial" w:cs="Arial"/>
                <w:sz w:val="20"/>
                <w:szCs w:val="20"/>
              </w:rPr>
              <w:t>Ch</w:t>
            </w:r>
            <w:proofErr w:type="spellEnd"/>
            <w:r w:rsidRPr="002E7D0C">
              <w:rPr>
                <w:rFonts w:ascii="Arial" w:hAnsi="Arial" w:cs="Arial"/>
                <w:sz w:val="20"/>
                <w:szCs w:val="20"/>
              </w:rPr>
              <w:t xml:space="preserve"> 2</w:t>
            </w:r>
          </w:p>
        </w:tc>
        <w:tc>
          <w:tcPr>
            <w:tcW w:w="2439" w:type="dxa"/>
          </w:tcPr>
          <w:p w:rsidR="00A779DC" w:rsidRPr="002E7D0C" w:rsidRDefault="00A779DC"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p>
        </w:tc>
        <w:tc>
          <w:tcPr>
            <w:tcW w:w="900" w:type="dxa"/>
          </w:tcPr>
          <w:p w:rsidR="005E5C6F" w:rsidRPr="002E7D0C" w:rsidRDefault="005E5C6F" w:rsidP="005E5C6F">
            <w:pPr>
              <w:autoSpaceDE w:val="0"/>
              <w:autoSpaceDN w:val="0"/>
              <w:adjustRightInd w:val="0"/>
              <w:rPr>
                <w:rFonts w:ascii="Arial" w:hAnsi="Arial" w:cs="Arial"/>
                <w:sz w:val="20"/>
                <w:szCs w:val="20"/>
              </w:rPr>
            </w:pPr>
          </w:p>
        </w:tc>
        <w:tc>
          <w:tcPr>
            <w:tcW w:w="4923" w:type="dxa"/>
          </w:tcPr>
          <w:p w:rsidR="005E5C6F" w:rsidRPr="002E7D0C" w:rsidRDefault="005E5C6F" w:rsidP="00A85D05">
            <w:pPr>
              <w:autoSpaceDE w:val="0"/>
              <w:autoSpaceDN w:val="0"/>
              <w:adjustRightInd w:val="0"/>
              <w:rPr>
                <w:rFonts w:ascii="Arial" w:hAnsi="Arial" w:cs="Arial"/>
                <w:sz w:val="20"/>
                <w:szCs w:val="20"/>
              </w:rPr>
            </w:pPr>
            <w:r>
              <w:rPr>
                <w:rFonts w:ascii="Arial" w:hAnsi="Arial" w:cs="Arial"/>
                <w:sz w:val="20"/>
                <w:szCs w:val="20"/>
              </w:rPr>
              <w:t>No class Tues and Wed,  Aug 27, 28</w:t>
            </w:r>
          </w:p>
        </w:tc>
        <w:tc>
          <w:tcPr>
            <w:tcW w:w="2439" w:type="dxa"/>
          </w:tcPr>
          <w:p w:rsidR="005E5C6F" w:rsidRPr="002E7D0C" w:rsidRDefault="005E5C6F" w:rsidP="00A85D05">
            <w:pPr>
              <w:autoSpaceDE w:val="0"/>
              <w:autoSpaceDN w:val="0"/>
              <w:adjustRightInd w:val="0"/>
              <w:rPr>
                <w:rFonts w:ascii="Arial" w:hAnsi="Arial" w:cs="Arial"/>
                <w:sz w:val="20"/>
                <w:szCs w:val="20"/>
              </w:rPr>
            </w:pP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3</w:t>
            </w:r>
          </w:p>
        </w:tc>
        <w:tc>
          <w:tcPr>
            <w:tcW w:w="900"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Sept </w:t>
            </w:r>
            <w:r w:rsidR="005E5C6F">
              <w:rPr>
                <w:rFonts w:ascii="Arial" w:hAnsi="Arial" w:cs="Arial"/>
                <w:sz w:val="20"/>
                <w:szCs w:val="20"/>
              </w:rPr>
              <w:t>2</w:t>
            </w:r>
          </w:p>
        </w:tc>
        <w:tc>
          <w:tcPr>
            <w:tcW w:w="4923" w:type="dxa"/>
          </w:tcPr>
          <w:p w:rsidR="00A779DC" w:rsidRPr="002E7D0C" w:rsidRDefault="00A779DC" w:rsidP="00A85D05">
            <w:pPr>
              <w:autoSpaceDE w:val="0"/>
              <w:autoSpaceDN w:val="0"/>
              <w:adjustRightInd w:val="0"/>
              <w:rPr>
                <w:rFonts w:ascii="Arial" w:hAnsi="Arial" w:cs="Arial"/>
                <w:sz w:val="20"/>
                <w:szCs w:val="20"/>
              </w:rPr>
            </w:pPr>
            <w:r w:rsidRPr="002E7D0C">
              <w:rPr>
                <w:rFonts w:ascii="Arial" w:hAnsi="Arial" w:cs="Arial"/>
                <w:sz w:val="20"/>
                <w:szCs w:val="20"/>
              </w:rPr>
              <w:t xml:space="preserve">Metallurgical and Chemical Terminology </w:t>
            </w:r>
            <w:proofErr w:type="spellStart"/>
            <w:r w:rsidRPr="002E7D0C">
              <w:rPr>
                <w:rFonts w:ascii="Arial" w:hAnsi="Arial" w:cs="Arial"/>
                <w:sz w:val="20"/>
                <w:szCs w:val="20"/>
              </w:rPr>
              <w:t>Ch</w:t>
            </w:r>
            <w:proofErr w:type="spellEnd"/>
            <w:r w:rsidRPr="002E7D0C">
              <w:rPr>
                <w:rFonts w:ascii="Arial" w:hAnsi="Arial" w:cs="Arial"/>
                <w:sz w:val="20"/>
                <w:szCs w:val="20"/>
              </w:rPr>
              <w:t xml:space="preserve"> 2</w:t>
            </w:r>
          </w:p>
        </w:tc>
        <w:tc>
          <w:tcPr>
            <w:tcW w:w="2439" w:type="dxa"/>
          </w:tcPr>
          <w:p w:rsidR="00A779DC" w:rsidRPr="002E7D0C" w:rsidRDefault="00A779DC" w:rsidP="00A85D05">
            <w:pPr>
              <w:autoSpaceDE w:val="0"/>
              <w:autoSpaceDN w:val="0"/>
              <w:adjustRightInd w:val="0"/>
              <w:rPr>
                <w:rFonts w:ascii="Arial" w:hAnsi="Arial" w:cs="Arial"/>
                <w:sz w:val="20"/>
                <w:szCs w:val="20"/>
              </w:rPr>
            </w:pP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p>
        </w:tc>
        <w:tc>
          <w:tcPr>
            <w:tcW w:w="900" w:type="dxa"/>
          </w:tcPr>
          <w:p w:rsidR="00A779DC" w:rsidRPr="002E7D0C" w:rsidRDefault="00A779DC" w:rsidP="00A85D05">
            <w:pPr>
              <w:autoSpaceDE w:val="0"/>
              <w:autoSpaceDN w:val="0"/>
              <w:adjustRightInd w:val="0"/>
              <w:rPr>
                <w:rFonts w:ascii="Arial" w:hAnsi="Arial" w:cs="Arial"/>
                <w:sz w:val="20"/>
                <w:szCs w:val="20"/>
              </w:rPr>
            </w:pPr>
          </w:p>
        </w:tc>
        <w:tc>
          <w:tcPr>
            <w:tcW w:w="4923"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No class Mon Sept </w:t>
            </w:r>
            <w:r w:rsidR="005E5C6F">
              <w:rPr>
                <w:rFonts w:ascii="Arial" w:hAnsi="Arial" w:cs="Arial"/>
                <w:sz w:val="20"/>
                <w:szCs w:val="20"/>
              </w:rPr>
              <w:t>2</w:t>
            </w:r>
          </w:p>
        </w:tc>
        <w:tc>
          <w:tcPr>
            <w:tcW w:w="2439" w:type="dxa"/>
          </w:tcPr>
          <w:p w:rsidR="00A779DC" w:rsidRPr="002E7D0C" w:rsidRDefault="00A779DC" w:rsidP="00A85D05">
            <w:pPr>
              <w:autoSpaceDE w:val="0"/>
              <w:autoSpaceDN w:val="0"/>
              <w:adjustRightInd w:val="0"/>
              <w:rPr>
                <w:rFonts w:ascii="Arial" w:hAnsi="Arial" w:cs="Arial"/>
                <w:sz w:val="20"/>
                <w:szCs w:val="20"/>
              </w:rPr>
            </w:pP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4</w:t>
            </w:r>
          </w:p>
        </w:tc>
        <w:tc>
          <w:tcPr>
            <w:tcW w:w="900"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Sept </w:t>
            </w:r>
            <w:r w:rsidR="005E5C6F">
              <w:rPr>
                <w:rFonts w:ascii="Arial" w:hAnsi="Arial" w:cs="Arial"/>
                <w:sz w:val="20"/>
                <w:szCs w:val="20"/>
              </w:rPr>
              <w:t>9</w:t>
            </w:r>
          </w:p>
        </w:tc>
        <w:tc>
          <w:tcPr>
            <w:tcW w:w="4923" w:type="dxa"/>
          </w:tcPr>
          <w:p w:rsidR="00A779DC" w:rsidRPr="002E7D0C" w:rsidRDefault="00A779DC" w:rsidP="00A85D05">
            <w:pPr>
              <w:autoSpaceDE w:val="0"/>
              <w:autoSpaceDN w:val="0"/>
              <w:adjustRightInd w:val="0"/>
              <w:rPr>
                <w:rFonts w:ascii="Arial" w:hAnsi="Arial" w:cs="Arial"/>
                <w:sz w:val="20"/>
                <w:szCs w:val="20"/>
              </w:rPr>
            </w:pPr>
            <w:r w:rsidRPr="002E7D0C">
              <w:rPr>
                <w:rFonts w:ascii="Arial" w:hAnsi="Arial" w:cs="Arial"/>
                <w:sz w:val="20"/>
                <w:szCs w:val="20"/>
              </w:rPr>
              <w:t xml:space="preserve">Hardness </w:t>
            </w:r>
            <w:proofErr w:type="spellStart"/>
            <w:r w:rsidRPr="002E7D0C">
              <w:rPr>
                <w:rFonts w:ascii="Arial" w:hAnsi="Arial" w:cs="Arial"/>
                <w:sz w:val="20"/>
                <w:szCs w:val="20"/>
              </w:rPr>
              <w:t>Ch</w:t>
            </w:r>
            <w:proofErr w:type="spellEnd"/>
            <w:r w:rsidRPr="002E7D0C">
              <w:rPr>
                <w:rFonts w:ascii="Arial" w:hAnsi="Arial" w:cs="Arial"/>
                <w:sz w:val="20"/>
                <w:szCs w:val="20"/>
              </w:rPr>
              <w:t xml:space="preserve"> 3</w:t>
            </w:r>
          </w:p>
        </w:tc>
        <w:tc>
          <w:tcPr>
            <w:tcW w:w="2439" w:type="dxa"/>
          </w:tcPr>
          <w:p w:rsidR="00A779DC" w:rsidRPr="002E7D0C" w:rsidRDefault="00A779DC" w:rsidP="00A85D05">
            <w:pPr>
              <w:autoSpaceDE w:val="0"/>
              <w:autoSpaceDN w:val="0"/>
              <w:adjustRightInd w:val="0"/>
              <w:rPr>
                <w:rFonts w:ascii="Arial" w:hAnsi="Arial" w:cs="Arial"/>
                <w:sz w:val="20"/>
                <w:szCs w:val="20"/>
              </w:rPr>
            </w:pPr>
            <w:r w:rsidRPr="002E7D0C">
              <w:rPr>
                <w:rFonts w:ascii="Arial" w:hAnsi="Arial" w:cs="Arial"/>
                <w:sz w:val="20"/>
                <w:szCs w:val="20"/>
              </w:rPr>
              <w:t xml:space="preserve">Test 1 </w:t>
            </w:r>
            <w:proofErr w:type="spellStart"/>
            <w:r w:rsidRPr="002E7D0C">
              <w:rPr>
                <w:rFonts w:ascii="Arial" w:hAnsi="Arial" w:cs="Arial"/>
                <w:sz w:val="20"/>
                <w:szCs w:val="20"/>
              </w:rPr>
              <w:t>Ch</w:t>
            </w:r>
            <w:proofErr w:type="spellEnd"/>
            <w:r w:rsidRPr="002E7D0C">
              <w:rPr>
                <w:rFonts w:ascii="Arial" w:hAnsi="Arial" w:cs="Arial"/>
                <w:sz w:val="20"/>
                <w:szCs w:val="20"/>
              </w:rPr>
              <w:t xml:space="preserve"> 1-2</w:t>
            </w: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5</w:t>
            </w:r>
          </w:p>
        </w:tc>
        <w:tc>
          <w:tcPr>
            <w:tcW w:w="900"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Sept </w:t>
            </w:r>
            <w:r w:rsidR="005E5C6F">
              <w:rPr>
                <w:rFonts w:ascii="Arial" w:hAnsi="Arial" w:cs="Arial"/>
                <w:sz w:val="20"/>
                <w:szCs w:val="20"/>
              </w:rPr>
              <w:t>16</w:t>
            </w:r>
          </w:p>
        </w:tc>
        <w:tc>
          <w:tcPr>
            <w:tcW w:w="4923" w:type="dxa"/>
          </w:tcPr>
          <w:p w:rsidR="00A779DC" w:rsidRPr="002E7D0C" w:rsidRDefault="00A779DC" w:rsidP="00A85D05">
            <w:pPr>
              <w:autoSpaceDE w:val="0"/>
              <w:autoSpaceDN w:val="0"/>
              <w:adjustRightInd w:val="0"/>
              <w:rPr>
                <w:rFonts w:ascii="Arial" w:hAnsi="Arial" w:cs="Arial"/>
                <w:sz w:val="20"/>
                <w:szCs w:val="20"/>
              </w:rPr>
            </w:pPr>
            <w:r w:rsidRPr="002E7D0C">
              <w:rPr>
                <w:rFonts w:ascii="Arial" w:hAnsi="Arial" w:cs="Arial"/>
                <w:sz w:val="20"/>
                <w:szCs w:val="20"/>
              </w:rPr>
              <w:t xml:space="preserve">Hardness </w:t>
            </w:r>
            <w:proofErr w:type="spellStart"/>
            <w:r w:rsidRPr="002E7D0C">
              <w:rPr>
                <w:rFonts w:ascii="Arial" w:hAnsi="Arial" w:cs="Arial"/>
                <w:sz w:val="20"/>
                <w:szCs w:val="20"/>
              </w:rPr>
              <w:t>Ch</w:t>
            </w:r>
            <w:proofErr w:type="spellEnd"/>
            <w:r w:rsidRPr="002E7D0C">
              <w:rPr>
                <w:rFonts w:ascii="Arial" w:hAnsi="Arial" w:cs="Arial"/>
                <w:sz w:val="20"/>
                <w:szCs w:val="20"/>
              </w:rPr>
              <w:t xml:space="preserve"> 3</w:t>
            </w:r>
          </w:p>
        </w:tc>
        <w:tc>
          <w:tcPr>
            <w:tcW w:w="2439" w:type="dxa"/>
          </w:tcPr>
          <w:p w:rsidR="00A779DC" w:rsidRPr="002E7D0C" w:rsidRDefault="00A779DC" w:rsidP="00A85D05">
            <w:pPr>
              <w:autoSpaceDE w:val="0"/>
              <w:autoSpaceDN w:val="0"/>
              <w:adjustRightInd w:val="0"/>
              <w:rPr>
                <w:rFonts w:ascii="Arial" w:hAnsi="Arial" w:cs="Arial"/>
                <w:sz w:val="20"/>
                <w:szCs w:val="20"/>
              </w:rPr>
            </w:pP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6</w:t>
            </w:r>
          </w:p>
        </w:tc>
        <w:tc>
          <w:tcPr>
            <w:tcW w:w="900"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Sept </w:t>
            </w:r>
            <w:r w:rsidR="005E5C6F">
              <w:rPr>
                <w:rFonts w:ascii="Arial" w:hAnsi="Arial" w:cs="Arial"/>
                <w:sz w:val="20"/>
                <w:szCs w:val="20"/>
              </w:rPr>
              <w:t>23</w:t>
            </w:r>
          </w:p>
        </w:tc>
        <w:tc>
          <w:tcPr>
            <w:tcW w:w="4923" w:type="dxa"/>
          </w:tcPr>
          <w:p w:rsidR="00A779DC" w:rsidRPr="002E7D0C" w:rsidRDefault="00A779DC"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Material Properties </w:t>
            </w:r>
            <w:proofErr w:type="spellStart"/>
            <w:r w:rsidRPr="002E7D0C">
              <w:rPr>
                <w:rFonts w:ascii="Arial" w:hAnsi="Arial" w:cs="Arial"/>
                <w:sz w:val="20"/>
                <w:szCs w:val="20"/>
              </w:rPr>
              <w:t>Ch</w:t>
            </w:r>
            <w:proofErr w:type="spellEnd"/>
            <w:r w:rsidRPr="002E7D0C">
              <w:rPr>
                <w:rFonts w:ascii="Arial" w:hAnsi="Arial" w:cs="Arial"/>
                <w:sz w:val="20"/>
                <w:szCs w:val="20"/>
              </w:rPr>
              <w:t xml:space="preserve"> 4</w:t>
            </w:r>
          </w:p>
        </w:tc>
        <w:tc>
          <w:tcPr>
            <w:tcW w:w="2439" w:type="dxa"/>
          </w:tcPr>
          <w:p w:rsidR="00A779DC" w:rsidRPr="002E7D0C" w:rsidRDefault="00A779DC" w:rsidP="00A85D05">
            <w:pPr>
              <w:autoSpaceDE w:val="0"/>
              <w:autoSpaceDN w:val="0"/>
              <w:adjustRightInd w:val="0"/>
              <w:rPr>
                <w:rFonts w:ascii="Arial" w:hAnsi="Arial" w:cs="Arial"/>
                <w:sz w:val="20"/>
                <w:szCs w:val="20"/>
              </w:rPr>
            </w:pPr>
            <w:r w:rsidRPr="002E7D0C">
              <w:rPr>
                <w:rFonts w:ascii="Arial" w:hAnsi="Arial" w:cs="Arial"/>
                <w:sz w:val="20"/>
                <w:szCs w:val="20"/>
              </w:rPr>
              <w:t>Test 2</w:t>
            </w:r>
            <w:r w:rsidRPr="002E7D0C">
              <w:rPr>
                <w:rFonts w:ascii="Arial" w:hAnsi="Arial" w:cs="Arial"/>
                <w:sz w:val="20"/>
                <w:szCs w:val="20"/>
              </w:rPr>
              <w:tab/>
            </w:r>
            <w:proofErr w:type="spellStart"/>
            <w:r w:rsidRPr="002E7D0C">
              <w:rPr>
                <w:rFonts w:ascii="Arial" w:hAnsi="Arial" w:cs="Arial"/>
                <w:sz w:val="20"/>
                <w:szCs w:val="20"/>
              </w:rPr>
              <w:t>Ch</w:t>
            </w:r>
            <w:proofErr w:type="spellEnd"/>
            <w:r w:rsidRPr="002E7D0C">
              <w:rPr>
                <w:rFonts w:ascii="Arial" w:hAnsi="Arial" w:cs="Arial"/>
                <w:sz w:val="20"/>
                <w:szCs w:val="20"/>
              </w:rPr>
              <w:t xml:space="preserve"> 3</w:t>
            </w: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7</w:t>
            </w:r>
          </w:p>
        </w:tc>
        <w:tc>
          <w:tcPr>
            <w:tcW w:w="900" w:type="dxa"/>
          </w:tcPr>
          <w:p w:rsidR="00A779DC" w:rsidRPr="002E7D0C" w:rsidRDefault="005E5C6F" w:rsidP="005E5C6F">
            <w:pPr>
              <w:autoSpaceDE w:val="0"/>
              <w:autoSpaceDN w:val="0"/>
              <w:adjustRightInd w:val="0"/>
              <w:rPr>
                <w:rFonts w:ascii="Arial" w:hAnsi="Arial" w:cs="Arial"/>
                <w:sz w:val="20"/>
                <w:szCs w:val="20"/>
              </w:rPr>
            </w:pPr>
            <w:r>
              <w:rPr>
                <w:rFonts w:ascii="Arial" w:hAnsi="Arial" w:cs="Arial"/>
                <w:sz w:val="20"/>
                <w:szCs w:val="20"/>
              </w:rPr>
              <w:t>Sept</w:t>
            </w:r>
            <w:r w:rsidR="00A779DC" w:rsidRPr="002E7D0C">
              <w:rPr>
                <w:rFonts w:ascii="Arial" w:hAnsi="Arial" w:cs="Arial"/>
                <w:sz w:val="20"/>
                <w:szCs w:val="20"/>
              </w:rPr>
              <w:t xml:space="preserve"> </w:t>
            </w:r>
            <w:r>
              <w:rPr>
                <w:rFonts w:ascii="Arial" w:hAnsi="Arial" w:cs="Arial"/>
                <w:sz w:val="20"/>
                <w:szCs w:val="20"/>
              </w:rPr>
              <w:t>30</w:t>
            </w:r>
          </w:p>
        </w:tc>
        <w:tc>
          <w:tcPr>
            <w:tcW w:w="4923" w:type="dxa"/>
          </w:tcPr>
          <w:p w:rsidR="00A779DC" w:rsidRPr="002E7D0C" w:rsidRDefault="00A779DC"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Steel </w:t>
            </w:r>
            <w:proofErr w:type="spellStart"/>
            <w:r w:rsidRPr="002E7D0C">
              <w:rPr>
                <w:rFonts w:ascii="Arial" w:hAnsi="Arial" w:cs="Arial"/>
                <w:sz w:val="20"/>
                <w:szCs w:val="20"/>
              </w:rPr>
              <w:t>Ch</w:t>
            </w:r>
            <w:proofErr w:type="spellEnd"/>
            <w:r w:rsidRPr="002E7D0C">
              <w:rPr>
                <w:rFonts w:ascii="Arial" w:hAnsi="Arial" w:cs="Arial"/>
                <w:sz w:val="20"/>
                <w:szCs w:val="20"/>
              </w:rPr>
              <w:t xml:space="preserve"> 5</w:t>
            </w:r>
          </w:p>
        </w:tc>
        <w:tc>
          <w:tcPr>
            <w:tcW w:w="2439" w:type="dxa"/>
          </w:tcPr>
          <w:p w:rsidR="00A779DC" w:rsidRPr="002E7D0C" w:rsidRDefault="00A779DC" w:rsidP="00A85D05">
            <w:pPr>
              <w:autoSpaceDE w:val="0"/>
              <w:autoSpaceDN w:val="0"/>
              <w:adjustRightInd w:val="0"/>
              <w:rPr>
                <w:rFonts w:ascii="Arial" w:hAnsi="Arial" w:cs="Arial"/>
                <w:sz w:val="20"/>
                <w:szCs w:val="20"/>
              </w:rPr>
            </w:pPr>
            <w:r w:rsidRPr="002E7D0C">
              <w:rPr>
                <w:rFonts w:ascii="Arial" w:hAnsi="Arial" w:cs="Arial"/>
                <w:sz w:val="20"/>
                <w:szCs w:val="20"/>
              </w:rPr>
              <w:t>Test 3</w:t>
            </w:r>
            <w:r w:rsidRPr="002E7D0C">
              <w:rPr>
                <w:rFonts w:ascii="Arial" w:hAnsi="Arial" w:cs="Arial"/>
                <w:sz w:val="20"/>
                <w:szCs w:val="20"/>
              </w:rPr>
              <w:tab/>
            </w:r>
            <w:proofErr w:type="spellStart"/>
            <w:r w:rsidRPr="002E7D0C">
              <w:rPr>
                <w:rFonts w:ascii="Arial" w:hAnsi="Arial" w:cs="Arial"/>
                <w:sz w:val="20"/>
                <w:szCs w:val="20"/>
              </w:rPr>
              <w:t>Ch</w:t>
            </w:r>
            <w:proofErr w:type="spellEnd"/>
            <w:r w:rsidRPr="002E7D0C">
              <w:rPr>
                <w:rFonts w:ascii="Arial" w:hAnsi="Arial" w:cs="Arial"/>
                <w:sz w:val="20"/>
                <w:szCs w:val="20"/>
              </w:rPr>
              <w:t xml:space="preserve"> 4</w:t>
            </w: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8</w:t>
            </w:r>
          </w:p>
        </w:tc>
        <w:tc>
          <w:tcPr>
            <w:tcW w:w="900"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Oct </w:t>
            </w:r>
            <w:r w:rsidR="005E5C6F">
              <w:rPr>
                <w:rFonts w:ascii="Arial" w:hAnsi="Arial" w:cs="Arial"/>
                <w:sz w:val="20"/>
                <w:szCs w:val="20"/>
              </w:rPr>
              <w:t>7</w:t>
            </w:r>
          </w:p>
        </w:tc>
        <w:tc>
          <w:tcPr>
            <w:tcW w:w="4923" w:type="dxa"/>
          </w:tcPr>
          <w:p w:rsidR="00A779DC" w:rsidRPr="002E7D0C" w:rsidRDefault="00A779DC"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Manufacturing of Steel and Iron </w:t>
            </w:r>
            <w:proofErr w:type="spellStart"/>
            <w:r w:rsidRPr="002E7D0C">
              <w:rPr>
                <w:rFonts w:ascii="Arial" w:hAnsi="Arial" w:cs="Arial"/>
                <w:sz w:val="20"/>
                <w:szCs w:val="20"/>
              </w:rPr>
              <w:t>Ch</w:t>
            </w:r>
            <w:proofErr w:type="spellEnd"/>
            <w:r w:rsidRPr="002E7D0C">
              <w:rPr>
                <w:rFonts w:ascii="Arial" w:hAnsi="Arial" w:cs="Arial"/>
                <w:sz w:val="20"/>
                <w:szCs w:val="20"/>
              </w:rPr>
              <w:t xml:space="preserve"> 6</w:t>
            </w:r>
          </w:p>
        </w:tc>
        <w:tc>
          <w:tcPr>
            <w:tcW w:w="2439" w:type="dxa"/>
          </w:tcPr>
          <w:p w:rsidR="00A779DC" w:rsidRPr="002E7D0C" w:rsidRDefault="00A779DC" w:rsidP="00A85D05">
            <w:pPr>
              <w:autoSpaceDE w:val="0"/>
              <w:autoSpaceDN w:val="0"/>
              <w:adjustRightInd w:val="0"/>
              <w:rPr>
                <w:rFonts w:ascii="Arial" w:hAnsi="Arial" w:cs="Arial"/>
                <w:sz w:val="20"/>
                <w:szCs w:val="20"/>
              </w:rPr>
            </w:pPr>
          </w:p>
        </w:tc>
      </w:tr>
      <w:tr w:rsidR="00A779DC" w:rsidRPr="00934AEA" w:rsidTr="00A85D05">
        <w:trPr>
          <w:trHeight w:val="144"/>
          <w:jc w:val="center"/>
        </w:trPr>
        <w:tc>
          <w:tcPr>
            <w:tcW w:w="756" w:type="dxa"/>
          </w:tcPr>
          <w:p w:rsidR="00A779DC" w:rsidRPr="002E7D0C" w:rsidRDefault="00A779DC" w:rsidP="00A85D05">
            <w:pPr>
              <w:autoSpaceDE w:val="0"/>
              <w:autoSpaceDN w:val="0"/>
              <w:adjustRightInd w:val="0"/>
              <w:jc w:val="center"/>
              <w:rPr>
                <w:rFonts w:ascii="Arial" w:hAnsi="Arial" w:cs="Arial"/>
                <w:sz w:val="20"/>
                <w:szCs w:val="20"/>
              </w:rPr>
            </w:pPr>
            <w:r w:rsidRPr="002E7D0C">
              <w:rPr>
                <w:rFonts w:ascii="Arial" w:hAnsi="Arial" w:cs="Arial"/>
                <w:sz w:val="20"/>
                <w:szCs w:val="20"/>
              </w:rPr>
              <w:t>9</w:t>
            </w:r>
          </w:p>
        </w:tc>
        <w:tc>
          <w:tcPr>
            <w:tcW w:w="900" w:type="dxa"/>
          </w:tcPr>
          <w:p w:rsidR="00A779DC" w:rsidRPr="002E7D0C" w:rsidRDefault="00A779DC" w:rsidP="005E5C6F">
            <w:pPr>
              <w:autoSpaceDE w:val="0"/>
              <w:autoSpaceDN w:val="0"/>
              <w:adjustRightInd w:val="0"/>
              <w:rPr>
                <w:rFonts w:ascii="Arial" w:hAnsi="Arial" w:cs="Arial"/>
                <w:sz w:val="20"/>
                <w:szCs w:val="20"/>
              </w:rPr>
            </w:pPr>
            <w:r w:rsidRPr="002E7D0C">
              <w:rPr>
                <w:rFonts w:ascii="Arial" w:hAnsi="Arial" w:cs="Arial"/>
                <w:sz w:val="20"/>
                <w:szCs w:val="20"/>
              </w:rPr>
              <w:t xml:space="preserve">Oct </w:t>
            </w:r>
            <w:r w:rsidR="005E5C6F">
              <w:rPr>
                <w:rFonts w:ascii="Arial" w:hAnsi="Arial" w:cs="Arial"/>
                <w:sz w:val="20"/>
                <w:szCs w:val="20"/>
              </w:rPr>
              <w:t>14</w:t>
            </w:r>
          </w:p>
        </w:tc>
        <w:tc>
          <w:tcPr>
            <w:tcW w:w="4923" w:type="dxa"/>
          </w:tcPr>
          <w:p w:rsidR="00A779DC" w:rsidRPr="002E7D0C" w:rsidRDefault="00A779DC"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Crystal Structure </w:t>
            </w:r>
            <w:proofErr w:type="spellStart"/>
            <w:r w:rsidRPr="002E7D0C">
              <w:rPr>
                <w:rFonts w:ascii="Arial" w:hAnsi="Arial" w:cs="Arial"/>
                <w:sz w:val="20"/>
                <w:szCs w:val="20"/>
              </w:rPr>
              <w:t>Ch</w:t>
            </w:r>
            <w:proofErr w:type="spellEnd"/>
            <w:r w:rsidRPr="002E7D0C">
              <w:rPr>
                <w:rFonts w:ascii="Arial" w:hAnsi="Arial" w:cs="Arial"/>
                <w:sz w:val="20"/>
                <w:szCs w:val="20"/>
              </w:rPr>
              <w:t xml:space="preserve"> 7 </w:t>
            </w:r>
          </w:p>
          <w:p w:rsidR="00A779DC" w:rsidRPr="002E7D0C" w:rsidRDefault="00A779DC"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Failure and Deformation </w:t>
            </w:r>
            <w:proofErr w:type="spellStart"/>
            <w:r w:rsidRPr="002E7D0C">
              <w:rPr>
                <w:rFonts w:ascii="Arial" w:hAnsi="Arial" w:cs="Arial"/>
                <w:sz w:val="20"/>
                <w:szCs w:val="20"/>
              </w:rPr>
              <w:t>Ch</w:t>
            </w:r>
            <w:proofErr w:type="spellEnd"/>
            <w:r w:rsidRPr="002E7D0C">
              <w:rPr>
                <w:rFonts w:ascii="Arial" w:hAnsi="Arial" w:cs="Arial"/>
                <w:sz w:val="20"/>
                <w:szCs w:val="20"/>
              </w:rPr>
              <w:t xml:space="preserve"> 8</w:t>
            </w:r>
          </w:p>
        </w:tc>
        <w:tc>
          <w:tcPr>
            <w:tcW w:w="2439" w:type="dxa"/>
          </w:tcPr>
          <w:p w:rsidR="00A779DC" w:rsidRPr="002E7D0C" w:rsidRDefault="00A779DC"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p>
        </w:tc>
        <w:tc>
          <w:tcPr>
            <w:tcW w:w="900" w:type="dxa"/>
          </w:tcPr>
          <w:p w:rsidR="005E5C6F" w:rsidRPr="002E7D0C" w:rsidRDefault="005E5C6F" w:rsidP="005E5C6F">
            <w:pPr>
              <w:autoSpaceDE w:val="0"/>
              <w:autoSpaceDN w:val="0"/>
              <w:adjustRightInd w:val="0"/>
              <w:rPr>
                <w:rFonts w:ascii="Arial" w:hAnsi="Arial" w:cs="Arial"/>
                <w:sz w:val="20"/>
                <w:szCs w:val="20"/>
              </w:rPr>
            </w:pPr>
          </w:p>
        </w:tc>
        <w:tc>
          <w:tcPr>
            <w:tcW w:w="4923" w:type="dxa"/>
          </w:tcPr>
          <w:p w:rsidR="005E5C6F" w:rsidRPr="002E7D0C" w:rsidRDefault="005E5C6F" w:rsidP="005E5C6F">
            <w:pPr>
              <w:autoSpaceDE w:val="0"/>
              <w:autoSpaceDN w:val="0"/>
              <w:adjustRightInd w:val="0"/>
              <w:rPr>
                <w:rFonts w:ascii="Arial" w:hAnsi="Arial" w:cs="Arial"/>
                <w:sz w:val="20"/>
                <w:szCs w:val="20"/>
              </w:rPr>
            </w:pPr>
          </w:p>
        </w:tc>
        <w:tc>
          <w:tcPr>
            <w:tcW w:w="2439" w:type="dxa"/>
          </w:tcPr>
          <w:p w:rsidR="005E5C6F" w:rsidRPr="002E7D0C" w:rsidRDefault="005E5C6F"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p>
        </w:tc>
        <w:tc>
          <w:tcPr>
            <w:tcW w:w="900" w:type="dxa"/>
          </w:tcPr>
          <w:p w:rsidR="005E5C6F" w:rsidRPr="002E7D0C" w:rsidRDefault="005E5C6F" w:rsidP="005E5C6F">
            <w:pPr>
              <w:autoSpaceDE w:val="0"/>
              <w:autoSpaceDN w:val="0"/>
              <w:adjustRightInd w:val="0"/>
              <w:rPr>
                <w:rFonts w:ascii="Arial" w:hAnsi="Arial" w:cs="Arial"/>
                <w:sz w:val="20"/>
                <w:szCs w:val="20"/>
              </w:rPr>
            </w:pPr>
          </w:p>
        </w:tc>
        <w:tc>
          <w:tcPr>
            <w:tcW w:w="4923"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Mid Term </w:t>
            </w:r>
            <w:r>
              <w:rPr>
                <w:rFonts w:ascii="Arial" w:hAnsi="Arial" w:cs="Arial"/>
                <w:sz w:val="20"/>
                <w:szCs w:val="20"/>
              </w:rPr>
              <w:t>Tue</w:t>
            </w:r>
            <w:r w:rsidRPr="002E7D0C">
              <w:rPr>
                <w:rFonts w:ascii="Arial" w:hAnsi="Arial" w:cs="Arial"/>
                <w:sz w:val="20"/>
                <w:szCs w:val="20"/>
              </w:rPr>
              <w:t xml:space="preserve"> Oct 1</w:t>
            </w:r>
            <w:r>
              <w:rPr>
                <w:rFonts w:ascii="Arial" w:hAnsi="Arial" w:cs="Arial"/>
                <w:sz w:val="20"/>
                <w:szCs w:val="20"/>
              </w:rPr>
              <w:t>5</w:t>
            </w:r>
          </w:p>
        </w:tc>
        <w:tc>
          <w:tcPr>
            <w:tcW w:w="2439" w:type="dxa"/>
          </w:tcPr>
          <w:p w:rsidR="005E5C6F" w:rsidRPr="002E7D0C" w:rsidRDefault="005E5C6F"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r w:rsidRPr="002E7D0C">
              <w:rPr>
                <w:rFonts w:ascii="Arial" w:hAnsi="Arial" w:cs="Arial"/>
                <w:sz w:val="20"/>
                <w:szCs w:val="20"/>
              </w:rPr>
              <w:t>10</w:t>
            </w:r>
          </w:p>
        </w:tc>
        <w:tc>
          <w:tcPr>
            <w:tcW w:w="900"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Oct </w:t>
            </w:r>
            <w:r>
              <w:rPr>
                <w:rFonts w:ascii="Arial" w:hAnsi="Arial" w:cs="Arial"/>
                <w:sz w:val="20"/>
                <w:szCs w:val="20"/>
              </w:rPr>
              <w:t>21</w:t>
            </w:r>
          </w:p>
        </w:tc>
        <w:tc>
          <w:tcPr>
            <w:tcW w:w="4923" w:type="dxa"/>
          </w:tcPr>
          <w:p w:rsidR="005E5C6F" w:rsidRPr="002E7D0C" w:rsidRDefault="005E5C6F"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Iron-Carbon Diagram </w:t>
            </w:r>
            <w:proofErr w:type="spellStart"/>
            <w:r w:rsidRPr="002E7D0C">
              <w:rPr>
                <w:rFonts w:ascii="Arial" w:hAnsi="Arial" w:cs="Arial"/>
                <w:sz w:val="20"/>
                <w:szCs w:val="20"/>
              </w:rPr>
              <w:t>Ch</w:t>
            </w:r>
            <w:proofErr w:type="spellEnd"/>
            <w:r w:rsidRPr="002E7D0C">
              <w:rPr>
                <w:rFonts w:ascii="Arial" w:hAnsi="Arial" w:cs="Arial"/>
                <w:sz w:val="20"/>
                <w:szCs w:val="20"/>
              </w:rPr>
              <w:t xml:space="preserve"> 9</w:t>
            </w:r>
          </w:p>
        </w:tc>
        <w:tc>
          <w:tcPr>
            <w:tcW w:w="2439" w:type="dxa"/>
          </w:tcPr>
          <w:p w:rsidR="005E5C6F" w:rsidRPr="002E7D0C" w:rsidRDefault="005E5C6F" w:rsidP="00A85D05">
            <w:pPr>
              <w:autoSpaceDE w:val="0"/>
              <w:autoSpaceDN w:val="0"/>
              <w:adjustRightInd w:val="0"/>
              <w:rPr>
                <w:rFonts w:ascii="Arial" w:hAnsi="Arial" w:cs="Arial"/>
                <w:sz w:val="20"/>
                <w:szCs w:val="20"/>
              </w:rPr>
            </w:pPr>
            <w:r w:rsidRPr="002E7D0C">
              <w:rPr>
                <w:rFonts w:ascii="Arial" w:hAnsi="Arial" w:cs="Arial"/>
                <w:sz w:val="20"/>
                <w:szCs w:val="20"/>
              </w:rPr>
              <w:t>Test 4</w:t>
            </w:r>
            <w:r w:rsidRPr="002E7D0C">
              <w:rPr>
                <w:rFonts w:ascii="Arial" w:hAnsi="Arial" w:cs="Arial"/>
                <w:sz w:val="20"/>
                <w:szCs w:val="20"/>
              </w:rPr>
              <w:tab/>
              <w:t>Ch5,6, 7,8</w:t>
            </w: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r w:rsidRPr="002E7D0C">
              <w:rPr>
                <w:rFonts w:ascii="Arial" w:hAnsi="Arial" w:cs="Arial"/>
                <w:sz w:val="20"/>
                <w:szCs w:val="20"/>
              </w:rPr>
              <w:t>11</w:t>
            </w:r>
          </w:p>
        </w:tc>
        <w:tc>
          <w:tcPr>
            <w:tcW w:w="900"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Oct </w:t>
            </w:r>
            <w:r>
              <w:rPr>
                <w:rFonts w:ascii="Arial" w:hAnsi="Arial" w:cs="Arial"/>
                <w:sz w:val="20"/>
                <w:szCs w:val="20"/>
              </w:rPr>
              <w:t>28</w:t>
            </w:r>
          </w:p>
        </w:tc>
        <w:tc>
          <w:tcPr>
            <w:tcW w:w="4923" w:type="dxa"/>
          </w:tcPr>
          <w:p w:rsidR="005E5C6F" w:rsidRPr="002E7D0C" w:rsidRDefault="005E5C6F"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Micro structural Analysis </w:t>
            </w:r>
            <w:proofErr w:type="spellStart"/>
            <w:r w:rsidRPr="002E7D0C">
              <w:rPr>
                <w:rFonts w:ascii="Arial" w:hAnsi="Arial" w:cs="Arial"/>
                <w:sz w:val="20"/>
                <w:szCs w:val="20"/>
              </w:rPr>
              <w:t>Ch</w:t>
            </w:r>
            <w:proofErr w:type="spellEnd"/>
            <w:r w:rsidRPr="002E7D0C">
              <w:rPr>
                <w:rFonts w:ascii="Arial" w:hAnsi="Arial" w:cs="Arial"/>
                <w:sz w:val="20"/>
                <w:szCs w:val="20"/>
              </w:rPr>
              <w:t xml:space="preserve"> 10, </w:t>
            </w:r>
          </w:p>
          <w:p w:rsidR="005E5C6F" w:rsidRPr="002E7D0C" w:rsidRDefault="005E5C6F"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Heat Treating and Quenching </w:t>
            </w:r>
            <w:proofErr w:type="spellStart"/>
            <w:r w:rsidRPr="002E7D0C">
              <w:rPr>
                <w:rFonts w:ascii="Arial" w:hAnsi="Arial" w:cs="Arial"/>
                <w:sz w:val="20"/>
                <w:szCs w:val="20"/>
              </w:rPr>
              <w:t>Ch</w:t>
            </w:r>
            <w:proofErr w:type="spellEnd"/>
            <w:r w:rsidRPr="002E7D0C">
              <w:rPr>
                <w:rFonts w:ascii="Arial" w:hAnsi="Arial" w:cs="Arial"/>
                <w:sz w:val="20"/>
                <w:szCs w:val="20"/>
              </w:rPr>
              <w:t xml:space="preserve"> 11</w:t>
            </w:r>
          </w:p>
        </w:tc>
        <w:tc>
          <w:tcPr>
            <w:tcW w:w="2439" w:type="dxa"/>
          </w:tcPr>
          <w:p w:rsidR="005E5C6F" w:rsidRPr="002E7D0C" w:rsidRDefault="005E5C6F"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r w:rsidRPr="002E7D0C">
              <w:rPr>
                <w:rFonts w:ascii="Arial" w:hAnsi="Arial" w:cs="Arial"/>
                <w:sz w:val="20"/>
                <w:szCs w:val="20"/>
              </w:rPr>
              <w:t>12</w:t>
            </w:r>
          </w:p>
        </w:tc>
        <w:tc>
          <w:tcPr>
            <w:tcW w:w="900"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Nov </w:t>
            </w:r>
            <w:r>
              <w:rPr>
                <w:rFonts w:ascii="Arial" w:hAnsi="Arial" w:cs="Arial"/>
                <w:sz w:val="20"/>
                <w:szCs w:val="20"/>
              </w:rPr>
              <w:t>4</w:t>
            </w:r>
          </w:p>
        </w:tc>
        <w:tc>
          <w:tcPr>
            <w:tcW w:w="4923" w:type="dxa"/>
          </w:tcPr>
          <w:p w:rsidR="005E5C6F" w:rsidRPr="002E7D0C" w:rsidRDefault="005E5C6F"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Annealing and Normalizing </w:t>
            </w:r>
            <w:proofErr w:type="spellStart"/>
            <w:r w:rsidRPr="002E7D0C">
              <w:rPr>
                <w:rFonts w:ascii="Arial" w:hAnsi="Arial" w:cs="Arial"/>
                <w:sz w:val="20"/>
                <w:szCs w:val="20"/>
              </w:rPr>
              <w:t>Ch</w:t>
            </w:r>
            <w:proofErr w:type="spellEnd"/>
            <w:r w:rsidRPr="002E7D0C">
              <w:rPr>
                <w:rFonts w:ascii="Arial" w:hAnsi="Arial" w:cs="Arial"/>
                <w:sz w:val="20"/>
                <w:szCs w:val="20"/>
              </w:rPr>
              <w:t xml:space="preserve"> 12</w:t>
            </w:r>
          </w:p>
          <w:p w:rsidR="005E5C6F" w:rsidRPr="002E7D0C" w:rsidRDefault="005E5C6F" w:rsidP="00A85D05">
            <w:pPr>
              <w:tabs>
                <w:tab w:val="left" w:pos="342"/>
              </w:tabs>
              <w:autoSpaceDE w:val="0"/>
              <w:autoSpaceDN w:val="0"/>
              <w:adjustRightInd w:val="0"/>
              <w:rPr>
                <w:rFonts w:ascii="Arial" w:hAnsi="Arial" w:cs="Arial"/>
                <w:sz w:val="20"/>
                <w:szCs w:val="20"/>
              </w:rPr>
            </w:pPr>
            <w:r w:rsidRPr="002E7D0C">
              <w:rPr>
                <w:rFonts w:ascii="Arial" w:hAnsi="Arial" w:cs="Arial"/>
                <w:sz w:val="20"/>
                <w:szCs w:val="20"/>
              </w:rPr>
              <w:t xml:space="preserve">Isothermal Transformation Diagrams </w:t>
            </w:r>
            <w:proofErr w:type="spellStart"/>
            <w:r w:rsidRPr="002E7D0C">
              <w:rPr>
                <w:rFonts w:ascii="Arial" w:hAnsi="Arial" w:cs="Arial"/>
                <w:sz w:val="20"/>
                <w:szCs w:val="20"/>
              </w:rPr>
              <w:t>Ch</w:t>
            </w:r>
            <w:proofErr w:type="spellEnd"/>
            <w:r w:rsidRPr="002E7D0C">
              <w:rPr>
                <w:rFonts w:ascii="Arial" w:hAnsi="Arial" w:cs="Arial"/>
                <w:sz w:val="20"/>
                <w:szCs w:val="20"/>
              </w:rPr>
              <w:t xml:space="preserve"> 13</w:t>
            </w:r>
          </w:p>
        </w:tc>
        <w:tc>
          <w:tcPr>
            <w:tcW w:w="2439" w:type="dxa"/>
          </w:tcPr>
          <w:p w:rsidR="005E5C6F" w:rsidRPr="002E7D0C" w:rsidRDefault="005E5C6F"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r w:rsidRPr="002E7D0C">
              <w:rPr>
                <w:rFonts w:ascii="Arial" w:hAnsi="Arial" w:cs="Arial"/>
                <w:sz w:val="20"/>
                <w:szCs w:val="20"/>
              </w:rPr>
              <w:t>13</w:t>
            </w:r>
          </w:p>
        </w:tc>
        <w:tc>
          <w:tcPr>
            <w:tcW w:w="900"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Nov </w:t>
            </w:r>
            <w:r>
              <w:rPr>
                <w:rFonts w:ascii="Arial" w:hAnsi="Arial" w:cs="Arial"/>
                <w:sz w:val="20"/>
                <w:szCs w:val="20"/>
              </w:rPr>
              <w:t>11</w:t>
            </w:r>
          </w:p>
        </w:tc>
        <w:tc>
          <w:tcPr>
            <w:tcW w:w="4923" w:type="dxa"/>
          </w:tcPr>
          <w:p w:rsidR="005E5C6F" w:rsidRPr="002E7D0C" w:rsidRDefault="005E5C6F" w:rsidP="00A85D05">
            <w:pPr>
              <w:autoSpaceDE w:val="0"/>
              <w:autoSpaceDN w:val="0"/>
              <w:adjustRightInd w:val="0"/>
              <w:rPr>
                <w:rFonts w:ascii="Arial" w:hAnsi="Arial" w:cs="Arial"/>
                <w:sz w:val="20"/>
                <w:szCs w:val="20"/>
              </w:rPr>
            </w:pPr>
            <w:r w:rsidRPr="002E7D0C">
              <w:rPr>
                <w:rFonts w:ascii="Arial" w:hAnsi="Arial" w:cs="Arial"/>
                <w:sz w:val="20"/>
                <w:szCs w:val="20"/>
              </w:rPr>
              <w:t xml:space="preserve">Tempering </w:t>
            </w:r>
            <w:proofErr w:type="spellStart"/>
            <w:r w:rsidRPr="002E7D0C">
              <w:rPr>
                <w:rFonts w:ascii="Arial" w:hAnsi="Arial" w:cs="Arial"/>
                <w:sz w:val="20"/>
                <w:szCs w:val="20"/>
              </w:rPr>
              <w:t>Ch</w:t>
            </w:r>
            <w:proofErr w:type="spellEnd"/>
            <w:r w:rsidRPr="002E7D0C">
              <w:rPr>
                <w:rFonts w:ascii="Arial" w:hAnsi="Arial" w:cs="Arial"/>
                <w:sz w:val="20"/>
                <w:szCs w:val="20"/>
              </w:rPr>
              <w:t xml:space="preserve"> 14  </w:t>
            </w:r>
          </w:p>
          <w:p w:rsidR="005E5C6F" w:rsidRPr="002E7D0C" w:rsidRDefault="005E5C6F" w:rsidP="00A85D05">
            <w:pPr>
              <w:autoSpaceDE w:val="0"/>
              <w:autoSpaceDN w:val="0"/>
              <w:adjustRightInd w:val="0"/>
              <w:rPr>
                <w:rFonts w:ascii="Arial" w:hAnsi="Arial" w:cs="Arial"/>
                <w:sz w:val="20"/>
                <w:szCs w:val="20"/>
              </w:rPr>
            </w:pPr>
            <w:r w:rsidRPr="002E7D0C">
              <w:rPr>
                <w:rFonts w:ascii="Arial" w:hAnsi="Arial" w:cs="Arial"/>
                <w:sz w:val="20"/>
                <w:szCs w:val="20"/>
              </w:rPr>
              <w:t xml:space="preserve">Surface Hardening </w:t>
            </w:r>
            <w:proofErr w:type="spellStart"/>
            <w:r w:rsidRPr="002E7D0C">
              <w:rPr>
                <w:rFonts w:ascii="Arial" w:hAnsi="Arial" w:cs="Arial"/>
                <w:sz w:val="20"/>
                <w:szCs w:val="20"/>
              </w:rPr>
              <w:t>Ch</w:t>
            </w:r>
            <w:proofErr w:type="spellEnd"/>
            <w:r w:rsidRPr="002E7D0C">
              <w:rPr>
                <w:rFonts w:ascii="Arial" w:hAnsi="Arial" w:cs="Arial"/>
                <w:sz w:val="20"/>
                <w:szCs w:val="20"/>
              </w:rPr>
              <w:t xml:space="preserve"> 15</w:t>
            </w:r>
          </w:p>
        </w:tc>
        <w:tc>
          <w:tcPr>
            <w:tcW w:w="2439" w:type="dxa"/>
          </w:tcPr>
          <w:p w:rsidR="00B351BE" w:rsidRPr="002E7D0C" w:rsidRDefault="00B351BE" w:rsidP="00B351BE">
            <w:pPr>
              <w:autoSpaceDE w:val="0"/>
              <w:autoSpaceDN w:val="0"/>
              <w:adjustRightInd w:val="0"/>
              <w:rPr>
                <w:rFonts w:ascii="Arial" w:hAnsi="Arial" w:cs="Arial"/>
                <w:sz w:val="20"/>
                <w:szCs w:val="20"/>
              </w:rPr>
            </w:pPr>
            <w:r w:rsidRPr="002E7D0C">
              <w:rPr>
                <w:rFonts w:ascii="Arial" w:hAnsi="Arial" w:cs="Arial"/>
                <w:sz w:val="20"/>
                <w:szCs w:val="20"/>
              </w:rPr>
              <w:t>Test 5</w:t>
            </w:r>
            <w:r w:rsidRPr="002E7D0C">
              <w:rPr>
                <w:rFonts w:ascii="Arial" w:hAnsi="Arial" w:cs="Arial"/>
                <w:sz w:val="20"/>
                <w:szCs w:val="20"/>
              </w:rPr>
              <w:tab/>
            </w:r>
            <w:proofErr w:type="spellStart"/>
            <w:r w:rsidRPr="002E7D0C">
              <w:rPr>
                <w:rFonts w:ascii="Arial" w:hAnsi="Arial" w:cs="Arial"/>
                <w:sz w:val="20"/>
                <w:szCs w:val="20"/>
              </w:rPr>
              <w:t>Ch</w:t>
            </w:r>
            <w:proofErr w:type="spellEnd"/>
            <w:r w:rsidRPr="002E7D0C">
              <w:rPr>
                <w:rFonts w:ascii="Arial" w:hAnsi="Arial" w:cs="Arial"/>
                <w:sz w:val="20"/>
                <w:szCs w:val="20"/>
              </w:rPr>
              <w:t xml:space="preserve"> 9-15</w:t>
            </w:r>
          </w:p>
          <w:p w:rsidR="005E5C6F" w:rsidRPr="002E7D0C" w:rsidRDefault="005E5C6F" w:rsidP="00A85D05">
            <w:pPr>
              <w:autoSpaceDE w:val="0"/>
              <w:autoSpaceDN w:val="0"/>
              <w:adjustRightInd w:val="0"/>
              <w:rPr>
                <w:rFonts w:ascii="Arial" w:hAnsi="Arial" w:cs="Arial"/>
                <w:sz w:val="20"/>
                <w:szCs w:val="20"/>
              </w:rPr>
            </w:pPr>
          </w:p>
        </w:tc>
      </w:tr>
      <w:tr w:rsidR="00B351BE" w:rsidRPr="00934AEA" w:rsidTr="00A85D05">
        <w:trPr>
          <w:trHeight w:val="144"/>
          <w:jc w:val="center"/>
        </w:trPr>
        <w:tc>
          <w:tcPr>
            <w:tcW w:w="756" w:type="dxa"/>
          </w:tcPr>
          <w:p w:rsidR="00B351BE" w:rsidRPr="002E7D0C" w:rsidRDefault="00B351BE" w:rsidP="00A85D05">
            <w:pPr>
              <w:autoSpaceDE w:val="0"/>
              <w:autoSpaceDN w:val="0"/>
              <w:adjustRightInd w:val="0"/>
              <w:jc w:val="center"/>
              <w:rPr>
                <w:rFonts w:ascii="Arial" w:hAnsi="Arial" w:cs="Arial"/>
                <w:sz w:val="20"/>
                <w:szCs w:val="20"/>
              </w:rPr>
            </w:pPr>
          </w:p>
        </w:tc>
        <w:tc>
          <w:tcPr>
            <w:tcW w:w="900" w:type="dxa"/>
          </w:tcPr>
          <w:p w:rsidR="00B351BE" w:rsidRPr="002E7D0C" w:rsidRDefault="00B351BE" w:rsidP="005E5C6F">
            <w:pPr>
              <w:autoSpaceDE w:val="0"/>
              <w:autoSpaceDN w:val="0"/>
              <w:adjustRightInd w:val="0"/>
              <w:rPr>
                <w:rFonts w:ascii="Arial" w:hAnsi="Arial" w:cs="Arial"/>
                <w:sz w:val="20"/>
                <w:szCs w:val="20"/>
              </w:rPr>
            </w:pPr>
          </w:p>
        </w:tc>
        <w:tc>
          <w:tcPr>
            <w:tcW w:w="4923" w:type="dxa"/>
          </w:tcPr>
          <w:p w:rsidR="00B351BE" w:rsidRPr="002E7D0C" w:rsidRDefault="00B351BE" w:rsidP="00B351BE">
            <w:pPr>
              <w:autoSpaceDE w:val="0"/>
              <w:autoSpaceDN w:val="0"/>
              <w:adjustRightInd w:val="0"/>
              <w:rPr>
                <w:rFonts w:ascii="Arial" w:hAnsi="Arial" w:cs="Arial"/>
                <w:sz w:val="20"/>
                <w:szCs w:val="20"/>
              </w:rPr>
            </w:pPr>
            <w:r w:rsidRPr="002E7D0C">
              <w:rPr>
                <w:rFonts w:ascii="Arial" w:hAnsi="Arial" w:cs="Arial"/>
                <w:sz w:val="20"/>
                <w:szCs w:val="20"/>
              </w:rPr>
              <w:t xml:space="preserve">No Class Mon </w:t>
            </w:r>
            <w:r>
              <w:rPr>
                <w:rFonts w:ascii="Arial" w:hAnsi="Arial" w:cs="Arial"/>
                <w:sz w:val="20"/>
                <w:szCs w:val="20"/>
              </w:rPr>
              <w:t>Nov 11</w:t>
            </w:r>
          </w:p>
        </w:tc>
        <w:tc>
          <w:tcPr>
            <w:tcW w:w="2439" w:type="dxa"/>
          </w:tcPr>
          <w:p w:rsidR="00B351BE" w:rsidRPr="002E7D0C" w:rsidRDefault="00B351BE"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r w:rsidRPr="002E7D0C">
              <w:rPr>
                <w:rFonts w:ascii="Arial" w:hAnsi="Arial" w:cs="Arial"/>
                <w:sz w:val="20"/>
                <w:szCs w:val="20"/>
              </w:rPr>
              <w:t>14</w:t>
            </w:r>
          </w:p>
        </w:tc>
        <w:tc>
          <w:tcPr>
            <w:tcW w:w="900"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Nov </w:t>
            </w:r>
            <w:r>
              <w:rPr>
                <w:rFonts w:ascii="Arial" w:hAnsi="Arial" w:cs="Arial"/>
                <w:sz w:val="20"/>
                <w:szCs w:val="20"/>
              </w:rPr>
              <w:t>18</w:t>
            </w:r>
          </w:p>
        </w:tc>
        <w:tc>
          <w:tcPr>
            <w:tcW w:w="4923" w:type="dxa"/>
          </w:tcPr>
          <w:p w:rsidR="005E5C6F" w:rsidRPr="002E7D0C" w:rsidRDefault="005E5C6F" w:rsidP="00B351BE">
            <w:pPr>
              <w:autoSpaceDE w:val="0"/>
              <w:autoSpaceDN w:val="0"/>
              <w:adjustRightInd w:val="0"/>
              <w:rPr>
                <w:rFonts w:ascii="Arial" w:hAnsi="Arial" w:cs="Arial"/>
                <w:sz w:val="20"/>
                <w:szCs w:val="20"/>
              </w:rPr>
            </w:pPr>
            <w:r w:rsidRPr="002E7D0C">
              <w:rPr>
                <w:rFonts w:ascii="Arial" w:hAnsi="Arial" w:cs="Arial"/>
                <w:sz w:val="20"/>
                <w:szCs w:val="20"/>
              </w:rPr>
              <w:t xml:space="preserve">Non-Ferrous Materials Processing </w:t>
            </w:r>
            <w:proofErr w:type="spellStart"/>
            <w:r w:rsidRPr="002E7D0C">
              <w:rPr>
                <w:rFonts w:ascii="Arial" w:hAnsi="Arial" w:cs="Arial"/>
                <w:sz w:val="20"/>
                <w:szCs w:val="20"/>
              </w:rPr>
              <w:t>Ch</w:t>
            </w:r>
            <w:proofErr w:type="spellEnd"/>
            <w:r w:rsidRPr="002E7D0C">
              <w:rPr>
                <w:rFonts w:ascii="Arial" w:hAnsi="Arial" w:cs="Arial"/>
                <w:sz w:val="20"/>
                <w:szCs w:val="20"/>
              </w:rPr>
              <w:t xml:space="preserve"> 16,17</w:t>
            </w:r>
          </w:p>
        </w:tc>
        <w:tc>
          <w:tcPr>
            <w:tcW w:w="2439" w:type="dxa"/>
          </w:tcPr>
          <w:p w:rsidR="005E5C6F" w:rsidRPr="002E7D0C" w:rsidRDefault="005E5C6F" w:rsidP="00B351BE">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r w:rsidRPr="002E7D0C">
              <w:rPr>
                <w:rFonts w:ascii="Arial" w:hAnsi="Arial" w:cs="Arial"/>
                <w:sz w:val="20"/>
                <w:szCs w:val="20"/>
              </w:rPr>
              <w:t>15</w:t>
            </w:r>
          </w:p>
        </w:tc>
        <w:tc>
          <w:tcPr>
            <w:tcW w:w="900"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Nov </w:t>
            </w:r>
            <w:r>
              <w:rPr>
                <w:rFonts w:ascii="Arial" w:hAnsi="Arial" w:cs="Arial"/>
                <w:sz w:val="20"/>
                <w:szCs w:val="20"/>
              </w:rPr>
              <w:t>25</w:t>
            </w:r>
          </w:p>
        </w:tc>
        <w:tc>
          <w:tcPr>
            <w:tcW w:w="4923" w:type="dxa"/>
          </w:tcPr>
          <w:p w:rsidR="005E5C6F" w:rsidRPr="002E7D0C" w:rsidRDefault="00B351BE" w:rsidP="00A85D05">
            <w:pPr>
              <w:autoSpaceDE w:val="0"/>
              <w:autoSpaceDN w:val="0"/>
              <w:adjustRightInd w:val="0"/>
              <w:rPr>
                <w:rFonts w:ascii="Arial" w:hAnsi="Arial" w:cs="Arial"/>
                <w:sz w:val="20"/>
                <w:szCs w:val="20"/>
              </w:rPr>
            </w:pPr>
            <w:r w:rsidRPr="002E7D0C">
              <w:rPr>
                <w:rFonts w:ascii="Arial" w:hAnsi="Arial" w:cs="Arial"/>
                <w:sz w:val="20"/>
                <w:szCs w:val="20"/>
              </w:rPr>
              <w:t xml:space="preserve">Aluminum, Brass, Magnesium  </w:t>
            </w:r>
            <w:proofErr w:type="spellStart"/>
            <w:r w:rsidRPr="002E7D0C">
              <w:rPr>
                <w:rFonts w:ascii="Arial" w:hAnsi="Arial" w:cs="Arial"/>
                <w:sz w:val="20"/>
                <w:szCs w:val="20"/>
              </w:rPr>
              <w:t>Ch</w:t>
            </w:r>
            <w:proofErr w:type="spellEnd"/>
            <w:r w:rsidRPr="002E7D0C">
              <w:rPr>
                <w:rFonts w:ascii="Arial" w:hAnsi="Arial" w:cs="Arial"/>
                <w:sz w:val="20"/>
                <w:szCs w:val="20"/>
              </w:rPr>
              <w:t xml:space="preserve"> 18, 19</w:t>
            </w:r>
          </w:p>
        </w:tc>
        <w:tc>
          <w:tcPr>
            <w:tcW w:w="2439" w:type="dxa"/>
          </w:tcPr>
          <w:p w:rsidR="005E5C6F" w:rsidRPr="002E7D0C" w:rsidRDefault="00B351BE" w:rsidP="00A85D05">
            <w:pPr>
              <w:autoSpaceDE w:val="0"/>
              <w:autoSpaceDN w:val="0"/>
              <w:adjustRightInd w:val="0"/>
              <w:rPr>
                <w:rFonts w:ascii="Arial" w:hAnsi="Arial" w:cs="Arial"/>
                <w:sz w:val="20"/>
                <w:szCs w:val="20"/>
              </w:rPr>
            </w:pPr>
            <w:r w:rsidRPr="002E7D0C">
              <w:rPr>
                <w:rFonts w:ascii="Arial" w:hAnsi="Arial" w:cs="Arial"/>
                <w:sz w:val="20"/>
                <w:szCs w:val="20"/>
              </w:rPr>
              <w:t>Test 6</w:t>
            </w:r>
            <w:r w:rsidRPr="002E7D0C">
              <w:rPr>
                <w:rFonts w:ascii="Arial" w:hAnsi="Arial" w:cs="Arial"/>
                <w:sz w:val="20"/>
                <w:szCs w:val="20"/>
              </w:rPr>
              <w:tab/>
            </w:r>
            <w:proofErr w:type="spellStart"/>
            <w:r w:rsidRPr="002E7D0C">
              <w:rPr>
                <w:rFonts w:ascii="Arial" w:hAnsi="Arial" w:cs="Arial"/>
                <w:sz w:val="20"/>
                <w:szCs w:val="20"/>
              </w:rPr>
              <w:t>Ch</w:t>
            </w:r>
            <w:proofErr w:type="spellEnd"/>
            <w:r w:rsidRPr="002E7D0C">
              <w:rPr>
                <w:rFonts w:ascii="Arial" w:hAnsi="Arial" w:cs="Arial"/>
                <w:sz w:val="20"/>
                <w:szCs w:val="20"/>
              </w:rPr>
              <w:t xml:space="preserve"> 16-19</w:t>
            </w:r>
          </w:p>
        </w:tc>
      </w:tr>
      <w:tr w:rsidR="00B351BE" w:rsidRPr="00934AEA" w:rsidTr="00A85D05">
        <w:trPr>
          <w:trHeight w:val="144"/>
          <w:jc w:val="center"/>
        </w:trPr>
        <w:tc>
          <w:tcPr>
            <w:tcW w:w="756" w:type="dxa"/>
          </w:tcPr>
          <w:p w:rsidR="00B351BE" w:rsidRPr="002E7D0C" w:rsidRDefault="00B351BE" w:rsidP="00A85D05">
            <w:pPr>
              <w:autoSpaceDE w:val="0"/>
              <w:autoSpaceDN w:val="0"/>
              <w:adjustRightInd w:val="0"/>
              <w:jc w:val="center"/>
              <w:rPr>
                <w:rFonts w:ascii="Arial" w:hAnsi="Arial" w:cs="Arial"/>
                <w:sz w:val="20"/>
                <w:szCs w:val="20"/>
              </w:rPr>
            </w:pPr>
          </w:p>
        </w:tc>
        <w:tc>
          <w:tcPr>
            <w:tcW w:w="900" w:type="dxa"/>
          </w:tcPr>
          <w:p w:rsidR="00B351BE" w:rsidRPr="002E7D0C" w:rsidRDefault="00B351BE" w:rsidP="005E5C6F">
            <w:pPr>
              <w:autoSpaceDE w:val="0"/>
              <w:autoSpaceDN w:val="0"/>
              <w:adjustRightInd w:val="0"/>
              <w:rPr>
                <w:rFonts w:ascii="Arial" w:hAnsi="Arial" w:cs="Arial"/>
                <w:sz w:val="20"/>
                <w:szCs w:val="20"/>
              </w:rPr>
            </w:pPr>
          </w:p>
        </w:tc>
        <w:tc>
          <w:tcPr>
            <w:tcW w:w="4923" w:type="dxa"/>
          </w:tcPr>
          <w:p w:rsidR="00B351BE" w:rsidRPr="002E7D0C" w:rsidRDefault="00B351BE" w:rsidP="00A85D05">
            <w:pPr>
              <w:autoSpaceDE w:val="0"/>
              <w:autoSpaceDN w:val="0"/>
              <w:adjustRightInd w:val="0"/>
              <w:rPr>
                <w:rFonts w:ascii="Arial" w:hAnsi="Arial" w:cs="Arial"/>
                <w:sz w:val="20"/>
                <w:szCs w:val="20"/>
              </w:rPr>
            </w:pPr>
            <w:r w:rsidRPr="002E7D0C">
              <w:rPr>
                <w:rFonts w:ascii="Arial" w:hAnsi="Arial" w:cs="Arial"/>
                <w:sz w:val="20"/>
                <w:szCs w:val="20"/>
              </w:rPr>
              <w:t xml:space="preserve">No Class </w:t>
            </w:r>
            <w:proofErr w:type="spellStart"/>
            <w:r w:rsidRPr="002E7D0C">
              <w:rPr>
                <w:rFonts w:ascii="Arial" w:hAnsi="Arial" w:cs="Arial"/>
                <w:sz w:val="20"/>
                <w:szCs w:val="20"/>
              </w:rPr>
              <w:t>Thur</w:t>
            </w:r>
            <w:proofErr w:type="spellEnd"/>
            <w:r w:rsidRPr="002E7D0C">
              <w:rPr>
                <w:rFonts w:ascii="Arial" w:hAnsi="Arial" w:cs="Arial"/>
                <w:sz w:val="20"/>
                <w:szCs w:val="20"/>
              </w:rPr>
              <w:t xml:space="preserve"> Nov 2</w:t>
            </w:r>
            <w:r>
              <w:rPr>
                <w:rFonts w:ascii="Arial" w:hAnsi="Arial" w:cs="Arial"/>
                <w:sz w:val="20"/>
                <w:szCs w:val="20"/>
              </w:rPr>
              <w:t>8</w:t>
            </w:r>
            <w:r w:rsidRPr="002E7D0C">
              <w:rPr>
                <w:rFonts w:ascii="Arial" w:hAnsi="Arial" w:cs="Arial"/>
                <w:sz w:val="20"/>
                <w:szCs w:val="20"/>
              </w:rPr>
              <w:t xml:space="preserve"> and Fri Nov 2</w:t>
            </w:r>
            <w:r>
              <w:rPr>
                <w:rFonts w:ascii="Arial" w:hAnsi="Arial" w:cs="Arial"/>
                <w:sz w:val="20"/>
                <w:szCs w:val="20"/>
              </w:rPr>
              <w:t>9</w:t>
            </w:r>
          </w:p>
        </w:tc>
        <w:tc>
          <w:tcPr>
            <w:tcW w:w="2439" w:type="dxa"/>
          </w:tcPr>
          <w:p w:rsidR="00B351BE" w:rsidRPr="002E7D0C" w:rsidRDefault="00B351BE"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r w:rsidRPr="002E7D0C">
              <w:rPr>
                <w:rFonts w:ascii="Arial" w:hAnsi="Arial" w:cs="Arial"/>
                <w:sz w:val="20"/>
                <w:szCs w:val="20"/>
              </w:rPr>
              <w:t>16</w:t>
            </w:r>
          </w:p>
        </w:tc>
        <w:tc>
          <w:tcPr>
            <w:tcW w:w="900"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Dec </w:t>
            </w:r>
            <w:r>
              <w:rPr>
                <w:rFonts w:ascii="Arial" w:hAnsi="Arial" w:cs="Arial"/>
                <w:sz w:val="20"/>
                <w:szCs w:val="20"/>
              </w:rPr>
              <w:t>2</w:t>
            </w:r>
          </w:p>
        </w:tc>
        <w:tc>
          <w:tcPr>
            <w:tcW w:w="4923" w:type="dxa"/>
          </w:tcPr>
          <w:p w:rsidR="005E5C6F" w:rsidRPr="002E7D0C" w:rsidRDefault="00B351BE" w:rsidP="00B351BE">
            <w:pPr>
              <w:autoSpaceDE w:val="0"/>
              <w:autoSpaceDN w:val="0"/>
              <w:adjustRightInd w:val="0"/>
              <w:rPr>
                <w:rFonts w:ascii="Arial" w:hAnsi="Arial" w:cs="Arial"/>
                <w:sz w:val="20"/>
                <w:szCs w:val="20"/>
              </w:rPr>
            </w:pPr>
            <w:r w:rsidRPr="002E7D0C">
              <w:rPr>
                <w:rFonts w:ascii="Arial" w:hAnsi="Arial" w:cs="Arial"/>
                <w:sz w:val="20"/>
                <w:szCs w:val="20"/>
              </w:rPr>
              <w:t>Plastics</w:t>
            </w:r>
            <w:r>
              <w:rPr>
                <w:rFonts w:ascii="Arial" w:hAnsi="Arial" w:cs="Arial"/>
                <w:sz w:val="20"/>
                <w:szCs w:val="20"/>
              </w:rPr>
              <w:t>,</w:t>
            </w:r>
            <w:r w:rsidRPr="002E7D0C">
              <w:rPr>
                <w:rFonts w:ascii="Arial" w:hAnsi="Arial" w:cs="Arial"/>
                <w:sz w:val="20"/>
                <w:szCs w:val="20"/>
              </w:rPr>
              <w:t xml:space="preserve"> Plant tour</w:t>
            </w:r>
          </w:p>
        </w:tc>
        <w:tc>
          <w:tcPr>
            <w:tcW w:w="2439" w:type="dxa"/>
          </w:tcPr>
          <w:p w:rsidR="005E5C6F" w:rsidRPr="002E7D0C" w:rsidRDefault="005E5C6F" w:rsidP="00A85D05">
            <w:pPr>
              <w:autoSpaceDE w:val="0"/>
              <w:autoSpaceDN w:val="0"/>
              <w:adjustRightInd w:val="0"/>
              <w:rPr>
                <w:rFonts w:ascii="Arial" w:hAnsi="Arial" w:cs="Arial"/>
                <w:sz w:val="20"/>
                <w:szCs w:val="20"/>
              </w:rPr>
            </w:pP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r w:rsidRPr="002E7D0C">
              <w:rPr>
                <w:rFonts w:ascii="Arial" w:hAnsi="Arial" w:cs="Arial"/>
                <w:sz w:val="20"/>
                <w:szCs w:val="20"/>
              </w:rPr>
              <w:t>17</w:t>
            </w:r>
          </w:p>
        </w:tc>
        <w:tc>
          <w:tcPr>
            <w:tcW w:w="900" w:type="dxa"/>
          </w:tcPr>
          <w:p w:rsidR="005E5C6F" w:rsidRPr="002E7D0C" w:rsidRDefault="005E5C6F" w:rsidP="005E5C6F">
            <w:pPr>
              <w:autoSpaceDE w:val="0"/>
              <w:autoSpaceDN w:val="0"/>
              <w:adjustRightInd w:val="0"/>
              <w:rPr>
                <w:rFonts w:ascii="Arial" w:hAnsi="Arial" w:cs="Arial"/>
                <w:sz w:val="20"/>
                <w:szCs w:val="20"/>
              </w:rPr>
            </w:pPr>
            <w:r w:rsidRPr="002E7D0C">
              <w:rPr>
                <w:rFonts w:ascii="Arial" w:hAnsi="Arial" w:cs="Arial"/>
                <w:sz w:val="20"/>
                <w:szCs w:val="20"/>
              </w:rPr>
              <w:t xml:space="preserve">Dec </w:t>
            </w:r>
            <w:r>
              <w:rPr>
                <w:rFonts w:ascii="Arial" w:hAnsi="Arial" w:cs="Arial"/>
                <w:sz w:val="20"/>
                <w:szCs w:val="20"/>
              </w:rPr>
              <w:t>9</w:t>
            </w:r>
          </w:p>
        </w:tc>
        <w:tc>
          <w:tcPr>
            <w:tcW w:w="4923" w:type="dxa"/>
          </w:tcPr>
          <w:p w:rsidR="005E5C6F" w:rsidRPr="002E7D0C" w:rsidRDefault="005E5C6F" w:rsidP="00A85D05">
            <w:pPr>
              <w:autoSpaceDE w:val="0"/>
              <w:autoSpaceDN w:val="0"/>
              <w:adjustRightInd w:val="0"/>
              <w:rPr>
                <w:rFonts w:ascii="Arial" w:hAnsi="Arial" w:cs="Arial"/>
                <w:sz w:val="20"/>
                <w:szCs w:val="20"/>
              </w:rPr>
            </w:pPr>
            <w:r w:rsidRPr="002E7D0C">
              <w:rPr>
                <w:rFonts w:ascii="Arial" w:hAnsi="Arial" w:cs="Arial"/>
                <w:sz w:val="20"/>
                <w:szCs w:val="20"/>
              </w:rPr>
              <w:t>Last Day to Drop Fri Dec 7</w:t>
            </w:r>
          </w:p>
        </w:tc>
        <w:tc>
          <w:tcPr>
            <w:tcW w:w="2439" w:type="dxa"/>
          </w:tcPr>
          <w:p w:rsidR="005E5C6F" w:rsidRPr="002E7D0C" w:rsidRDefault="005E5C6F" w:rsidP="00A85D05">
            <w:pPr>
              <w:autoSpaceDE w:val="0"/>
              <w:autoSpaceDN w:val="0"/>
              <w:adjustRightInd w:val="0"/>
              <w:rPr>
                <w:rFonts w:ascii="Arial" w:hAnsi="Arial" w:cs="Arial"/>
                <w:sz w:val="20"/>
                <w:szCs w:val="20"/>
              </w:rPr>
            </w:pPr>
            <w:r w:rsidRPr="002E7D0C">
              <w:rPr>
                <w:rFonts w:ascii="Arial" w:hAnsi="Arial" w:cs="Arial"/>
                <w:sz w:val="20"/>
                <w:szCs w:val="20"/>
              </w:rPr>
              <w:t>Test 7</w:t>
            </w:r>
            <w:r w:rsidRPr="002E7D0C">
              <w:rPr>
                <w:rFonts w:ascii="Arial" w:hAnsi="Arial" w:cs="Arial"/>
                <w:sz w:val="20"/>
                <w:szCs w:val="20"/>
              </w:rPr>
              <w:tab/>
              <w:t>Plastics</w:t>
            </w:r>
          </w:p>
        </w:tc>
      </w:tr>
      <w:tr w:rsidR="005E5C6F" w:rsidRPr="00934AEA" w:rsidTr="00A85D05">
        <w:trPr>
          <w:trHeight w:val="144"/>
          <w:jc w:val="center"/>
        </w:trPr>
        <w:tc>
          <w:tcPr>
            <w:tcW w:w="756" w:type="dxa"/>
          </w:tcPr>
          <w:p w:rsidR="005E5C6F" w:rsidRPr="002E7D0C" w:rsidRDefault="005E5C6F" w:rsidP="00A85D05">
            <w:pPr>
              <w:autoSpaceDE w:val="0"/>
              <w:autoSpaceDN w:val="0"/>
              <w:adjustRightInd w:val="0"/>
              <w:jc w:val="center"/>
              <w:rPr>
                <w:rFonts w:ascii="Arial" w:hAnsi="Arial" w:cs="Arial"/>
                <w:sz w:val="20"/>
                <w:szCs w:val="20"/>
              </w:rPr>
            </w:pPr>
          </w:p>
        </w:tc>
        <w:tc>
          <w:tcPr>
            <w:tcW w:w="900" w:type="dxa"/>
          </w:tcPr>
          <w:p w:rsidR="005E5C6F" w:rsidRPr="002E7D0C" w:rsidRDefault="005E5C6F" w:rsidP="00A85D05">
            <w:pPr>
              <w:autoSpaceDE w:val="0"/>
              <w:autoSpaceDN w:val="0"/>
              <w:adjustRightInd w:val="0"/>
              <w:rPr>
                <w:rFonts w:ascii="Arial" w:hAnsi="Arial" w:cs="Arial"/>
                <w:sz w:val="20"/>
                <w:szCs w:val="20"/>
              </w:rPr>
            </w:pPr>
          </w:p>
        </w:tc>
        <w:tc>
          <w:tcPr>
            <w:tcW w:w="4923" w:type="dxa"/>
          </w:tcPr>
          <w:p w:rsidR="005E5C6F" w:rsidRPr="002E7D0C" w:rsidRDefault="005E5C6F" w:rsidP="00A779DC">
            <w:pPr>
              <w:autoSpaceDE w:val="0"/>
              <w:autoSpaceDN w:val="0"/>
              <w:adjustRightInd w:val="0"/>
              <w:rPr>
                <w:rFonts w:ascii="Arial" w:hAnsi="Arial" w:cs="Arial"/>
                <w:sz w:val="20"/>
                <w:szCs w:val="20"/>
              </w:rPr>
            </w:pPr>
            <w:r w:rsidRPr="002E7D0C">
              <w:rPr>
                <w:rFonts w:ascii="Arial" w:hAnsi="Arial" w:cs="Arial"/>
                <w:sz w:val="20"/>
                <w:szCs w:val="20"/>
              </w:rPr>
              <w:t xml:space="preserve">Finals Week:   Final on </w:t>
            </w:r>
            <w:r>
              <w:rPr>
                <w:rFonts w:ascii="Arial" w:hAnsi="Arial" w:cs="Arial"/>
                <w:sz w:val="20"/>
                <w:szCs w:val="20"/>
              </w:rPr>
              <w:t xml:space="preserve">Wed Dec 11, </w:t>
            </w:r>
            <w:r w:rsidRPr="002E7D0C">
              <w:rPr>
                <w:rFonts w:ascii="Arial" w:hAnsi="Arial" w:cs="Arial"/>
                <w:sz w:val="20"/>
                <w:szCs w:val="20"/>
              </w:rPr>
              <w:t xml:space="preserve"> </w:t>
            </w:r>
            <w:r>
              <w:rPr>
                <w:rFonts w:ascii="Arial" w:hAnsi="Arial" w:cs="Arial"/>
                <w:sz w:val="20"/>
                <w:szCs w:val="20"/>
              </w:rPr>
              <w:t>11-1pm</w:t>
            </w:r>
          </w:p>
        </w:tc>
        <w:tc>
          <w:tcPr>
            <w:tcW w:w="2439" w:type="dxa"/>
          </w:tcPr>
          <w:p w:rsidR="005E5C6F" w:rsidRPr="002E7D0C" w:rsidRDefault="005E5C6F" w:rsidP="00A779DC">
            <w:pPr>
              <w:autoSpaceDE w:val="0"/>
              <w:autoSpaceDN w:val="0"/>
              <w:adjustRightInd w:val="0"/>
              <w:rPr>
                <w:rFonts w:ascii="Arial" w:hAnsi="Arial" w:cs="Arial"/>
                <w:sz w:val="20"/>
                <w:szCs w:val="20"/>
              </w:rPr>
            </w:pPr>
            <w:r>
              <w:rPr>
                <w:rFonts w:ascii="Arial" w:hAnsi="Arial" w:cs="Arial"/>
                <w:sz w:val="20"/>
                <w:szCs w:val="20"/>
              </w:rPr>
              <w:t>Wed</w:t>
            </w:r>
            <w:r w:rsidRPr="002E7D0C">
              <w:rPr>
                <w:rFonts w:ascii="Arial" w:hAnsi="Arial" w:cs="Arial"/>
                <w:sz w:val="20"/>
                <w:szCs w:val="20"/>
              </w:rPr>
              <w:t xml:space="preserve"> Dec 1</w:t>
            </w:r>
            <w:r>
              <w:rPr>
                <w:rFonts w:ascii="Arial" w:hAnsi="Arial" w:cs="Arial"/>
                <w:sz w:val="20"/>
                <w:szCs w:val="20"/>
              </w:rPr>
              <w:t>1</w:t>
            </w:r>
          </w:p>
        </w:tc>
      </w:tr>
    </w:tbl>
    <w:p w:rsidR="00A779DC" w:rsidRDefault="00A779DC" w:rsidP="00A779DC">
      <w:pPr>
        <w:rPr>
          <w:sz w:val="32"/>
          <w:szCs w:val="32"/>
        </w:rPr>
      </w:pPr>
    </w:p>
    <w:p w:rsidR="00AA33DC" w:rsidRDefault="00AA33DC" w:rsidP="00A779DC">
      <w:pPr>
        <w:rPr>
          <w:sz w:val="32"/>
          <w:szCs w:val="32"/>
        </w:rPr>
      </w:pPr>
    </w:p>
    <w:p w:rsidR="00AA33DC" w:rsidRPr="00AA33DC" w:rsidRDefault="00AA33DC" w:rsidP="00A779DC">
      <w:pPr>
        <w:rPr>
          <w:b/>
        </w:rPr>
      </w:pPr>
      <w:r w:rsidRPr="00AA33DC">
        <w:rPr>
          <w:b/>
        </w:rPr>
        <w:t>INAM Grant</w:t>
      </w:r>
    </w:p>
    <w:p w:rsidR="00AA33DC" w:rsidRDefault="00AA33DC" w:rsidP="00A779DC">
      <w:pPr>
        <w:rPr>
          <w:sz w:val="32"/>
          <w:szCs w:val="32"/>
        </w:rPr>
      </w:pPr>
    </w:p>
    <w:p w:rsidR="00AA33DC" w:rsidRPr="009179E8" w:rsidRDefault="00AA33DC" w:rsidP="00AA33DC">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AA33DC" w:rsidRDefault="00AA33DC" w:rsidP="00A779DC">
      <w:pPr>
        <w:rPr>
          <w:sz w:val="32"/>
          <w:szCs w:val="32"/>
        </w:rPr>
      </w:pPr>
    </w:p>
    <w:p w:rsidR="00A779DC" w:rsidRDefault="00A779DC">
      <w:pPr>
        <w:rPr>
          <w:sz w:val="32"/>
          <w:szCs w:val="32"/>
        </w:rPr>
      </w:pPr>
      <w:r>
        <w:rPr>
          <w:sz w:val="32"/>
          <w:szCs w:val="32"/>
        </w:rPr>
        <w:br w:type="page"/>
      </w:r>
    </w:p>
    <w:p w:rsidR="00A779DC" w:rsidRDefault="00A779DC" w:rsidP="00A779DC">
      <w:pPr>
        <w:rPr>
          <w:sz w:val="32"/>
          <w:szCs w:val="32"/>
        </w:rPr>
      </w:pPr>
    </w:p>
    <w:p w:rsidR="00A779DC" w:rsidRDefault="00A779DC" w:rsidP="00A779DC">
      <w:pPr>
        <w:rPr>
          <w:sz w:val="32"/>
          <w:szCs w:val="32"/>
        </w:rPr>
      </w:pPr>
      <w:r w:rsidRPr="00FC1CCA">
        <w:rPr>
          <w:sz w:val="32"/>
          <w:szCs w:val="32"/>
        </w:rPr>
        <w:t>CIM Lab House Keeping Rules:</w:t>
      </w:r>
    </w:p>
    <w:p w:rsidR="00A779DC" w:rsidRDefault="00A779DC" w:rsidP="00A779DC">
      <w:pPr>
        <w:numPr>
          <w:ilvl w:val="0"/>
          <w:numId w:val="35"/>
        </w:numPr>
        <w:spacing w:line="360" w:lineRule="auto"/>
      </w:pPr>
      <w:r>
        <w:t>Food and snacks are not allowed in the lab !!</w:t>
      </w:r>
    </w:p>
    <w:p w:rsidR="00A779DC" w:rsidRDefault="00A779DC" w:rsidP="00A779DC">
      <w:pPr>
        <w:numPr>
          <w:ilvl w:val="0"/>
          <w:numId w:val="35"/>
        </w:numPr>
        <w:spacing w:line="360" w:lineRule="auto"/>
      </w:pPr>
      <w:r>
        <w:t>Drinks must be in a spill proof container.</w:t>
      </w:r>
    </w:p>
    <w:p w:rsidR="00A779DC" w:rsidRDefault="00A779DC" w:rsidP="00A779DC">
      <w:pPr>
        <w:numPr>
          <w:ilvl w:val="0"/>
          <w:numId w:val="35"/>
        </w:numPr>
        <w:spacing w:line="360" w:lineRule="auto"/>
      </w:pPr>
      <w:r>
        <w:t>Before returning to the lab, wash hands after eating oily or salty foods</w:t>
      </w:r>
    </w:p>
    <w:p w:rsidR="00A779DC" w:rsidRDefault="00A779DC" w:rsidP="00A779DC">
      <w:pPr>
        <w:numPr>
          <w:ilvl w:val="0"/>
          <w:numId w:val="35"/>
        </w:numPr>
        <w:spacing w:line="360" w:lineRule="auto"/>
      </w:pPr>
      <w:r>
        <w:t>Do not touch the glass computer screens or the Plexiglas safety doors.</w:t>
      </w:r>
    </w:p>
    <w:p w:rsidR="00A779DC" w:rsidRDefault="00A779DC" w:rsidP="00A779DC">
      <w:pPr>
        <w:numPr>
          <w:ilvl w:val="0"/>
          <w:numId w:val="35"/>
        </w:numPr>
        <w:spacing w:line="360" w:lineRule="auto"/>
      </w:pPr>
      <w:r>
        <w:t>Follow all Safety rules  (see separate sheet)</w:t>
      </w:r>
    </w:p>
    <w:p w:rsidR="00A779DC" w:rsidRDefault="00A779DC" w:rsidP="00A779DC">
      <w:pPr>
        <w:numPr>
          <w:ilvl w:val="0"/>
          <w:numId w:val="35"/>
        </w:numPr>
        <w:spacing w:line="360" w:lineRule="auto"/>
      </w:pPr>
      <w:r>
        <w:t>Report all worn or damaged tools to the instructor</w:t>
      </w:r>
    </w:p>
    <w:p w:rsidR="00A779DC" w:rsidRDefault="00A779DC" w:rsidP="00A779DC">
      <w:pPr>
        <w:numPr>
          <w:ilvl w:val="0"/>
          <w:numId w:val="35"/>
        </w:numPr>
        <w:spacing w:line="360" w:lineRule="auto"/>
      </w:pPr>
      <w:r>
        <w:t>Check out new tools with the instructor.  Do not remove from inventory without removal.</w:t>
      </w:r>
    </w:p>
    <w:p w:rsidR="00A779DC" w:rsidRDefault="00A779DC" w:rsidP="00A779DC">
      <w:pPr>
        <w:numPr>
          <w:ilvl w:val="0"/>
          <w:numId w:val="35"/>
        </w:numPr>
        <w:spacing w:line="360" w:lineRule="auto"/>
      </w:pPr>
      <w:r>
        <w:t>Check out raw material with the instructor.  Do not remove from inventory without approval.</w:t>
      </w:r>
    </w:p>
    <w:p w:rsidR="00A779DC" w:rsidRDefault="00A779DC" w:rsidP="00A779DC">
      <w:pPr>
        <w:numPr>
          <w:ilvl w:val="0"/>
          <w:numId w:val="35"/>
        </w:numPr>
        <w:spacing w:line="360" w:lineRule="auto"/>
      </w:pPr>
      <w:r>
        <w:t>Report malfunctioning or damaged equipment.</w:t>
      </w:r>
    </w:p>
    <w:p w:rsidR="00A779DC" w:rsidRDefault="00A779DC" w:rsidP="00A779DC">
      <w:pPr>
        <w:numPr>
          <w:ilvl w:val="0"/>
          <w:numId w:val="35"/>
        </w:numPr>
        <w:spacing w:line="360" w:lineRule="auto"/>
      </w:pPr>
      <w:r>
        <w:t>Clean up area before leaving the lab for the day, unless another student accepts responsibility to clean it up.</w:t>
      </w:r>
    </w:p>
    <w:p w:rsidR="00A779DC" w:rsidRDefault="00A779DC" w:rsidP="00A779DC">
      <w:pPr>
        <w:numPr>
          <w:ilvl w:val="0"/>
          <w:numId w:val="35"/>
        </w:numPr>
        <w:spacing w:line="360" w:lineRule="auto"/>
      </w:pPr>
      <w:r>
        <w:t>Return all tools to the tool box when done using.</w:t>
      </w:r>
    </w:p>
    <w:p w:rsidR="00A779DC" w:rsidRDefault="00A779DC" w:rsidP="00A779DC">
      <w:pPr>
        <w:numPr>
          <w:ilvl w:val="0"/>
          <w:numId w:val="35"/>
        </w:numPr>
        <w:spacing w:line="360" w:lineRule="auto"/>
      </w:pPr>
      <w:r>
        <w:t>Turn off the air and shut down machines if no one else is in line.</w:t>
      </w:r>
    </w:p>
    <w:p w:rsidR="00A779DC" w:rsidRDefault="00A779DC" w:rsidP="00A779DC">
      <w:pPr>
        <w:numPr>
          <w:ilvl w:val="0"/>
          <w:numId w:val="35"/>
        </w:numPr>
        <w:spacing w:line="360" w:lineRule="auto"/>
      </w:pPr>
      <w:r>
        <w:t>Do not put fingerprints on the computer screens or Plexiglas covers.</w:t>
      </w:r>
    </w:p>
    <w:p w:rsidR="00A779DC" w:rsidRDefault="00A779DC" w:rsidP="00A779DC">
      <w:pPr>
        <w:numPr>
          <w:ilvl w:val="0"/>
          <w:numId w:val="35"/>
        </w:numPr>
        <w:spacing w:line="360" w:lineRule="auto"/>
      </w:pPr>
      <w:r>
        <w:t>Do not wear dirty or oily shoes in the lab.  Bring a change of shoes if necessary.</w:t>
      </w:r>
    </w:p>
    <w:p w:rsidR="00A779DC" w:rsidRDefault="00A779DC" w:rsidP="00A779DC">
      <w:pPr>
        <w:numPr>
          <w:ilvl w:val="0"/>
          <w:numId w:val="35"/>
        </w:numPr>
        <w:spacing w:line="360" w:lineRule="auto"/>
      </w:pPr>
      <w:r>
        <w:t>Keep the lab door closed for noise and HVAC control.</w:t>
      </w:r>
    </w:p>
    <w:p w:rsidR="00A779DC" w:rsidRDefault="00A779DC" w:rsidP="00A779DC">
      <w:pPr>
        <w:numPr>
          <w:ilvl w:val="0"/>
          <w:numId w:val="35"/>
        </w:numPr>
        <w:spacing w:line="360" w:lineRule="auto"/>
      </w:pPr>
      <w:r>
        <w:t>Wash hands BEFORE and AFTER using equipment and Keyboards</w:t>
      </w:r>
    </w:p>
    <w:p w:rsidR="00A779DC" w:rsidRDefault="00A779DC" w:rsidP="00A779DC">
      <w:pPr>
        <w:numPr>
          <w:ilvl w:val="0"/>
          <w:numId w:val="35"/>
        </w:numPr>
        <w:spacing w:line="360" w:lineRule="auto"/>
      </w:pPr>
      <w:r>
        <w:t>Ask instructor or lab facilitator for access to tools or for assistance with machines.</w:t>
      </w:r>
    </w:p>
    <w:p w:rsidR="00A779DC" w:rsidRPr="007F4936" w:rsidRDefault="00A779DC" w:rsidP="00A779DC">
      <w:pPr>
        <w:pStyle w:val="NormalWeb"/>
        <w:spacing w:line="276" w:lineRule="auto"/>
        <w:ind w:left="360"/>
        <w:rPr>
          <w:b/>
        </w:rPr>
      </w:pPr>
      <w:r w:rsidRPr="007F4936">
        <w:rPr>
          <w:b/>
        </w:rPr>
        <w:t>Violations of these rules indicate poor workplace skills and will result in a reduction of your class participation grade.</w:t>
      </w:r>
    </w:p>
    <w:p w:rsidR="00A779DC" w:rsidRDefault="00A779DC" w:rsidP="00A779DC">
      <w:pPr>
        <w:rPr>
          <w:b/>
        </w:rPr>
      </w:pPr>
      <w:r>
        <w:rPr>
          <w:b/>
        </w:rPr>
        <w:br w:type="page"/>
      </w:r>
    </w:p>
    <w:p w:rsidR="00A779DC" w:rsidRDefault="00A779DC" w:rsidP="00A779DC">
      <w:pPr>
        <w:rPr>
          <w:b/>
        </w:rPr>
      </w:pPr>
    </w:p>
    <w:p w:rsidR="00A779DC" w:rsidRDefault="00A779DC" w:rsidP="00A779DC">
      <w:pPr>
        <w:jc w:val="center"/>
        <w:rPr>
          <w:sz w:val="32"/>
          <w:szCs w:val="32"/>
        </w:rPr>
      </w:pPr>
      <w:r w:rsidRPr="00FC1CCA">
        <w:rPr>
          <w:sz w:val="32"/>
          <w:szCs w:val="32"/>
        </w:rPr>
        <w:t xml:space="preserve">CIM Lab </w:t>
      </w:r>
      <w:r>
        <w:rPr>
          <w:sz w:val="32"/>
          <w:szCs w:val="32"/>
        </w:rPr>
        <w:t>Safety</w:t>
      </w:r>
      <w:r w:rsidRPr="00FC1CCA">
        <w:rPr>
          <w:sz w:val="32"/>
          <w:szCs w:val="32"/>
        </w:rPr>
        <w:t xml:space="preserve"> Rules:</w:t>
      </w:r>
    </w:p>
    <w:p w:rsidR="00A779DC" w:rsidRDefault="00A779DC" w:rsidP="00A779DC">
      <w:pPr>
        <w:jc w:val="center"/>
        <w:rPr>
          <w:sz w:val="32"/>
          <w:szCs w:val="32"/>
        </w:rPr>
      </w:pPr>
    </w:p>
    <w:p w:rsidR="00A779DC" w:rsidRPr="00121693" w:rsidRDefault="00A779DC" w:rsidP="00A779DC">
      <w:pPr>
        <w:rPr>
          <w:b/>
          <w:u w:val="single"/>
        </w:rPr>
      </w:pPr>
      <w:r>
        <w:rPr>
          <w:sz w:val="32"/>
          <w:szCs w:val="32"/>
        </w:rPr>
        <w:t xml:space="preserve">Notice:   </w:t>
      </w:r>
      <w:r w:rsidRPr="00121693">
        <w:rPr>
          <w:b/>
        </w:rPr>
        <w:t>LAB EQUIPMENT UTILIZES HIGH PRESSURE COMPONENTS, HIGH VOLTAGE POWER SOURCES, ROTATING SHAFTS, AND FLYING CHIPS</w:t>
      </w:r>
      <w:r>
        <w:rPr>
          <w:b/>
        </w:rPr>
        <w:t xml:space="preserve"> </w:t>
      </w:r>
    </w:p>
    <w:p w:rsidR="00A779DC" w:rsidRPr="00FC1CCA" w:rsidRDefault="00A779DC" w:rsidP="00A779DC">
      <w:pPr>
        <w:jc w:val="center"/>
        <w:rPr>
          <w:sz w:val="32"/>
          <w:szCs w:val="32"/>
        </w:rPr>
      </w:pPr>
    </w:p>
    <w:p w:rsidR="00A779DC" w:rsidRDefault="00A779DC" w:rsidP="00A779DC">
      <w:pPr>
        <w:pStyle w:val="ListParagraph"/>
        <w:numPr>
          <w:ilvl w:val="0"/>
          <w:numId w:val="36"/>
        </w:numPr>
        <w:spacing w:after="200" w:line="360" w:lineRule="auto"/>
        <w:ind w:left="360"/>
        <w:rPr>
          <w:b/>
        </w:rPr>
      </w:pPr>
      <w:r w:rsidRPr="00D20C2C">
        <w:rPr>
          <w:b/>
        </w:rPr>
        <w:t xml:space="preserve">Students are expected to follow all OSHA </w:t>
      </w:r>
      <w:r>
        <w:rPr>
          <w:b/>
        </w:rPr>
        <w:t xml:space="preserve">and common </w:t>
      </w:r>
      <w:r w:rsidRPr="00D20C2C">
        <w:rPr>
          <w:b/>
        </w:rPr>
        <w:t>workplace rules.</w:t>
      </w:r>
    </w:p>
    <w:p w:rsidR="00A779DC" w:rsidRPr="00D20C2C" w:rsidRDefault="00A779DC" w:rsidP="00A779DC">
      <w:pPr>
        <w:pStyle w:val="ListParagraph"/>
        <w:numPr>
          <w:ilvl w:val="0"/>
          <w:numId w:val="36"/>
        </w:numPr>
        <w:spacing w:after="200" w:line="360" w:lineRule="auto"/>
        <w:ind w:left="360"/>
        <w:rPr>
          <w:b/>
        </w:rPr>
      </w:pPr>
      <w:r>
        <w:rPr>
          <w:b/>
        </w:rPr>
        <w:t>Students will be drug and alcohol free.</w:t>
      </w:r>
    </w:p>
    <w:p w:rsidR="00A779D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u w:val="single"/>
        </w:rPr>
        <w:t>Wear safety glasses</w:t>
      </w:r>
      <w:r w:rsidRPr="00D20C2C">
        <w:rPr>
          <w:b/>
        </w:rPr>
        <w:t xml:space="preserve"> when operating any lab equipment.</w:t>
      </w:r>
    </w:p>
    <w:p w:rsidR="00A779DC" w:rsidRPr="002F3132"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2F3132">
        <w:rPr>
          <w:b/>
        </w:rPr>
        <w:t>Do not reach into operating machines.</w:t>
      </w:r>
    </w:p>
    <w:p w:rsidR="00A779DC" w:rsidRPr="002F3132"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2F3132">
        <w:rPr>
          <w:b/>
        </w:rPr>
        <w:t>Follow lock out, tag out procedures when working on a machine.</w:t>
      </w:r>
    </w:p>
    <w:p w:rsidR="00A779DC" w:rsidRPr="00D20C2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 xml:space="preserve">Dress appropriately.  Remove all jewelry, rings, watched, roll up sleeves, and tuck in shirt </w:t>
      </w:r>
      <w:proofErr w:type="spellStart"/>
      <w:r w:rsidRPr="00D20C2C">
        <w:rPr>
          <w:b/>
        </w:rPr>
        <w:t>tales</w:t>
      </w:r>
      <w:proofErr w:type="spellEnd"/>
      <w:r w:rsidRPr="00D20C2C">
        <w:rPr>
          <w:b/>
        </w:rPr>
        <w:t>.</w:t>
      </w:r>
    </w:p>
    <w:p w:rsidR="00A779DC" w:rsidRPr="00D20C2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Protect your hearing from load noises.</w:t>
      </w:r>
    </w:p>
    <w:p w:rsidR="00A779DC" w:rsidRPr="00D20C2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Familiarize yourself with all operating instructions and safety requirements prior to operating equipment</w:t>
      </w:r>
    </w:p>
    <w:p w:rsidR="00A779DC" w:rsidRPr="00D20C2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Ask for assistance if you are uncertain about the operation of any machine or process</w:t>
      </w:r>
    </w:p>
    <w:p w:rsidR="00A779DC" w:rsidRPr="00D20C2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Be aware of other student’s activities!  You are responsible for your fellow students!</w:t>
      </w:r>
    </w:p>
    <w:p w:rsidR="00A779DC" w:rsidRPr="00D20C2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Students are not allowed to use equipment without supervision.</w:t>
      </w:r>
    </w:p>
    <w:p w:rsidR="00A779D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Protect your back</w:t>
      </w:r>
      <w:r>
        <w:rPr>
          <w:b/>
        </w:rPr>
        <w:t xml:space="preserve"> when lifting or bending</w:t>
      </w:r>
      <w:r w:rsidRPr="00D20C2C">
        <w:rPr>
          <w:b/>
        </w:rPr>
        <w:t>.  Follow best ergonomic practices.</w:t>
      </w:r>
    </w:p>
    <w:p w:rsidR="00A779D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 xml:space="preserve">Protect your </w:t>
      </w:r>
      <w:r>
        <w:rPr>
          <w:b/>
        </w:rPr>
        <w:t xml:space="preserve">shoulders </w:t>
      </w:r>
      <w:r w:rsidRPr="00D20C2C">
        <w:rPr>
          <w:b/>
        </w:rPr>
        <w:t>and wrists</w:t>
      </w:r>
      <w:r>
        <w:rPr>
          <w:b/>
        </w:rPr>
        <w:t xml:space="preserve"> when using a keyboard and mouse.  </w:t>
      </w:r>
      <w:r w:rsidRPr="00D20C2C">
        <w:rPr>
          <w:b/>
        </w:rPr>
        <w:t>Follow best ergonomic practices.</w:t>
      </w:r>
    </w:p>
    <w:p w:rsidR="00A779D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Pr>
          <w:b/>
        </w:rPr>
        <w:t>T</w:t>
      </w:r>
      <w:r w:rsidRPr="001316B9">
        <w:rPr>
          <w:b/>
        </w:rPr>
        <w:t xml:space="preserve">he College provides no medical, long-term disability, or life insurance for </w:t>
      </w:r>
      <w:r>
        <w:rPr>
          <w:b/>
        </w:rPr>
        <w:t>the student</w:t>
      </w:r>
      <w:r w:rsidRPr="001316B9">
        <w:rPr>
          <w:b/>
        </w:rPr>
        <w:t xml:space="preserve">, and as such, </w:t>
      </w:r>
      <w:r>
        <w:rPr>
          <w:b/>
        </w:rPr>
        <w:t>the student</w:t>
      </w:r>
      <w:r w:rsidRPr="001316B9">
        <w:rPr>
          <w:b/>
        </w:rPr>
        <w:t xml:space="preserve"> assume</w:t>
      </w:r>
      <w:r>
        <w:rPr>
          <w:b/>
        </w:rPr>
        <w:t>s</w:t>
      </w:r>
      <w:r w:rsidRPr="001316B9">
        <w:rPr>
          <w:b/>
        </w:rPr>
        <w:t xml:space="preserve"> full responsibility for </w:t>
      </w:r>
      <w:r>
        <w:rPr>
          <w:b/>
        </w:rPr>
        <w:t>any</w:t>
      </w:r>
      <w:r w:rsidRPr="001316B9">
        <w:rPr>
          <w:b/>
        </w:rPr>
        <w:t xml:space="preserve"> medical or loss of time expenses, if any should occur during the period of this event</w:t>
      </w:r>
      <w:r>
        <w:rPr>
          <w:b/>
        </w:rPr>
        <w:t>.</w:t>
      </w:r>
    </w:p>
    <w:p w:rsidR="00A779DC" w:rsidRDefault="00A779DC" w:rsidP="00A779DC">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Pr>
          <w:b/>
        </w:rPr>
        <w:t>The student assumes all risks and safety responsibilities when participating in off campus class events.</w:t>
      </w:r>
    </w:p>
    <w:p w:rsidR="00A779DC" w:rsidRPr="00D32C9B" w:rsidRDefault="00A779DC" w:rsidP="00A779DC">
      <w:pPr>
        <w:pStyle w:val="NormalWeb"/>
        <w:spacing w:line="276" w:lineRule="auto"/>
        <w:rPr>
          <w:b/>
        </w:rPr>
      </w:pPr>
      <w:r w:rsidRPr="00D32C9B">
        <w:rPr>
          <w:b/>
        </w:rPr>
        <w:t xml:space="preserve">Violations of these rules indicate poor workplace skills and will result in a reduction of your class participation grade.  </w:t>
      </w:r>
      <w:r>
        <w:rPr>
          <w:b/>
        </w:rPr>
        <w:t>Repeated or s</w:t>
      </w:r>
      <w:r w:rsidRPr="00D32C9B">
        <w:rPr>
          <w:b/>
        </w:rPr>
        <w:t xml:space="preserve">evere </w:t>
      </w:r>
      <w:r>
        <w:rPr>
          <w:b/>
        </w:rPr>
        <w:t xml:space="preserve">safety </w:t>
      </w:r>
      <w:r w:rsidRPr="00D32C9B">
        <w:rPr>
          <w:b/>
        </w:rPr>
        <w:t>violations may result in dismissal from class.</w:t>
      </w:r>
    </w:p>
    <w:p w:rsidR="00A779DC" w:rsidRPr="00C5039C" w:rsidRDefault="00A779DC" w:rsidP="00A779DC">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55773" w:rsidRPr="00C5039C" w:rsidRDefault="00555773" w:rsidP="00555773">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sectPr w:rsidR="00555773" w:rsidRPr="00C5039C" w:rsidSect="008B3FED">
      <w:headerReference w:type="default" r:id="rId12"/>
      <w:footerReference w:type="default" r:id="rId13"/>
      <w:type w:val="continuous"/>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33" w:rsidRDefault="00962133">
      <w:r>
        <w:separator/>
      </w:r>
    </w:p>
  </w:endnote>
  <w:endnote w:type="continuationSeparator" w:id="0">
    <w:p w:rsidR="00962133" w:rsidRDefault="0096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EA" w:rsidRDefault="00934AEA" w:rsidP="003F5BB5">
    <w:pPr>
      <w:pStyle w:val="Footer"/>
    </w:pPr>
    <w:r>
      <w:t>ENGT 104.01 Fall 201</w:t>
    </w:r>
    <w:r w:rsidR="00F56E8A">
      <w:t>3</w:t>
    </w:r>
    <w:r>
      <w:tab/>
    </w:r>
    <w:r>
      <w:rPr>
        <w:rStyle w:val="PageNumber"/>
      </w:rPr>
      <w:fldChar w:fldCharType="begin"/>
    </w:r>
    <w:r>
      <w:rPr>
        <w:rStyle w:val="PageNumber"/>
      </w:rPr>
      <w:instrText xml:space="preserve"> PAGE </w:instrText>
    </w:r>
    <w:r>
      <w:rPr>
        <w:rStyle w:val="PageNumber"/>
      </w:rPr>
      <w:fldChar w:fldCharType="separate"/>
    </w:r>
    <w:r w:rsidR="00641C0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41C0E">
      <w:rPr>
        <w:rStyle w:val="PageNumber"/>
        <w:noProof/>
      </w:rPr>
      <w:t>11</w:t>
    </w:r>
    <w:r>
      <w:rPr>
        <w:rStyle w:val="PageNumber"/>
      </w:rPr>
      <w:fldChar w:fldCharType="end"/>
    </w:r>
    <w:r>
      <w:tab/>
      <w:t xml:space="preserve">John </w:t>
    </w:r>
    <w:proofErr w:type="spellStart"/>
    <w:r>
      <w:t>Daum</w:t>
    </w:r>
    <w:proofErr w:type="spellEnd"/>
  </w:p>
  <w:p w:rsidR="00934AEA" w:rsidRDefault="00934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33" w:rsidRDefault="00962133">
      <w:r>
        <w:separator/>
      </w:r>
    </w:p>
  </w:footnote>
  <w:footnote w:type="continuationSeparator" w:id="0">
    <w:p w:rsidR="00962133" w:rsidRDefault="0096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EA" w:rsidRDefault="00934AEA">
    <w:pPr>
      <w:pStyle w:val="Heading1"/>
      <w:spacing w:line="240" w:lineRule="auto"/>
      <w:rPr>
        <w:rFonts w:ascii="Arial" w:hAnsi="Arial"/>
        <w:sz w:val="24"/>
      </w:rPr>
    </w:pPr>
    <w:smartTag w:uri="urn:schemas-microsoft-com:office:smarttags" w:element="place">
      <w:smartTag w:uri="urn:schemas-microsoft-com:office:smarttags" w:element="PlaceName">
        <w:r>
          <w:rPr>
            <w:rFonts w:ascii="Arial" w:hAnsi="Arial"/>
            <w:sz w:val="24"/>
          </w:rPr>
          <w:t>Richland</w:t>
        </w:r>
      </w:smartTag>
      <w:r>
        <w:rPr>
          <w:rFonts w:ascii="Arial" w:hAnsi="Arial"/>
          <w:sz w:val="24"/>
        </w:rPr>
        <w:t xml:space="preserve"> </w:t>
      </w:r>
      <w:smartTag w:uri="urn:schemas-microsoft-com:office:smarttags" w:element="PlaceType">
        <w:r>
          <w:rPr>
            <w:rFonts w:ascii="Arial" w:hAnsi="Arial"/>
            <w:sz w:val="24"/>
          </w:rPr>
          <w:t>Community College</w:t>
        </w:r>
      </w:smartTag>
    </w:smartTag>
  </w:p>
  <w:p w:rsidR="00934AEA" w:rsidRDefault="00934AEA">
    <w:pPr>
      <w:pStyle w:val="Heading1"/>
      <w:spacing w:line="240" w:lineRule="auto"/>
      <w:rPr>
        <w:rFonts w:ascii="Arial" w:hAnsi="Arial"/>
        <w:sz w:val="24"/>
      </w:rPr>
    </w:pPr>
    <w:r>
      <w:rPr>
        <w:rFonts w:ascii="Arial" w:hAnsi="Arial"/>
        <w:sz w:val="24"/>
      </w:rPr>
      <w:t>ENGT</w:t>
    </w:r>
    <w:r w:rsidRPr="00D27B23">
      <w:rPr>
        <w:rFonts w:ascii="Arial" w:hAnsi="Arial"/>
        <w:sz w:val="24"/>
      </w:rPr>
      <w:t xml:space="preserve"> </w:t>
    </w:r>
    <w:r>
      <w:rPr>
        <w:rFonts w:ascii="Arial" w:hAnsi="Arial"/>
        <w:sz w:val="24"/>
      </w:rPr>
      <w:t>200</w:t>
    </w:r>
    <w:r w:rsidRPr="00D27B23">
      <w:rPr>
        <w:rFonts w:ascii="Arial" w:hAnsi="Arial"/>
        <w:sz w:val="24"/>
      </w:rPr>
      <w:t xml:space="preserve"> – </w:t>
    </w:r>
    <w:r>
      <w:rPr>
        <w:rFonts w:ascii="Arial" w:hAnsi="Arial"/>
        <w:sz w:val="24"/>
      </w:rPr>
      <w:t>Industrial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74"/>
    <w:multiLevelType w:val="multilevel"/>
    <w:tmpl w:val="0BAC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16C7"/>
    <w:multiLevelType w:val="hybridMultilevel"/>
    <w:tmpl w:val="F47A7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BD138E"/>
    <w:multiLevelType w:val="hybridMultilevel"/>
    <w:tmpl w:val="2E865970"/>
    <w:lvl w:ilvl="0" w:tplc="0812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F074B"/>
    <w:multiLevelType w:val="hybridMultilevel"/>
    <w:tmpl w:val="7B10909A"/>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44E06"/>
    <w:multiLevelType w:val="hybridMultilevel"/>
    <w:tmpl w:val="E1C4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92A7C"/>
    <w:multiLevelType w:val="multilevel"/>
    <w:tmpl w:val="1FB017B0"/>
    <w:lvl w:ilvl="0">
      <w:start w:val="1"/>
      <w:numFmt w:val="decimal"/>
      <w:lvlText w:val="%1."/>
      <w:lvlJc w:val="left"/>
      <w:pPr>
        <w:tabs>
          <w:tab w:val="num" w:pos="600"/>
        </w:tabs>
        <w:ind w:left="6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E57C0"/>
    <w:multiLevelType w:val="hybridMultilevel"/>
    <w:tmpl w:val="4B4E3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754E25"/>
    <w:multiLevelType w:val="hybridMultilevel"/>
    <w:tmpl w:val="2A4CF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780821"/>
    <w:multiLevelType w:val="hybridMultilevel"/>
    <w:tmpl w:val="0B5E4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A712F"/>
    <w:multiLevelType w:val="hybridMultilevel"/>
    <w:tmpl w:val="F03A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D73A5F"/>
    <w:multiLevelType w:val="hybridMultilevel"/>
    <w:tmpl w:val="08227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B611AB"/>
    <w:multiLevelType w:val="hybridMultilevel"/>
    <w:tmpl w:val="12C67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B6539"/>
    <w:multiLevelType w:val="hybridMultilevel"/>
    <w:tmpl w:val="2E6408C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8C6A69"/>
    <w:multiLevelType w:val="hybridMultilevel"/>
    <w:tmpl w:val="34143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2F2676"/>
    <w:multiLevelType w:val="multilevel"/>
    <w:tmpl w:val="4F0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BC67429"/>
    <w:multiLevelType w:val="hybridMultilevel"/>
    <w:tmpl w:val="456E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34328F"/>
    <w:multiLevelType w:val="hybridMultilevel"/>
    <w:tmpl w:val="AD4E3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C2260C"/>
    <w:multiLevelType w:val="hybridMultilevel"/>
    <w:tmpl w:val="B4A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238E5"/>
    <w:multiLevelType w:val="hybridMultilevel"/>
    <w:tmpl w:val="E82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2307363"/>
    <w:multiLevelType w:val="hybridMultilevel"/>
    <w:tmpl w:val="0FACB8C6"/>
    <w:lvl w:ilvl="0" w:tplc="9CA4CA8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5B73F16"/>
    <w:multiLevelType w:val="hybridMultilevel"/>
    <w:tmpl w:val="C2C4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172A9D"/>
    <w:multiLevelType w:val="hybridMultilevel"/>
    <w:tmpl w:val="F78E859C"/>
    <w:lvl w:ilvl="0" w:tplc="721C02C8">
      <w:start w:val="1"/>
      <w:numFmt w:val="decimal"/>
      <w:lvlText w:val="%1."/>
      <w:lvlJc w:val="left"/>
      <w:pPr>
        <w:tabs>
          <w:tab w:val="num" w:pos="576"/>
        </w:tabs>
        <w:ind w:left="5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25"/>
  </w:num>
  <w:num w:numId="4">
    <w:abstractNumId w:val="4"/>
  </w:num>
  <w:num w:numId="5">
    <w:abstractNumId w:val="2"/>
  </w:num>
  <w:num w:numId="6">
    <w:abstractNumId w:val="21"/>
  </w:num>
  <w:num w:numId="7">
    <w:abstractNumId w:val="7"/>
  </w:num>
  <w:num w:numId="8">
    <w:abstractNumId w:val="12"/>
  </w:num>
  <w:num w:numId="9">
    <w:abstractNumId w:val="31"/>
  </w:num>
  <w:num w:numId="10">
    <w:abstractNumId w:val="40"/>
  </w:num>
  <w:num w:numId="11">
    <w:abstractNumId w:val="29"/>
  </w:num>
  <w:num w:numId="12">
    <w:abstractNumId w:val="32"/>
  </w:num>
  <w:num w:numId="13">
    <w:abstractNumId w:val="15"/>
  </w:num>
  <w:num w:numId="14">
    <w:abstractNumId w:val="27"/>
  </w:num>
  <w:num w:numId="15">
    <w:abstractNumId w:val="5"/>
  </w:num>
  <w:num w:numId="16">
    <w:abstractNumId w:val="35"/>
  </w:num>
  <w:num w:numId="17">
    <w:abstractNumId w:val="8"/>
  </w:num>
  <w:num w:numId="18">
    <w:abstractNumId w:val="18"/>
  </w:num>
  <w:num w:numId="19">
    <w:abstractNumId w:val="30"/>
  </w:num>
  <w:num w:numId="20">
    <w:abstractNumId w:val="39"/>
  </w:num>
  <w:num w:numId="21">
    <w:abstractNumId w:val="23"/>
  </w:num>
  <w:num w:numId="22">
    <w:abstractNumId w:val="0"/>
  </w:num>
  <w:num w:numId="23">
    <w:abstractNumId w:val="9"/>
  </w:num>
  <w:num w:numId="24">
    <w:abstractNumId w:val="22"/>
  </w:num>
  <w:num w:numId="25">
    <w:abstractNumId w:val="20"/>
  </w:num>
  <w:num w:numId="26">
    <w:abstractNumId w:val="33"/>
  </w:num>
  <w:num w:numId="27">
    <w:abstractNumId w:val="41"/>
  </w:num>
  <w:num w:numId="28">
    <w:abstractNumId w:val="28"/>
  </w:num>
  <w:num w:numId="29">
    <w:abstractNumId w:val="38"/>
  </w:num>
  <w:num w:numId="30">
    <w:abstractNumId w:val="3"/>
  </w:num>
  <w:num w:numId="31">
    <w:abstractNumId w:val="6"/>
  </w:num>
  <w:num w:numId="32">
    <w:abstractNumId w:val="37"/>
  </w:num>
  <w:num w:numId="33">
    <w:abstractNumId w:val="14"/>
  </w:num>
  <w:num w:numId="34">
    <w:abstractNumId w:val="19"/>
  </w:num>
  <w:num w:numId="35">
    <w:abstractNumId w:val="17"/>
  </w:num>
  <w:num w:numId="36">
    <w:abstractNumId w:val="11"/>
  </w:num>
  <w:num w:numId="37">
    <w:abstractNumId w:val="34"/>
  </w:num>
  <w:num w:numId="38">
    <w:abstractNumId w:val="13"/>
  </w:num>
  <w:num w:numId="39">
    <w:abstractNumId w:val="26"/>
  </w:num>
  <w:num w:numId="40">
    <w:abstractNumId w:val="1"/>
  </w:num>
  <w:num w:numId="41">
    <w:abstractNumId w:val="1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142C9"/>
    <w:rsid w:val="00020C7C"/>
    <w:rsid w:val="00032AD4"/>
    <w:rsid w:val="0004716D"/>
    <w:rsid w:val="00060AC2"/>
    <w:rsid w:val="000639D8"/>
    <w:rsid w:val="00070040"/>
    <w:rsid w:val="000736C7"/>
    <w:rsid w:val="00076385"/>
    <w:rsid w:val="00082CBA"/>
    <w:rsid w:val="000838D3"/>
    <w:rsid w:val="000B098A"/>
    <w:rsid w:val="000D5CE3"/>
    <w:rsid w:val="000F55B9"/>
    <w:rsid w:val="000F7EC6"/>
    <w:rsid w:val="00101393"/>
    <w:rsid w:val="001233CC"/>
    <w:rsid w:val="001312DB"/>
    <w:rsid w:val="001316B9"/>
    <w:rsid w:val="00147C3A"/>
    <w:rsid w:val="00151A45"/>
    <w:rsid w:val="00154210"/>
    <w:rsid w:val="00157AB9"/>
    <w:rsid w:val="00170121"/>
    <w:rsid w:val="00170401"/>
    <w:rsid w:val="0018612D"/>
    <w:rsid w:val="001902D1"/>
    <w:rsid w:val="001929E2"/>
    <w:rsid w:val="00192CA4"/>
    <w:rsid w:val="00192FE1"/>
    <w:rsid w:val="001A12F3"/>
    <w:rsid w:val="001B3F0A"/>
    <w:rsid w:val="001D68F8"/>
    <w:rsid w:val="0020001A"/>
    <w:rsid w:val="002010F8"/>
    <w:rsid w:val="00202885"/>
    <w:rsid w:val="00204E36"/>
    <w:rsid w:val="00223B33"/>
    <w:rsid w:val="00231A4F"/>
    <w:rsid w:val="00233531"/>
    <w:rsid w:val="00235E23"/>
    <w:rsid w:val="0023706F"/>
    <w:rsid w:val="00247B21"/>
    <w:rsid w:val="002579E1"/>
    <w:rsid w:val="0026565F"/>
    <w:rsid w:val="00271BA1"/>
    <w:rsid w:val="002738C8"/>
    <w:rsid w:val="00293DF4"/>
    <w:rsid w:val="002952B7"/>
    <w:rsid w:val="002A6978"/>
    <w:rsid w:val="002A72E8"/>
    <w:rsid w:val="002B7B51"/>
    <w:rsid w:val="002C053A"/>
    <w:rsid w:val="002C710E"/>
    <w:rsid w:val="002C7E8B"/>
    <w:rsid w:val="002D26EE"/>
    <w:rsid w:val="002D5BB6"/>
    <w:rsid w:val="002E76DB"/>
    <w:rsid w:val="002E7D0C"/>
    <w:rsid w:val="002F41AC"/>
    <w:rsid w:val="002F5968"/>
    <w:rsid w:val="003074F1"/>
    <w:rsid w:val="00336D8D"/>
    <w:rsid w:val="00341C7C"/>
    <w:rsid w:val="00365A8B"/>
    <w:rsid w:val="00370D07"/>
    <w:rsid w:val="00371C29"/>
    <w:rsid w:val="0037233C"/>
    <w:rsid w:val="00373D9A"/>
    <w:rsid w:val="00384AA8"/>
    <w:rsid w:val="003A1F71"/>
    <w:rsid w:val="003B4504"/>
    <w:rsid w:val="003D2563"/>
    <w:rsid w:val="003E5636"/>
    <w:rsid w:val="003F5BB5"/>
    <w:rsid w:val="00412321"/>
    <w:rsid w:val="0041647A"/>
    <w:rsid w:val="00423A21"/>
    <w:rsid w:val="00426437"/>
    <w:rsid w:val="004333B3"/>
    <w:rsid w:val="00440E61"/>
    <w:rsid w:val="004573C2"/>
    <w:rsid w:val="00463C2E"/>
    <w:rsid w:val="00464715"/>
    <w:rsid w:val="0047056C"/>
    <w:rsid w:val="004807EB"/>
    <w:rsid w:val="00482452"/>
    <w:rsid w:val="00492AC6"/>
    <w:rsid w:val="004A7848"/>
    <w:rsid w:val="004B030A"/>
    <w:rsid w:val="004B37F5"/>
    <w:rsid w:val="004B40CD"/>
    <w:rsid w:val="004D12EC"/>
    <w:rsid w:val="004D176E"/>
    <w:rsid w:val="004D4E9B"/>
    <w:rsid w:val="004E124C"/>
    <w:rsid w:val="004E3715"/>
    <w:rsid w:val="005062AF"/>
    <w:rsid w:val="00515C0A"/>
    <w:rsid w:val="00516669"/>
    <w:rsid w:val="00520300"/>
    <w:rsid w:val="00534DF7"/>
    <w:rsid w:val="00541DF0"/>
    <w:rsid w:val="00551EB7"/>
    <w:rsid w:val="00555773"/>
    <w:rsid w:val="005569C5"/>
    <w:rsid w:val="0055740D"/>
    <w:rsid w:val="005611B3"/>
    <w:rsid w:val="00573378"/>
    <w:rsid w:val="00575BA8"/>
    <w:rsid w:val="00590B50"/>
    <w:rsid w:val="00596C68"/>
    <w:rsid w:val="005A6275"/>
    <w:rsid w:val="005B7E05"/>
    <w:rsid w:val="005D265E"/>
    <w:rsid w:val="005D7907"/>
    <w:rsid w:val="005E4357"/>
    <w:rsid w:val="005E45DD"/>
    <w:rsid w:val="005E5C6F"/>
    <w:rsid w:val="005F587F"/>
    <w:rsid w:val="00641C0E"/>
    <w:rsid w:val="006553D4"/>
    <w:rsid w:val="00665CA3"/>
    <w:rsid w:val="006672D3"/>
    <w:rsid w:val="0067763E"/>
    <w:rsid w:val="00687BB6"/>
    <w:rsid w:val="0069660C"/>
    <w:rsid w:val="006A5849"/>
    <w:rsid w:val="006C69C6"/>
    <w:rsid w:val="006D1F10"/>
    <w:rsid w:val="006F7A4C"/>
    <w:rsid w:val="00702B10"/>
    <w:rsid w:val="007179A8"/>
    <w:rsid w:val="00751CF6"/>
    <w:rsid w:val="00752A80"/>
    <w:rsid w:val="00752F19"/>
    <w:rsid w:val="00753DB1"/>
    <w:rsid w:val="00760298"/>
    <w:rsid w:val="00760686"/>
    <w:rsid w:val="0076275D"/>
    <w:rsid w:val="00770D20"/>
    <w:rsid w:val="0078436D"/>
    <w:rsid w:val="00795F62"/>
    <w:rsid w:val="007A6968"/>
    <w:rsid w:val="007B31CB"/>
    <w:rsid w:val="007C7AF0"/>
    <w:rsid w:val="007C7E5A"/>
    <w:rsid w:val="007D1E23"/>
    <w:rsid w:val="007D4E24"/>
    <w:rsid w:val="007D6246"/>
    <w:rsid w:val="007D7292"/>
    <w:rsid w:val="007F1F92"/>
    <w:rsid w:val="007F3EC7"/>
    <w:rsid w:val="007F5265"/>
    <w:rsid w:val="0080204B"/>
    <w:rsid w:val="00817025"/>
    <w:rsid w:val="00823CE1"/>
    <w:rsid w:val="00834F81"/>
    <w:rsid w:val="0084076A"/>
    <w:rsid w:val="00865DF1"/>
    <w:rsid w:val="00876ED3"/>
    <w:rsid w:val="00885A65"/>
    <w:rsid w:val="00892E89"/>
    <w:rsid w:val="008960D6"/>
    <w:rsid w:val="008B3FED"/>
    <w:rsid w:val="008B4F23"/>
    <w:rsid w:val="008C534B"/>
    <w:rsid w:val="008E0C84"/>
    <w:rsid w:val="008F38DD"/>
    <w:rsid w:val="009055E9"/>
    <w:rsid w:val="00910BB6"/>
    <w:rsid w:val="00910D68"/>
    <w:rsid w:val="00914493"/>
    <w:rsid w:val="00924103"/>
    <w:rsid w:val="00924473"/>
    <w:rsid w:val="00934AEA"/>
    <w:rsid w:val="009416BC"/>
    <w:rsid w:val="00944A2C"/>
    <w:rsid w:val="009454F1"/>
    <w:rsid w:val="009543D4"/>
    <w:rsid w:val="009562E6"/>
    <w:rsid w:val="00956EB8"/>
    <w:rsid w:val="00962133"/>
    <w:rsid w:val="00990C2F"/>
    <w:rsid w:val="00997F1D"/>
    <w:rsid w:val="009A229A"/>
    <w:rsid w:val="009D368D"/>
    <w:rsid w:val="009E03DA"/>
    <w:rsid w:val="009F3D02"/>
    <w:rsid w:val="00A049B8"/>
    <w:rsid w:val="00A10A4D"/>
    <w:rsid w:val="00A15375"/>
    <w:rsid w:val="00A32E95"/>
    <w:rsid w:val="00A36EE4"/>
    <w:rsid w:val="00A72913"/>
    <w:rsid w:val="00A779DC"/>
    <w:rsid w:val="00AA33DC"/>
    <w:rsid w:val="00AB158B"/>
    <w:rsid w:val="00AC249B"/>
    <w:rsid w:val="00AC52CC"/>
    <w:rsid w:val="00AF2B0A"/>
    <w:rsid w:val="00AF69CA"/>
    <w:rsid w:val="00B03728"/>
    <w:rsid w:val="00B06B43"/>
    <w:rsid w:val="00B351BE"/>
    <w:rsid w:val="00B35BD8"/>
    <w:rsid w:val="00B40DD5"/>
    <w:rsid w:val="00B422E3"/>
    <w:rsid w:val="00B42612"/>
    <w:rsid w:val="00B50D15"/>
    <w:rsid w:val="00B5723E"/>
    <w:rsid w:val="00B60AD8"/>
    <w:rsid w:val="00B631DC"/>
    <w:rsid w:val="00B6588E"/>
    <w:rsid w:val="00B74E84"/>
    <w:rsid w:val="00B77423"/>
    <w:rsid w:val="00B852E1"/>
    <w:rsid w:val="00B93C7A"/>
    <w:rsid w:val="00B97756"/>
    <w:rsid w:val="00BB167E"/>
    <w:rsid w:val="00BB5960"/>
    <w:rsid w:val="00BB6A2F"/>
    <w:rsid w:val="00BC0DF1"/>
    <w:rsid w:val="00BC260F"/>
    <w:rsid w:val="00BE681E"/>
    <w:rsid w:val="00BF3D24"/>
    <w:rsid w:val="00BF6986"/>
    <w:rsid w:val="00C05EA5"/>
    <w:rsid w:val="00C177DC"/>
    <w:rsid w:val="00C23054"/>
    <w:rsid w:val="00C278FE"/>
    <w:rsid w:val="00C462AB"/>
    <w:rsid w:val="00C47C14"/>
    <w:rsid w:val="00C47E26"/>
    <w:rsid w:val="00C5611F"/>
    <w:rsid w:val="00C602AF"/>
    <w:rsid w:val="00C72CF5"/>
    <w:rsid w:val="00C86290"/>
    <w:rsid w:val="00C90633"/>
    <w:rsid w:val="00CA38FE"/>
    <w:rsid w:val="00CA3BB5"/>
    <w:rsid w:val="00CA4440"/>
    <w:rsid w:val="00CB054F"/>
    <w:rsid w:val="00CC23FB"/>
    <w:rsid w:val="00CC3D91"/>
    <w:rsid w:val="00CC51D9"/>
    <w:rsid w:val="00CC5464"/>
    <w:rsid w:val="00CC7440"/>
    <w:rsid w:val="00CC7788"/>
    <w:rsid w:val="00CD132C"/>
    <w:rsid w:val="00CD40A9"/>
    <w:rsid w:val="00CE7C31"/>
    <w:rsid w:val="00CF5EE2"/>
    <w:rsid w:val="00D02195"/>
    <w:rsid w:val="00D03232"/>
    <w:rsid w:val="00D1022C"/>
    <w:rsid w:val="00D10FF4"/>
    <w:rsid w:val="00D27B23"/>
    <w:rsid w:val="00D300D6"/>
    <w:rsid w:val="00D33FEC"/>
    <w:rsid w:val="00D4321E"/>
    <w:rsid w:val="00D45AAB"/>
    <w:rsid w:val="00D62575"/>
    <w:rsid w:val="00D6661E"/>
    <w:rsid w:val="00D71F35"/>
    <w:rsid w:val="00D743D2"/>
    <w:rsid w:val="00D971B0"/>
    <w:rsid w:val="00DB64A0"/>
    <w:rsid w:val="00DC0358"/>
    <w:rsid w:val="00DC44F3"/>
    <w:rsid w:val="00DC4EC6"/>
    <w:rsid w:val="00DD131B"/>
    <w:rsid w:val="00DD2753"/>
    <w:rsid w:val="00DD43FD"/>
    <w:rsid w:val="00E04EC0"/>
    <w:rsid w:val="00E104CB"/>
    <w:rsid w:val="00E24170"/>
    <w:rsid w:val="00E33AD5"/>
    <w:rsid w:val="00E4573E"/>
    <w:rsid w:val="00E57030"/>
    <w:rsid w:val="00E919C9"/>
    <w:rsid w:val="00E96F6C"/>
    <w:rsid w:val="00EB3E5C"/>
    <w:rsid w:val="00EC27BB"/>
    <w:rsid w:val="00EC29F3"/>
    <w:rsid w:val="00ED17D2"/>
    <w:rsid w:val="00ED2E23"/>
    <w:rsid w:val="00ED3A82"/>
    <w:rsid w:val="00EE07A4"/>
    <w:rsid w:val="00EE0C5E"/>
    <w:rsid w:val="00EF28CB"/>
    <w:rsid w:val="00EF2BC7"/>
    <w:rsid w:val="00F118E5"/>
    <w:rsid w:val="00F12095"/>
    <w:rsid w:val="00F133AD"/>
    <w:rsid w:val="00F15ACB"/>
    <w:rsid w:val="00F16CFE"/>
    <w:rsid w:val="00F25BFB"/>
    <w:rsid w:val="00F3786A"/>
    <w:rsid w:val="00F54698"/>
    <w:rsid w:val="00F55441"/>
    <w:rsid w:val="00F56E8A"/>
    <w:rsid w:val="00F62E18"/>
    <w:rsid w:val="00F9694C"/>
    <w:rsid w:val="00FA7EF5"/>
    <w:rsid w:val="00FB6914"/>
    <w:rsid w:val="00FD2407"/>
    <w:rsid w:val="00FD50D8"/>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nhideWhenUsed="0" w:qFormat="1"/>
    <w:lsdException w:name="Emphasis" w:locked="1" w:semiHidden="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nhideWhenUsed="0" w:qFormat="1"/>
    <w:lsdException w:name="Emphasis" w:locked="1" w:semiHidden="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694">
      <w:bodyDiv w:val="1"/>
      <w:marLeft w:val="0"/>
      <w:marRight w:val="0"/>
      <w:marTop w:val="0"/>
      <w:marBottom w:val="0"/>
      <w:divBdr>
        <w:top w:val="none" w:sz="0" w:space="0" w:color="auto"/>
        <w:left w:val="none" w:sz="0" w:space="0" w:color="auto"/>
        <w:bottom w:val="none" w:sz="0" w:space="0" w:color="auto"/>
        <w:right w:val="none" w:sz="0" w:space="0" w:color="auto"/>
      </w:divBdr>
      <w:divsChild>
        <w:div w:id="544298083">
          <w:marLeft w:val="0"/>
          <w:marRight w:val="0"/>
          <w:marTop w:val="0"/>
          <w:marBottom w:val="0"/>
          <w:divBdr>
            <w:top w:val="none" w:sz="0" w:space="0" w:color="auto"/>
            <w:left w:val="none" w:sz="0" w:space="0" w:color="auto"/>
            <w:bottom w:val="none" w:sz="0" w:space="0" w:color="auto"/>
            <w:right w:val="none" w:sz="0" w:space="0" w:color="auto"/>
          </w:divBdr>
          <w:divsChild>
            <w:div w:id="993990138">
              <w:marLeft w:val="0"/>
              <w:marRight w:val="0"/>
              <w:marTop w:val="0"/>
              <w:marBottom w:val="0"/>
              <w:divBdr>
                <w:top w:val="none" w:sz="0" w:space="0" w:color="auto"/>
                <w:left w:val="none" w:sz="0" w:space="0" w:color="auto"/>
                <w:bottom w:val="none" w:sz="0" w:space="0" w:color="auto"/>
                <w:right w:val="none" w:sz="0" w:space="0" w:color="auto"/>
              </w:divBdr>
              <w:divsChild>
                <w:div w:id="1359548572">
                  <w:marLeft w:val="0"/>
                  <w:marRight w:val="0"/>
                  <w:marTop w:val="0"/>
                  <w:marBottom w:val="0"/>
                  <w:divBdr>
                    <w:top w:val="none" w:sz="0" w:space="0" w:color="auto"/>
                    <w:left w:val="none" w:sz="0" w:space="0" w:color="auto"/>
                    <w:bottom w:val="none" w:sz="0" w:space="0" w:color="auto"/>
                    <w:right w:val="none" w:sz="0" w:space="0" w:color="auto"/>
                  </w:divBdr>
                  <w:divsChild>
                    <w:div w:id="367533607">
                      <w:marLeft w:val="0"/>
                      <w:marRight w:val="0"/>
                      <w:marTop w:val="0"/>
                      <w:marBottom w:val="0"/>
                      <w:divBdr>
                        <w:top w:val="none" w:sz="0" w:space="0" w:color="auto"/>
                        <w:left w:val="none" w:sz="0" w:space="0" w:color="auto"/>
                        <w:bottom w:val="none" w:sz="0" w:space="0" w:color="auto"/>
                        <w:right w:val="none" w:sz="0" w:space="0" w:color="auto"/>
                      </w:divBdr>
                      <w:divsChild>
                        <w:div w:id="1077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3389">
      <w:bodyDiv w:val="1"/>
      <w:marLeft w:val="0"/>
      <w:marRight w:val="0"/>
      <w:marTop w:val="0"/>
      <w:marBottom w:val="0"/>
      <w:divBdr>
        <w:top w:val="none" w:sz="0" w:space="0" w:color="auto"/>
        <w:left w:val="none" w:sz="0" w:space="0" w:color="auto"/>
        <w:bottom w:val="none" w:sz="0" w:space="0" w:color="auto"/>
        <w:right w:val="none" w:sz="0" w:space="0" w:color="auto"/>
      </w:divBdr>
      <w:divsChild>
        <w:div w:id="1703431771">
          <w:marLeft w:val="0"/>
          <w:marRight w:val="0"/>
          <w:marTop w:val="0"/>
          <w:marBottom w:val="0"/>
          <w:divBdr>
            <w:top w:val="none" w:sz="0" w:space="0" w:color="auto"/>
            <w:left w:val="none" w:sz="0" w:space="0" w:color="auto"/>
            <w:bottom w:val="none" w:sz="0" w:space="0" w:color="auto"/>
            <w:right w:val="none" w:sz="0" w:space="0" w:color="auto"/>
          </w:divBdr>
          <w:divsChild>
            <w:div w:id="513616208">
              <w:marLeft w:val="0"/>
              <w:marRight w:val="0"/>
              <w:marTop w:val="0"/>
              <w:marBottom w:val="0"/>
              <w:divBdr>
                <w:top w:val="none" w:sz="0" w:space="0" w:color="auto"/>
                <w:left w:val="none" w:sz="0" w:space="0" w:color="auto"/>
                <w:bottom w:val="none" w:sz="0" w:space="0" w:color="auto"/>
                <w:right w:val="none" w:sz="0" w:space="0" w:color="auto"/>
              </w:divBdr>
              <w:divsChild>
                <w:div w:id="540899043">
                  <w:marLeft w:val="0"/>
                  <w:marRight w:val="0"/>
                  <w:marTop w:val="0"/>
                  <w:marBottom w:val="0"/>
                  <w:divBdr>
                    <w:top w:val="none" w:sz="0" w:space="0" w:color="auto"/>
                    <w:left w:val="none" w:sz="0" w:space="0" w:color="auto"/>
                    <w:bottom w:val="none" w:sz="0" w:space="0" w:color="auto"/>
                    <w:right w:val="none" w:sz="0" w:space="0" w:color="auto"/>
                  </w:divBdr>
                  <w:divsChild>
                    <w:div w:id="403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help@richlan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jdaum@richla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F730-B63A-49FF-B6C8-CB66AB7E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2009-12-14T21:43:00Z</cp:lastPrinted>
  <dcterms:created xsi:type="dcterms:W3CDTF">2015-10-23T18:33:00Z</dcterms:created>
  <dcterms:modified xsi:type="dcterms:W3CDTF">2015-10-26T13:32:00Z</dcterms:modified>
</cp:coreProperties>
</file>