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D27B23"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Course</w:t>
      </w:r>
      <w:r w:rsidR="00F12095" w:rsidRPr="00997F1D">
        <w:rPr>
          <w:rFonts w:ascii="Arial" w:hAnsi="Arial" w:cs="Arial"/>
          <w:b/>
          <w:szCs w:val="28"/>
        </w:rPr>
        <w:t xml:space="preserve">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373D9A" w:rsidRPr="00885A65">
        <w:rPr>
          <w:rFonts w:ascii="Arial" w:hAnsi="Arial" w:cs="Arial"/>
          <w:sz w:val="20"/>
        </w:rPr>
        <w:t>ENGT 213 – Robotic Fundamentals</w:t>
      </w:r>
    </w:p>
    <w:p w:rsidR="0055740D" w:rsidRPr="00702B10"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Section</w:t>
      </w:r>
      <w:r w:rsidRPr="005F587F">
        <w:rPr>
          <w:rFonts w:ascii="Arial" w:hAnsi="Arial" w:cs="Arial"/>
          <w:b/>
          <w:sz w:val="20"/>
        </w:rPr>
        <w:t xml:space="preserve"> #:</w:t>
      </w:r>
      <w:r>
        <w:rPr>
          <w:rFonts w:ascii="Arial" w:hAnsi="Arial" w:cs="Arial"/>
          <w:b/>
          <w:sz w:val="20"/>
        </w:rPr>
        <w:t xml:space="preserve"> </w:t>
      </w:r>
      <w:r w:rsidRPr="00702B10">
        <w:rPr>
          <w:rFonts w:ascii="Arial" w:hAnsi="Arial" w:cs="Arial"/>
          <w:sz w:val="20"/>
        </w:rPr>
        <w:t>01</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 xml:space="preserve">Semester: </w:t>
      </w:r>
      <w:r w:rsidR="009055E9">
        <w:rPr>
          <w:rFonts w:ascii="Arial" w:hAnsi="Arial" w:cs="Arial"/>
          <w:sz w:val="20"/>
        </w:rPr>
        <w:t>Spring</w:t>
      </w:r>
      <w:r w:rsidRPr="00702B10">
        <w:rPr>
          <w:rFonts w:ascii="Arial" w:hAnsi="Arial" w:cs="Arial"/>
          <w:sz w:val="20"/>
        </w:rPr>
        <w:t xml:space="preserve"> 201</w:t>
      </w:r>
      <w:r w:rsidR="00F61A2B">
        <w:rPr>
          <w:rFonts w:ascii="Arial" w:hAnsi="Arial" w:cs="Arial"/>
          <w:sz w:val="20"/>
        </w:rPr>
        <w:t>3</w:t>
      </w:r>
    </w:p>
    <w:p w:rsidR="0055740D" w:rsidRDefault="0055740D" w:rsidP="0055740D">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Credits:</w:t>
      </w:r>
      <w:r>
        <w:rPr>
          <w:rFonts w:ascii="Arial" w:hAnsi="Arial" w:cs="Arial"/>
          <w:b/>
          <w:sz w:val="20"/>
        </w:rPr>
        <w:t xml:space="preserve"> </w:t>
      </w:r>
      <w:r w:rsidR="00885A65">
        <w:rPr>
          <w:rFonts w:ascii="Arial" w:hAnsi="Arial" w:cs="Arial"/>
          <w:sz w:val="20"/>
        </w:rPr>
        <w:t>2</w:t>
      </w:r>
      <w:r>
        <w:rPr>
          <w:rFonts w:ascii="Arial" w:hAnsi="Arial" w:cs="Arial"/>
          <w:b/>
          <w:sz w:val="20"/>
        </w:rPr>
        <w:t xml:space="preserve"> </w:t>
      </w:r>
      <w:proofErr w:type="gramStart"/>
      <w:r w:rsidRPr="007D6246">
        <w:rPr>
          <w:rFonts w:ascii="Arial" w:hAnsi="Arial" w:cs="Arial"/>
          <w:sz w:val="20"/>
        </w:rPr>
        <w:t>Lecture</w:t>
      </w:r>
      <w:proofErr w:type="gramEnd"/>
      <w:r w:rsidRPr="007D6246">
        <w:rPr>
          <w:rFonts w:ascii="Arial" w:hAnsi="Arial" w:cs="Arial"/>
          <w:sz w:val="20"/>
        </w:rPr>
        <w:t>,</w:t>
      </w:r>
      <w:r>
        <w:rPr>
          <w:rFonts w:ascii="Arial" w:hAnsi="Arial" w:cs="Arial"/>
          <w:sz w:val="20"/>
        </w:rPr>
        <w:t xml:space="preserve"> </w:t>
      </w:r>
      <w:r w:rsidR="00885A65">
        <w:rPr>
          <w:rFonts w:ascii="Arial" w:hAnsi="Arial" w:cs="Arial"/>
          <w:sz w:val="20"/>
        </w:rPr>
        <w:t>2</w:t>
      </w:r>
      <w:r w:rsidRPr="007D6246">
        <w:rPr>
          <w:rFonts w:ascii="Arial" w:hAnsi="Arial" w:cs="Arial"/>
          <w:sz w:val="20"/>
        </w:rPr>
        <w:t xml:space="preserve"> Lab, </w:t>
      </w:r>
      <w:r w:rsidR="00885A65">
        <w:rPr>
          <w:rFonts w:ascii="Arial" w:hAnsi="Arial" w:cs="Arial"/>
          <w:sz w:val="20"/>
        </w:rPr>
        <w:t>3</w:t>
      </w:r>
      <w:r>
        <w:rPr>
          <w:rFonts w:ascii="Arial" w:hAnsi="Arial" w:cs="Arial"/>
          <w:sz w:val="20"/>
        </w:rPr>
        <w:t xml:space="preserve"> Credit Hours</w:t>
      </w:r>
    </w:p>
    <w:p w:rsidR="00F12095" w:rsidRPr="00885A6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Pr>
          <w:rFonts w:ascii="Arial" w:hAnsi="Arial" w:cs="Arial"/>
          <w:b/>
          <w:sz w:val="20"/>
        </w:rPr>
        <w:t>Developer</w:t>
      </w:r>
      <w:r w:rsidRPr="009454F1">
        <w:rPr>
          <w:rFonts w:ascii="Arial" w:hAnsi="Arial" w:cs="Arial"/>
          <w:b/>
          <w:sz w:val="20"/>
        </w:rPr>
        <w:t xml:space="preserve">: </w:t>
      </w:r>
      <w:r w:rsidR="00885A65" w:rsidRPr="00885A65">
        <w:rPr>
          <w:rFonts w:ascii="Arial" w:hAnsi="Arial" w:cs="Arial"/>
          <w:sz w:val="20"/>
        </w:rPr>
        <w:t xml:space="preserve">John </w:t>
      </w:r>
      <w:proofErr w:type="spellStart"/>
      <w:r w:rsidR="00885A65" w:rsidRPr="00885A65">
        <w:rPr>
          <w:rFonts w:ascii="Arial" w:hAnsi="Arial" w:cs="Arial"/>
          <w:sz w:val="20"/>
        </w:rPr>
        <w:t>Daum</w:t>
      </w:r>
      <w:proofErr w:type="spellEnd"/>
      <w:r w:rsidR="00EC531C">
        <w:rPr>
          <w:rFonts w:ascii="Arial" w:hAnsi="Arial" w:cs="Arial"/>
          <w:sz w:val="20"/>
        </w:rPr>
        <w:t xml:space="preserve"> </w:t>
      </w:r>
      <w:r w:rsidR="00EC531C">
        <w:rPr>
          <w:rFonts w:ascii="Arial" w:hAnsi="Arial" w:cs="Arial"/>
          <w:sz w:val="20"/>
        </w:rPr>
        <w:t>217-875-7211 X447</w:t>
      </w:r>
      <w:bookmarkStart w:id="0" w:name="_GoBack"/>
      <w:bookmarkEnd w:id="0"/>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roofErr w:type="spellStart"/>
      <w:r w:rsidRPr="001929E2">
        <w:rPr>
          <w:rFonts w:ascii="Arial" w:hAnsi="Arial" w:cs="Arial"/>
          <w:b/>
          <w:sz w:val="20"/>
        </w:rPr>
        <w:t>Dev</w:t>
      </w:r>
      <w:proofErr w:type="spellEnd"/>
      <w:r w:rsidRPr="001929E2">
        <w:rPr>
          <w:rFonts w:ascii="Arial" w:hAnsi="Arial" w:cs="Arial"/>
          <w:b/>
          <w:sz w:val="20"/>
        </w:rPr>
        <w:t xml:space="preserve">/Rev Date: </w:t>
      </w:r>
      <w:r w:rsidR="00885A65" w:rsidRPr="00885A65">
        <w:rPr>
          <w:rFonts w:ascii="Arial" w:hAnsi="Arial" w:cs="Arial"/>
          <w:sz w:val="20"/>
        </w:rPr>
        <w:t>Spring 05</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5F587F">
        <w:rPr>
          <w:rFonts w:ascii="Arial" w:hAnsi="Arial" w:cs="Arial"/>
          <w:b/>
          <w:sz w:val="20"/>
        </w:rPr>
        <w:t>PCS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IAI #:</w:t>
      </w:r>
      <w:r>
        <w:rPr>
          <w:rFonts w:ascii="Arial" w:hAnsi="Arial" w:cs="Arial"/>
          <w:sz w:val="20"/>
        </w:rPr>
        <w:t xml:space="preserve"> (if applicable)</w:t>
      </w:r>
    </w:p>
    <w:p w:rsidR="00702B10" w:rsidRDefault="00702B10" w:rsidP="008B4F23">
      <w:pPr>
        <w:pStyle w:val="BodyText"/>
        <w:tabs>
          <w:tab w:val="clear" w:pos="7110"/>
          <w:tab w:val="clear" w:pos="7200"/>
          <w:tab w:val="left" w:pos="0"/>
          <w:tab w:val="left" w:pos="720"/>
          <w:tab w:val="left" w:pos="1440"/>
          <w:tab w:val="left" w:pos="2160"/>
          <w:tab w:val="left" w:pos="5850"/>
          <w:tab w:val="right" w:pos="8640"/>
        </w:tabs>
        <w:spacing w:line="276" w:lineRule="auto"/>
        <w:rPr>
          <w:rFonts w:ascii="Arial" w:hAnsi="Arial" w:cs="Arial"/>
          <w:sz w:val="20"/>
        </w:rPr>
      </w:pPr>
    </w:p>
    <w:p w:rsidR="00752F19" w:rsidRPr="00752F19" w:rsidRDefault="00752F19"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52F19">
        <w:rPr>
          <w:rFonts w:ascii="Arial" w:hAnsi="Arial" w:cs="Arial"/>
          <w:b/>
          <w:sz w:val="20"/>
        </w:rPr>
        <w:t>Class Data:</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Section: 01</w:t>
      </w:r>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 xml:space="preserve">Time: </w:t>
      </w:r>
      <w:r w:rsidR="00885A65">
        <w:rPr>
          <w:rFonts w:ascii="Arial" w:hAnsi="Arial" w:cs="Arial"/>
          <w:sz w:val="20"/>
          <w:szCs w:val="20"/>
        </w:rPr>
        <w:t>9</w:t>
      </w:r>
      <w:r w:rsidRPr="00752F19">
        <w:rPr>
          <w:rFonts w:ascii="Arial" w:hAnsi="Arial" w:cs="Arial"/>
          <w:sz w:val="20"/>
          <w:szCs w:val="20"/>
        </w:rPr>
        <w:t>:00-</w:t>
      </w:r>
      <w:r w:rsidR="00885A65">
        <w:rPr>
          <w:rFonts w:ascii="Arial" w:hAnsi="Arial" w:cs="Arial"/>
          <w:sz w:val="20"/>
          <w:szCs w:val="20"/>
        </w:rPr>
        <w:t>11:50 AM—</w:t>
      </w:r>
      <w:proofErr w:type="gramStart"/>
      <w:r w:rsidR="00885A65">
        <w:rPr>
          <w:rFonts w:ascii="Arial" w:hAnsi="Arial" w:cs="Arial"/>
          <w:sz w:val="20"/>
          <w:szCs w:val="20"/>
        </w:rPr>
        <w:t>M</w:t>
      </w:r>
      <w:r w:rsidR="00885A65" w:rsidRPr="00752F19">
        <w:rPr>
          <w:rFonts w:ascii="Arial" w:hAnsi="Arial" w:cs="Arial"/>
          <w:sz w:val="20"/>
          <w:szCs w:val="20"/>
        </w:rPr>
        <w:t xml:space="preserve"> </w:t>
      </w:r>
      <w:r w:rsidR="00885A65">
        <w:rPr>
          <w:rFonts w:ascii="Arial" w:hAnsi="Arial" w:cs="Arial"/>
          <w:sz w:val="20"/>
          <w:szCs w:val="20"/>
        </w:rPr>
        <w:t>,W</w:t>
      </w:r>
      <w:proofErr w:type="gramEnd"/>
    </w:p>
    <w:p w:rsidR="00752F19" w:rsidRPr="00752F19" w:rsidRDefault="00752F19" w:rsidP="008B4F23">
      <w:pPr>
        <w:spacing w:line="276" w:lineRule="auto"/>
        <w:ind w:left="720"/>
        <w:rPr>
          <w:rFonts w:ascii="Arial" w:hAnsi="Arial" w:cs="Arial"/>
          <w:sz w:val="20"/>
          <w:szCs w:val="20"/>
        </w:rPr>
      </w:pPr>
      <w:r w:rsidRPr="00752F19">
        <w:rPr>
          <w:rFonts w:ascii="Arial" w:hAnsi="Arial" w:cs="Arial"/>
          <w:sz w:val="20"/>
          <w:szCs w:val="20"/>
        </w:rPr>
        <w:t>Room:  E1</w:t>
      </w:r>
      <w:r w:rsidR="00885A65">
        <w:rPr>
          <w:rFonts w:ascii="Arial" w:hAnsi="Arial" w:cs="Arial"/>
          <w:sz w:val="20"/>
          <w:szCs w:val="20"/>
        </w:rPr>
        <w:t>5</w:t>
      </w:r>
      <w:r w:rsidRPr="00752F19">
        <w:rPr>
          <w:rFonts w:ascii="Arial" w:hAnsi="Arial" w:cs="Arial"/>
          <w:sz w:val="20"/>
          <w:szCs w:val="20"/>
        </w:rPr>
        <w:t>2</w:t>
      </w:r>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
          <w:sz w:val="20"/>
        </w:rPr>
      </w:pPr>
      <w:r w:rsidRPr="00702B10">
        <w:rPr>
          <w:rFonts w:ascii="Arial" w:hAnsi="Arial" w:cs="Arial"/>
          <w:b/>
          <w:sz w:val="20"/>
        </w:rPr>
        <w:t xml:space="preserve">Instructor </w:t>
      </w:r>
      <w:r>
        <w:rPr>
          <w:rFonts w:ascii="Arial" w:hAnsi="Arial" w:cs="Arial"/>
          <w:b/>
          <w:sz w:val="20"/>
        </w:rPr>
        <w:t>Information</w:t>
      </w:r>
      <w:r w:rsidRPr="00702B10">
        <w:rPr>
          <w:rFonts w:ascii="Arial" w:hAnsi="Arial" w:cs="Arial"/>
          <w:b/>
          <w:sz w:val="20"/>
        </w:rPr>
        <w:t>:</w:t>
      </w:r>
      <w:r w:rsidR="0055740D">
        <w:rPr>
          <w:rFonts w:ascii="Arial" w:hAnsi="Arial" w:cs="Arial"/>
          <w:b/>
          <w:sz w:val="20"/>
        </w:rPr>
        <w:t xml:space="preserve"> </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Name:  John </w:t>
      </w:r>
      <w:proofErr w:type="spellStart"/>
      <w:r w:rsidRPr="00702B10">
        <w:rPr>
          <w:rFonts w:ascii="Arial" w:hAnsi="Arial" w:cs="Arial"/>
          <w:sz w:val="20"/>
          <w:szCs w:val="20"/>
        </w:rPr>
        <w:t>Daum</w:t>
      </w:r>
      <w:proofErr w:type="spellEnd"/>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Phone:  217-875-7211 </w:t>
      </w:r>
      <w:proofErr w:type="spellStart"/>
      <w:r w:rsidRPr="00702B10">
        <w:rPr>
          <w:rFonts w:ascii="Arial" w:hAnsi="Arial" w:cs="Arial"/>
          <w:sz w:val="20"/>
          <w:szCs w:val="20"/>
        </w:rPr>
        <w:t>ext</w:t>
      </w:r>
      <w:proofErr w:type="spellEnd"/>
      <w:r w:rsidRPr="00702B10">
        <w:rPr>
          <w:rFonts w:ascii="Arial" w:hAnsi="Arial" w:cs="Arial"/>
          <w:sz w:val="20"/>
          <w:szCs w:val="20"/>
        </w:rPr>
        <w:t xml:space="preserve"> 447</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Office:  E152A</w:t>
      </w:r>
    </w:p>
    <w:p w:rsidR="00702B10" w:rsidRPr="00702B10" w:rsidRDefault="00702B10" w:rsidP="008B4F23">
      <w:pPr>
        <w:spacing w:line="276" w:lineRule="auto"/>
        <w:ind w:left="720"/>
        <w:rPr>
          <w:rFonts w:ascii="Arial" w:hAnsi="Arial" w:cs="Arial"/>
          <w:sz w:val="20"/>
          <w:szCs w:val="20"/>
        </w:rPr>
      </w:pPr>
      <w:r w:rsidRPr="00702B10">
        <w:rPr>
          <w:rFonts w:ascii="Arial" w:hAnsi="Arial" w:cs="Arial"/>
          <w:sz w:val="20"/>
          <w:szCs w:val="20"/>
        </w:rPr>
        <w:t xml:space="preserve">Email:  </w:t>
      </w:r>
      <w:hyperlink r:id="rId9" w:history="1">
        <w:r w:rsidRPr="00702B10">
          <w:rPr>
            <w:rFonts w:ascii="Arial" w:hAnsi="Arial" w:cs="Arial"/>
            <w:sz w:val="20"/>
            <w:szCs w:val="20"/>
          </w:rPr>
          <w:t>jdaum@richland.edu</w:t>
        </w:r>
      </w:hyperlink>
    </w:p>
    <w:p w:rsidR="00702B10" w:rsidRPr="00702B10" w:rsidRDefault="00702B10" w:rsidP="008B4F23">
      <w:pPr>
        <w:pStyle w:val="BodyText"/>
        <w:tabs>
          <w:tab w:val="left" w:pos="0"/>
          <w:tab w:val="left" w:pos="720"/>
          <w:tab w:val="left" w:pos="1440"/>
          <w:tab w:val="left" w:pos="2160"/>
          <w:tab w:val="left" w:pos="5850"/>
          <w:tab w:val="right" w:pos="8640"/>
        </w:tabs>
        <w:spacing w:line="276" w:lineRule="auto"/>
        <w:jc w:val="both"/>
        <w:rPr>
          <w:rFonts w:ascii="Arial" w:hAnsi="Arial" w:cs="Arial"/>
          <w:bCs/>
          <w:sz w:val="20"/>
        </w:rPr>
      </w:pPr>
      <w:r w:rsidRPr="00702B10">
        <w:rPr>
          <w:rFonts w:ascii="Arial" w:hAnsi="Arial" w:cs="Arial"/>
          <w:b/>
          <w:bCs/>
          <w:sz w:val="20"/>
        </w:rPr>
        <w:t>Office Hours</w:t>
      </w:r>
      <w:r w:rsidR="0055740D">
        <w:rPr>
          <w:rFonts w:ascii="Arial" w:hAnsi="Arial" w:cs="Arial"/>
          <w:bCs/>
          <w:sz w:val="20"/>
        </w:rPr>
        <w:t xml:space="preserve">: </w:t>
      </w:r>
    </w:p>
    <w:p w:rsidR="00F61A2B" w:rsidRPr="00702B10" w:rsidRDefault="00F61A2B" w:rsidP="00F61A2B">
      <w:pPr>
        <w:ind w:left="720"/>
        <w:rPr>
          <w:rFonts w:ascii="Arial" w:hAnsi="Arial" w:cs="Arial"/>
          <w:sz w:val="20"/>
          <w:szCs w:val="20"/>
        </w:rPr>
      </w:pPr>
      <w:r>
        <w:rPr>
          <w:rFonts w:ascii="Arial" w:hAnsi="Arial" w:cs="Arial"/>
          <w:sz w:val="20"/>
          <w:szCs w:val="20"/>
        </w:rPr>
        <w:t xml:space="preserve">Mon, </w:t>
      </w:r>
      <w:proofErr w:type="gramStart"/>
      <w:r>
        <w:rPr>
          <w:rFonts w:ascii="Arial" w:hAnsi="Arial" w:cs="Arial"/>
          <w:sz w:val="20"/>
          <w:szCs w:val="20"/>
        </w:rPr>
        <w:t>Wed :</w:t>
      </w:r>
      <w:proofErr w:type="gramEnd"/>
      <w:r>
        <w:rPr>
          <w:rFonts w:ascii="Arial" w:hAnsi="Arial" w:cs="Arial"/>
          <w:sz w:val="20"/>
          <w:szCs w:val="20"/>
        </w:rPr>
        <w:t xml:space="preserve">  11 to 12:30 ; 2:15 to 2:45   Tues, </w:t>
      </w:r>
      <w:proofErr w:type="spellStart"/>
      <w:r>
        <w:rPr>
          <w:rFonts w:ascii="Arial" w:hAnsi="Arial" w:cs="Arial"/>
          <w:sz w:val="20"/>
          <w:szCs w:val="20"/>
        </w:rPr>
        <w:t>Thur</w:t>
      </w:r>
      <w:proofErr w:type="spellEnd"/>
      <w:r>
        <w:rPr>
          <w:rFonts w:ascii="Arial" w:hAnsi="Arial" w:cs="Arial"/>
          <w:sz w:val="20"/>
          <w:szCs w:val="20"/>
        </w:rPr>
        <w:t>:  12 to 12:30</w:t>
      </w:r>
    </w:p>
    <w:p w:rsidR="001658BB" w:rsidRDefault="00F61A2B" w:rsidP="00F61A2B">
      <w:pPr>
        <w:tabs>
          <w:tab w:val="left" w:pos="3885"/>
        </w:tabs>
        <w:spacing w:line="276" w:lineRule="auto"/>
        <w:ind w:left="720"/>
      </w:pPr>
      <w:r w:rsidRPr="00702B10">
        <w:rPr>
          <w:rFonts w:ascii="Arial" w:hAnsi="Arial" w:cs="Arial"/>
          <w:sz w:val="20"/>
          <w:szCs w:val="20"/>
        </w:rPr>
        <w:t>And By Appointment</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D27B23" w:rsidRDefault="00D27B23"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885A65" w:rsidRDefault="00885A65" w:rsidP="00885A65">
      <w:pPr>
        <w:rPr>
          <w:rFonts w:ascii="Arial" w:hAnsi="Arial" w:cs="Arial"/>
          <w:sz w:val="20"/>
          <w:szCs w:val="20"/>
        </w:rPr>
      </w:pPr>
      <w:r w:rsidRPr="00885A65">
        <w:rPr>
          <w:rFonts w:ascii="Arial" w:hAnsi="Arial" w:cs="Arial"/>
          <w:sz w:val="20"/>
          <w:szCs w:val="20"/>
        </w:rPr>
        <w:t xml:space="preserve">ENGT 213 Robotic Fundamentals is a hands-on introduction to industrial robot systems including hardware, software, and system integration.  Topics include operation, programming, troubleshooting, proper application, system integration, profitability analysis, and safety issues.  The course covers an overview of current robotics industry, terminology, mechanical components, power sources, end effectors, robot controllers, and system sensors. A </w:t>
      </w:r>
      <w:r w:rsidR="006A5849" w:rsidRPr="00885A65">
        <w:rPr>
          <w:rFonts w:ascii="Arial" w:hAnsi="Arial" w:cs="Arial"/>
          <w:sz w:val="20"/>
          <w:szCs w:val="20"/>
        </w:rPr>
        <w:t>variety</w:t>
      </w:r>
      <w:r w:rsidRPr="00885A65">
        <w:rPr>
          <w:rFonts w:ascii="Arial" w:hAnsi="Arial" w:cs="Arial"/>
          <w:sz w:val="20"/>
          <w:szCs w:val="20"/>
        </w:rPr>
        <w:t xml:space="preserve"> of robotic systems are studied, including servo and non-</w:t>
      </w:r>
      <w:proofErr w:type="gramStart"/>
      <w:r w:rsidRPr="00885A65">
        <w:rPr>
          <w:rFonts w:ascii="Arial" w:hAnsi="Arial" w:cs="Arial"/>
          <w:sz w:val="20"/>
          <w:szCs w:val="20"/>
        </w:rPr>
        <w:t>servo</w:t>
      </w:r>
      <w:proofErr w:type="gramEnd"/>
      <w:r w:rsidRPr="00885A65">
        <w:rPr>
          <w:rFonts w:ascii="Arial" w:hAnsi="Arial" w:cs="Arial"/>
          <w:sz w:val="20"/>
          <w:szCs w:val="20"/>
        </w:rPr>
        <w:t xml:space="preserve"> systems.  Programming is done both on the PC and “teach" pendants.  Robots will be integrated with CNC machines, programmable logic controllers and electrical controls to create a flexible manufacturing system (FMS). </w:t>
      </w:r>
    </w:p>
    <w:p w:rsidR="006A0741" w:rsidRDefault="006A0741" w:rsidP="00885A65">
      <w:pPr>
        <w:rPr>
          <w:rFonts w:ascii="Arial" w:hAnsi="Arial" w:cs="Arial"/>
          <w:sz w:val="20"/>
          <w:szCs w:val="20"/>
        </w:rPr>
      </w:pPr>
    </w:p>
    <w:p w:rsidR="006A0741" w:rsidRPr="00E63A58" w:rsidRDefault="006A0741" w:rsidP="006A0741">
      <w:pPr>
        <w:rPr>
          <w:rFonts w:ascii="Arial" w:hAnsi="Arial" w:cs="Arial"/>
          <w:sz w:val="22"/>
          <w:szCs w:val="22"/>
        </w:rPr>
      </w:pPr>
      <w:r w:rsidRPr="00E63A58">
        <w:rPr>
          <w:rFonts w:ascii="Arial" w:hAnsi="Arial" w:cs="Arial"/>
          <w:sz w:val="22"/>
          <w:szCs w:val="22"/>
        </w:rPr>
        <w:t xml:space="preserve">This course has been modified in content and delivery to meet the critical objectives for the INAM grant program. </w:t>
      </w:r>
    </w:p>
    <w:p w:rsidR="006A0741" w:rsidRPr="00885A65" w:rsidRDefault="006A0741" w:rsidP="00885A65">
      <w:pPr>
        <w:rPr>
          <w:rFonts w:ascii="Arial" w:hAnsi="Arial" w:cs="Arial"/>
          <w:sz w:val="20"/>
          <w:szCs w:val="20"/>
        </w:rPr>
      </w:pPr>
    </w:p>
    <w:p w:rsidR="00885A65" w:rsidRPr="00885A65" w:rsidRDefault="00885A65" w:rsidP="00885A65">
      <w:pPr>
        <w:rPr>
          <w:rFonts w:ascii="Arial" w:hAnsi="Arial" w:cs="Arial"/>
          <w:sz w:val="20"/>
          <w:szCs w:val="20"/>
        </w:rPr>
      </w:pPr>
      <w:r w:rsidRPr="00885A65">
        <w:rPr>
          <w:rFonts w:ascii="Arial" w:hAnsi="Arial" w:cs="Arial"/>
          <w:sz w:val="20"/>
          <w:szCs w:val="20"/>
        </w:rPr>
        <w:tab/>
        <w:t>Applicable toward graduation where program structure permits: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Certificate or Degree – All certificates, A.A.S., A.L.S</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Group Requirement – Not Applicable</w:t>
      </w:r>
    </w:p>
    <w:p w:rsidR="00885A65" w:rsidRPr="00885A65" w:rsidRDefault="00885A65" w:rsidP="00885A65">
      <w:pPr>
        <w:numPr>
          <w:ilvl w:val="0"/>
          <w:numId w:val="32"/>
        </w:numPr>
        <w:autoSpaceDE w:val="0"/>
        <w:autoSpaceDN w:val="0"/>
        <w:adjustRightInd w:val="0"/>
        <w:rPr>
          <w:rFonts w:ascii="Arial" w:hAnsi="Arial" w:cs="Arial"/>
          <w:sz w:val="20"/>
          <w:szCs w:val="20"/>
        </w:rPr>
      </w:pPr>
      <w:r w:rsidRPr="00885A65">
        <w:rPr>
          <w:rFonts w:ascii="Arial" w:hAnsi="Arial" w:cs="Arial"/>
          <w:sz w:val="20"/>
          <w:szCs w:val="20"/>
        </w:rPr>
        <w:t>Area of Concentration – Not Applicable</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Course Prerequisite:</w:t>
      </w:r>
      <w:r w:rsidRPr="009454F1">
        <w:rPr>
          <w:rFonts w:ascii="Arial" w:hAnsi="Arial" w:cs="Arial"/>
          <w:sz w:val="20"/>
        </w:rPr>
        <w:t xml:space="preserve"> </w:t>
      </w:r>
    </w:p>
    <w:p w:rsidR="00D300D6" w:rsidRPr="009454F1" w:rsidRDefault="00D300D6"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F12095" w:rsidRPr="00233531" w:rsidRDefault="00760298" w:rsidP="00910D68">
      <w:pPr>
        <w:tabs>
          <w:tab w:val="left" w:pos="7110"/>
          <w:tab w:val="left" w:pos="7200"/>
        </w:tabs>
        <w:rPr>
          <w:rFonts w:ascii="Arial" w:hAnsi="Arial" w:cs="Arial"/>
          <w:sz w:val="20"/>
          <w:szCs w:val="20"/>
        </w:rPr>
      </w:pPr>
      <w:r>
        <w:rPr>
          <w:rFonts w:ascii="Arial" w:hAnsi="Arial" w:cs="Arial"/>
          <w:sz w:val="20"/>
          <w:szCs w:val="20"/>
        </w:rPr>
        <w:t>ENGT 104 or ENGT 210</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4D4E9B" w:rsidRDefault="004D4E9B"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A728E">
        <w:rPr>
          <w:rFonts w:ascii="Arial" w:hAnsi="Arial" w:cs="Arial"/>
          <w:b/>
          <w:sz w:val="20"/>
        </w:rPr>
        <w:t>Course</w:t>
      </w:r>
      <w:r>
        <w:rPr>
          <w:rFonts w:ascii="Arial" w:hAnsi="Arial" w:cs="Arial"/>
          <w:b/>
          <w:sz w:val="20"/>
        </w:rPr>
        <w:t xml:space="preserve"> </w:t>
      </w:r>
      <w:proofErr w:type="gramStart"/>
      <w:r w:rsidRPr="009A728E">
        <w:rPr>
          <w:rFonts w:ascii="Arial" w:hAnsi="Arial" w:cs="Arial"/>
          <w:b/>
          <w:sz w:val="20"/>
        </w:rPr>
        <w:t>Outcomes</w:t>
      </w:r>
      <w:r>
        <w:rPr>
          <w:rFonts w:ascii="Arial" w:hAnsi="Arial" w:cs="Arial"/>
          <w:b/>
          <w:sz w:val="20"/>
        </w:rPr>
        <w:t xml:space="preserve"> :</w:t>
      </w:r>
      <w:proofErr w:type="gramEnd"/>
    </w:p>
    <w:p w:rsidR="004D4E9B" w:rsidRPr="004D4E9B" w:rsidRDefault="004D4E9B" w:rsidP="004D4E9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4D4E9B" w:rsidRPr="00C05EA5" w:rsidRDefault="004D4E9B" w:rsidP="00C05EA5">
      <w:pPr>
        <w:rPr>
          <w:rFonts w:ascii="Arial" w:hAnsi="Arial" w:cs="Arial"/>
          <w:sz w:val="20"/>
          <w:szCs w:val="20"/>
        </w:rPr>
      </w:pP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952C3D" w:rsidRPr="00885A65" w:rsidRDefault="00952C3D" w:rsidP="00885A65">
      <w:pPr>
        <w:numPr>
          <w:ilvl w:val="0"/>
          <w:numId w:val="33"/>
        </w:numPr>
        <w:tabs>
          <w:tab w:val="left" w:pos="6900"/>
        </w:tabs>
        <w:rPr>
          <w:rFonts w:ascii="Arial" w:hAnsi="Arial" w:cs="Arial"/>
          <w:color w:val="000000"/>
          <w:sz w:val="20"/>
          <w:szCs w:val="20"/>
        </w:rPr>
      </w:pPr>
    </w:p>
    <w:p w:rsidR="00952C3D" w:rsidRDefault="00952C3D" w:rsidP="00952C3D">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r>
        <w:rPr>
          <w:rFonts w:ascii="Arial" w:hAnsi="Arial" w:cs="Arial"/>
          <w:sz w:val="20"/>
        </w:rPr>
        <w:t>The student</w:t>
      </w:r>
      <w:r w:rsidRPr="00233531">
        <w:rPr>
          <w:rFonts w:ascii="Arial" w:hAnsi="Arial" w:cs="Arial"/>
          <w:sz w:val="20"/>
        </w:rPr>
        <w:t xml:space="preserve">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w:t>
      </w:r>
      <w:r>
        <w:rPr>
          <w:rFonts w:ascii="Arial" w:hAnsi="Arial" w:cs="Arial"/>
          <w:sz w:val="20"/>
        </w:rPr>
        <w:t xml:space="preserve">the following skills </w:t>
      </w:r>
      <w:r w:rsidRPr="00233531">
        <w:rPr>
          <w:rFonts w:ascii="Arial" w:hAnsi="Arial" w:cs="Arial"/>
          <w:sz w:val="20"/>
        </w:rPr>
        <w:t>at the end of the course</w:t>
      </w:r>
      <w:r>
        <w:rPr>
          <w:rFonts w:ascii="Arial" w:hAnsi="Arial" w:cs="Arial"/>
          <w:sz w:val="20"/>
        </w:rPr>
        <w:t>.</w:t>
      </w:r>
    </w:p>
    <w:p w:rsidR="006A0741" w:rsidRDefault="006A0741">
      <w:pPr>
        <w:rPr>
          <w:rFonts w:ascii="Arial" w:hAnsi="Arial" w:cs="Arial"/>
          <w:sz w:val="20"/>
          <w:szCs w:val="20"/>
        </w:rPr>
      </w:pPr>
      <w:r>
        <w:rPr>
          <w:rFonts w:ascii="Arial" w:hAnsi="Arial" w:cs="Arial"/>
          <w:sz w:val="20"/>
        </w:rPr>
        <w:br w:type="page"/>
      </w:r>
    </w:p>
    <w:p w:rsidR="004D4E9B" w:rsidRDefault="004D4E9B"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tbl>
      <w:tblPr>
        <w:tblStyle w:val="TableGrid"/>
        <w:tblW w:w="0" w:type="auto"/>
        <w:tblLook w:val="04A0" w:firstRow="1" w:lastRow="0" w:firstColumn="1" w:lastColumn="0" w:noHBand="0" w:noVBand="1"/>
      </w:tblPr>
      <w:tblGrid>
        <w:gridCol w:w="8748"/>
      </w:tblGrid>
      <w:tr w:rsidR="00952C3D" w:rsidRPr="009A728E" w:rsidTr="00181AF6">
        <w:tc>
          <w:tcPr>
            <w:tcW w:w="8748" w:type="dxa"/>
          </w:tcPr>
          <w:p w:rsidR="00952C3D" w:rsidRPr="009A728E" w:rsidRDefault="00952C3D" w:rsidP="00181AF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Pr="009A728E">
              <w:rPr>
                <w:rFonts w:ascii="Arial" w:hAnsi="Arial" w:cs="Arial"/>
                <w:b/>
                <w:sz w:val="20"/>
              </w:rPr>
              <w:t>Outcome</w:t>
            </w:r>
            <w:r>
              <w:rPr>
                <w:rFonts w:ascii="Arial" w:hAnsi="Arial" w:cs="Arial"/>
                <w:b/>
                <w:sz w:val="20"/>
              </w:rPr>
              <w:t>s</w:t>
            </w:r>
            <w:r w:rsidRPr="009A728E">
              <w:rPr>
                <w:rFonts w:ascii="Arial" w:hAnsi="Arial" w:cs="Arial"/>
                <w:b/>
                <w:sz w:val="20"/>
              </w:rPr>
              <w:t>:</w:t>
            </w:r>
          </w:p>
        </w:tc>
      </w:tr>
      <w:tr w:rsidR="00952C3D" w:rsidTr="00181AF6">
        <w:tc>
          <w:tcPr>
            <w:tcW w:w="8748" w:type="dxa"/>
          </w:tcPr>
          <w:p w:rsidR="00952C3D" w:rsidRPr="006A0741" w:rsidRDefault="006A0741" w:rsidP="006A0741">
            <w:pPr>
              <w:pStyle w:val="BodyText"/>
              <w:numPr>
                <w:ilvl w:val="0"/>
                <w:numId w:val="44"/>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A0741">
              <w:rPr>
                <w:rFonts w:ascii="Arial" w:hAnsi="Arial" w:cs="Arial"/>
                <w:sz w:val="20"/>
              </w:rPr>
              <w:t>Demonstrate knowledge of basic OSHA requirements, general shop safety, and machine tool safety procedures</w:t>
            </w:r>
          </w:p>
        </w:tc>
      </w:tr>
      <w:tr w:rsidR="00952C3D" w:rsidTr="00181AF6">
        <w:tc>
          <w:tcPr>
            <w:tcW w:w="8748" w:type="dxa"/>
          </w:tcPr>
          <w:p w:rsidR="00952C3D" w:rsidRPr="006A0741" w:rsidRDefault="006A0741" w:rsidP="006A0741">
            <w:pPr>
              <w:pStyle w:val="ListParagraph"/>
              <w:numPr>
                <w:ilvl w:val="0"/>
                <w:numId w:val="44"/>
              </w:numPr>
              <w:autoSpaceDE w:val="0"/>
              <w:autoSpaceDN w:val="0"/>
              <w:adjustRightInd w:val="0"/>
              <w:rPr>
                <w:rFonts w:ascii="Arial" w:hAnsi="Arial" w:cs="Arial"/>
                <w:color w:val="000000"/>
                <w:sz w:val="20"/>
                <w:szCs w:val="20"/>
              </w:rPr>
            </w:pPr>
            <w:r w:rsidRPr="006A0741">
              <w:rPr>
                <w:rFonts w:ascii="Arial" w:hAnsi="Arial" w:cs="Arial"/>
                <w:sz w:val="20"/>
                <w:szCs w:val="20"/>
              </w:rPr>
              <w:t>Demonstrate entry-level skills to setup and operate machine tools</w:t>
            </w:r>
          </w:p>
        </w:tc>
      </w:tr>
      <w:tr w:rsidR="006A0741" w:rsidTr="00181AF6">
        <w:tc>
          <w:tcPr>
            <w:tcW w:w="8748" w:type="dxa"/>
          </w:tcPr>
          <w:p w:rsidR="006A0741" w:rsidRPr="006A0741" w:rsidRDefault="006A0741" w:rsidP="006A0741">
            <w:pPr>
              <w:pStyle w:val="ListParagraph"/>
              <w:numPr>
                <w:ilvl w:val="0"/>
                <w:numId w:val="44"/>
              </w:numPr>
              <w:autoSpaceDE w:val="0"/>
              <w:autoSpaceDN w:val="0"/>
              <w:adjustRightInd w:val="0"/>
              <w:rPr>
                <w:rFonts w:ascii="Arial" w:hAnsi="Arial" w:cs="Arial"/>
                <w:color w:val="000000"/>
                <w:sz w:val="20"/>
                <w:szCs w:val="20"/>
              </w:rPr>
            </w:pPr>
            <w:r w:rsidRPr="006A0741">
              <w:rPr>
                <w:rFonts w:ascii="Arial" w:hAnsi="Arial" w:cs="Arial"/>
                <w:color w:val="000000"/>
                <w:sz w:val="20"/>
                <w:szCs w:val="20"/>
              </w:rPr>
              <w:t>Operate, troubleshoot, and program a robotic system.</w:t>
            </w:r>
          </w:p>
        </w:tc>
      </w:tr>
      <w:tr w:rsidR="00952C3D" w:rsidTr="00181AF6">
        <w:tc>
          <w:tcPr>
            <w:tcW w:w="8748" w:type="dxa"/>
          </w:tcPr>
          <w:p w:rsidR="00952C3D" w:rsidRPr="006A0741" w:rsidRDefault="00952C3D" w:rsidP="006A0741">
            <w:pPr>
              <w:pStyle w:val="ListParagraph"/>
              <w:numPr>
                <w:ilvl w:val="0"/>
                <w:numId w:val="44"/>
              </w:numPr>
              <w:autoSpaceDE w:val="0"/>
              <w:autoSpaceDN w:val="0"/>
              <w:adjustRightInd w:val="0"/>
              <w:rPr>
                <w:rFonts w:ascii="Arial" w:hAnsi="Arial" w:cs="Arial"/>
                <w:color w:val="000000"/>
                <w:sz w:val="20"/>
                <w:szCs w:val="20"/>
              </w:rPr>
            </w:pPr>
            <w:r w:rsidRPr="006A0741">
              <w:rPr>
                <w:rFonts w:ascii="Arial" w:hAnsi="Arial" w:cs="Arial"/>
                <w:color w:val="000000"/>
                <w:sz w:val="20"/>
                <w:szCs w:val="20"/>
              </w:rPr>
              <w:t>Utilize robotic terminology</w:t>
            </w:r>
          </w:p>
        </w:tc>
      </w:tr>
      <w:tr w:rsidR="00952C3D" w:rsidTr="00181AF6">
        <w:tc>
          <w:tcPr>
            <w:tcW w:w="8748" w:type="dxa"/>
          </w:tcPr>
          <w:p w:rsidR="00952C3D" w:rsidRPr="006A0741" w:rsidRDefault="00952C3D" w:rsidP="006A0741">
            <w:pPr>
              <w:pStyle w:val="ListParagraph"/>
              <w:numPr>
                <w:ilvl w:val="0"/>
                <w:numId w:val="44"/>
              </w:numPr>
              <w:autoSpaceDE w:val="0"/>
              <w:autoSpaceDN w:val="0"/>
              <w:adjustRightInd w:val="0"/>
              <w:rPr>
                <w:rFonts w:ascii="Arial" w:hAnsi="Arial" w:cs="Arial"/>
                <w:color w:val="000000"/>
                <w:sz w:val="20"/>
                <w:szCs w:val="20"/>
              </w:rPr>
            </w:pPr>
            <w:r w:rsidRPr="006A0741">
              <w:rPr>
                <w:rFonts w:ascii="Arial" w:hAnsi="Arial" w:cs="Arial"/>
                <w:color w:val="000000"/>
                <w:sz w:val="20"/>
                <w:szCs w:val="20"/>
              </w:rPr>
              <w:t>Apply workplace safety concepts to robotic applications</w:t>
            </w:r>
          </w:p>
        </w:tc>
      </w:tr>
      <w:tr w:rsidR="00952C3D" w:rsidTr="00181AF6">
        <w:tc>
          <w:tcPr>
            <w:tcW w:w="8748" w:type="dxa"/>
          </w:tcPr>
          <w:p w:rsidR="00952C3D" w:rsidRPr="006A0741" w:rsidRDefault="00952C3D" w:rsidP="006A0741">
            <w:pPr>
              <w:pStyle w:val="ListParagraph"/>
              <w:numPr>
                <w:ilvl w:val="0"/>
                <w:numId w:val="44"/>
              </w:numPr>
              <w:autoSpaceDE w:val="0"/>
              <w:autoSpaceDN w:val="0"/>
              <w:adjustRightInd w:val="0"/>
              <w:rPr>
                <w:rFonts w:ascii="Arial" w:hAnsi="Arial" w:cs="Arial"/>
                <w:color w:val="000000"/>
                <w:sz w:val="20"/>
                <w:szCs w:val="20"/>
              </w:rPr>
            </w:pPr>
            <w:r w:rsidRPr="006A0741">
              <w:rPr>
                <w:rFonts w:ascii="Arial" w:hAnsi="Arial" w:cs="Arial"/>
                <w:color w:val="000000"/>
                <w:sz w:val="20"/>
                <w:szCs w:val="20"/>
              </w:rPr>
              <w:t>Apply business economics to the use of a robot</w:t>
            </w:r>
          </w:p>
        </w:tc>
      </w:tr>
      <w:tr w:rsidR="00952C3D" w:rsidTr="00181AF6">
        <w:tc>
          <w:tcPr>
            <w:tcW w:w="8748" w:type="dxa"/>
          </w:tcPr>
          <w:p w:rsidR="00952C3D" w:rsidRPr="006A0741" w:rsidRDefault="00952C3D" w:rsidP="006A0741">
            <w:pPr>
              <w:pStyle w:val="ListParagraph"/>
              <w:numPr>
                <w:ilvl w:val="0"/>
                <w:numId w:val="44"/>
              </w:numPr>
              <w:autoSpaceDE w:val="0"/>
              <w:autoSpaceDN w:val="0"/>
              <w:adjustRightInd w:val="0"/>
              <w:rPr>
                <w:rFonts w:ascii="Arial" w:hAnsi="Arial" w:cs="Arial"/>
                <w:color w:val="000000"/>
                <w:sz w:val="20"/>
                <w:szCs w:val="20"/>
              </w:rPr>
            </w:pPr>
            <w:r w:rsidRPr="006A0741">
              <w:rPr>
                <w:rFonts w:ascii="Arial" w:hAnsi="Arial" w:cs="Arial"/>
                <w:color w:val="000000"/>
                <w:sz w:val="20"/>
                <w:szCs w:val="20"/>
              </w:rPr>
              <w:t>Program a servo robot</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Identify robots by various classification systems.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Identify and explain various end effectors.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Utilize teach pendant to teach and modify points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Utilize off-line software to write and edit a robotics program</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Upload and download robot programs using off line computer systems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Operate and maintain robotic electrical controls.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Operate and maintain robotic fluid power components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Operate and maintain robotic mechanical systems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Integrate robot controller with inputs and outputs</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Integrate robot with a CNC machine</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Utilize a robot system for palletizing</w:t>
            </w:r>
          </w:p>
        </w:tc>
      </w:tr>
      <w:tr w:rsidR="00952C3D" w:rsidTr="00181AF6">
        <w:tc>
          <w:tcPr>
            <w:tcW w:w="8748" w:type="dxa"/>
          </w:tcPr>
          <w:p w:rsidR="00952C3D" w:rsidRPr="006A0741" w:rsidRDefault="00952C3D" w:rsidP="006A0741">
            <w:pPr>
              <w:pStyle w:val="ListParagraph"/>
              <w:numPr>
                <w:ilvl w:val="0"/>
                <w:numId w:val="44"/>
              </w:numPr>
              <w:tabs>
                <w:tab w:val="left" w:pos="-1440"/>
              </w:tabs>
              <w:autoSpaceDE w:val="0"/>
              <w:autoSpaceDN w:val="0"/>
              <w:adjustRightInd w:val="0"/>
              <w:rPr>
                <w:rFonts w:ascii="Arial" w:hAnsi="Arial" w:cs="Arial"/>
                <w:color w:val="000000"/>
                <w:sz w:val="20"/>
                <w:szCs w:val="20"/>
              </w:rPr>
            </w:pPr>
            <w:r w:rsidRPr="006A0741">
              <w:rPr>
                <w:rFonts w:ascii="Arial" w:hAnsi="Arial" w:cs="Arial"/>
                <w:color w:val="000000"/>
                <w:sz w:val="20"/>
                <w:szCs w:val="20"/>
              </w:rPr>
              <w:t xml:space="preserve">Identify attributes that determine </w:t>
            </w:r>
            <w:proofErr w:type="gramStart"/>
            <w:r w:rsidRPr="006A0741">
              <w:rPr>
                <w:rFonts w:ascii="Arial" w:hAnsi="Arial" w:cs="Arial"/>
                <w:color w:val="000000"/>
                <w:sz w:val="20"/>
                <w:szCs w:val="20"/>
              </w:rPr>
              <w:t>a successful</w:t>
            </w:r>
            <w:proofErr w:type="gramEnd"/>
            <w:r w:rsidRPr="006A0741">
              <w:rPr>
                <w:rFonts w:ascii="Arial" w:hAnsi="Arial" w:cs="Arial"/>
                <w:color w:val="000000"/>
                <w:sz w:val="20"/>
                <w:szCs w:val="20"/>
              </w:rPr>
              <w:t xml:space="preserve"> robotic systems integration.</w:t>
            </w:r>
          </w:p>
        </w:tc>
      </w:tr>
      <w:tr w:rsidR="00952C3D" w:rsidTr="00181AF6">
        <w:tc>
          <w:tcPr>
            <w:tcW w:w="8748" w:type="dxa"/>
          </w:tcPr>
          <w:p w:rsidR="00952C3D" w:rsidRPr="006A0741" w:rsidRDefault="00952C3D" w:rsidP="006A0741">
            <w:pPr>
              <w:pStyle w:val="ListParagraph"/>
              <w:numPr>
                <w:ilvl w:val="0"/>
                <w:numId w:val="44"/>
              </w:numPr>
              <w:tabs>
                <w:tab w:val="left" w:pos="6900"/>
              </w:tabs>
              <w:rPr>
                <w:rFonts w:ascii="Arial" w:hAnsi="Arial" w:cs="Arial"/>
                <w:color w:val="000000"/>
                <w:sz w:val="20"/>
                <w:szCs w:val="20"/>
              </w:rPr>
            </w:pPr>
            <w:r w:rsidRPr="006A0741">
              <w:rPr>
                <w:rFonts w:ascii="Arial" w:hAnsi="Arial" w:cs="Arial"/>
                <w:color w:val="000000"/>
                <w:sz w:val="20"/>
                <w:szCs w:val="20"/>
              </w:rPr>
              <w:t>Utilize manufacturer data sheets to identify commercial robot characteristics.</w:t>
            </w:r>
          </w:p>
        </w:tc>
      </w:tr>
      <w:tr w:rsidR="00952C3D" w:rsidTr="00181AF6">
        <w:tc>
          <w:tcPr>
            <w:tcW w:w="8748" w:type="dxa"/>
          </w:tcPr>
          <w:p w:rsidR="00952C3D" w:rsidRPr="006A0741" w:rsidRDefault="00952C3D" w:rsidP="006A0741">
            <w:pPr>
              <w:pStyle w:val="ListParagraph"/>
              <w:numPr>
                <w:ilvl w:val="0"/>
                <w:numId w:val="44"/>
              </w:numPr>
              <w:tabs>
                <w:tab w:val="left" w:pos="6900"/>
              </w:tabs>
              <w:rPr>
                <w:rFonts w:ascii="Arial" w:hAnsi="Arial" w:cs="Arial"/>
                <w:color w:val="000000"/>
                <w:sz w:val="20"/>
                <w:szCs w:val="20"/>
              </w:rPr>
            </w:pPr>
            <w:r w:rsidRPr="006A0741">
              <w:rPr>
                <w:rFonts w:ascii="Arial" w:hAnsi="Arial" w:cs="Arial"/>
                <w:color w:val="000000"/>
                <w:sz w:val="20"/>
                <w:szCs w:val="20"/>
              </w:rPr>
              <w:t>Trouble shoot robot application failures</w:t>
            </w:r>
          </w:p>
        </w:tc>
      </w:tr>
      <w:tr w:rsidR="006A0741" w:rsidTr="00181AF6">
        <w:tc>
          <w:tcPr>
            <w:tcW w:w="8748" w:type="dxa"/>
          </w:tcPr>
          <w:p w:rsidR="006A0741" w:rsidRPr="006A0741" w:rsidRDefault="006A0741" w:rsidP="006A0741">
            <w:pPr>
              <w:pStyle w:val="ListParagraph"/>
              <w:numPr>
                <w:ilvl w:val="0"/>
                <w:numId w:val="44"/>
              </w:numPr>
              <w:tabs>
                <w:tab w:val="left" w:pos="6900"/>
              </w:tabs>
              <w:rPr>
                <w:rFonts w:ascii="Arial" w:hAnsi="Arial" w:cs="Arial"/>
                <w:sz w:val="20"/>
                <w:szCs w:val="20"/>
              </w:rPr>
            </w:pPr>
            <w:r w:rsidRPr="006A0741">
              <w:rPr>
                <w:rFonts w:ascii="Arial" w:hAnsi="Arial" w:cs="Arial"/>
                <w:sz w:val="20"/>
                <w:szCs w:val="20"/>
              </w:rPr>
              <w:t>Demonstrate use of basic math skills to facilitate technical metal cutting competences</w:t>
            </w:r>
          </w:p>
        </w:tc>
      </w:tr>
      <w:tr w:rsidR="009335C7" w:rsidTr="00181AF6">
        <w:tc>
          <w:tcPr>
            <w:tcW w:w="8748" w:type="dxa"/>
          </w:tcPr>
          <w:p w:rsidR="009335C7" w:rsidRPr="006A0741" w:rsidRDefault="006A0741" w:rsidP="006A0741">
            <w:pPr>
              <w:pStyle w:val="ListParagraph"/>
              <w:numPr>
                <w:ilvl w:val="0"/>
                <w:numId w:val="44"/>
              </w:numPr>
              <w:tabs>
                <w:tab w:val="left" w:pos="6900"/>
              </w:tabs>
              <w:rPr>
                <w:rFonts w:ascii="Arial" w:hAnsi="Arial" w:cs="Arial"/>
                <w:color w:val="000000"/>
                <w:sz w:val="20"/>
                <w:szCs w:val="20"/>
              </w:rPr>
            </w:pPr>
            <w:r w:rsidRPr="006A0741">
              <w:rPr>
                <w:rFonts w:ascii="Arial" w:hAnsi="Arial" w:cs="Arial"/>
                <w:sz w:val="20"/>
                <w:szCs w:val="20"/>
              </w:rPr>
              <w:t>Use basic communication skills (reading, writing, speaking, and listening) to understand technical manuals and written work instructions while interacting well in a team/group environment</w:t>
            </w:r>
          </w:p>
        </w:tc>
      </w:tr>
      <w:tr w:rsidR="00952C3D" w:rsidTr="00181AF6">
        <w:tc>
          <w:tcPr>
            <w:tcW w:w="8748" w:type="dxa"/>
          </w:tcPr>
          <w:p w:rsidR="00952C3D" w:rsidRPr="008960D6" w:rsidRDefault="00952C3D" w:rsidP="00181AF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A728E">
              <w:rPr>
                <w:rFonts w:ascii="Arial" w:hAnsi="Arial" w:cs="Arial"/>
                <w:b/>
                <w:sz w:val="20"/>
              </w:rPr>
              <w:t xml:space="preserve">RCC </w:t>
            </w:r>
            <w:r>
              <w:rPr>
                <w:rFonts w:ascii="Arial" w:hAnsi="Arial" w:cs="Arial"/>
                <w:b/>
                <w:sz w:val="20"/>
              </w:rPr>
              <w:t xml:space="preserve">Cross-Disciplinary </w:t>
            </w:r>
            <w:r w:rsidRPr="009A728E">
              <w:rPr>
                <w:rFonts w:ascii="Arial" w:hAnsi="Arial" w:cs="Arial"/>
                <w:b/>
                <w:sz w:val="20"/>
              </w:rPr>
              <w:t>Outcome</w:t>
            </w:r>
            <w:r>
              <w:rPr>
                <w:rFonts w:ascii="Arial" w:hAnsi="Arial" w:cs="Arial"/>
                <w:b/>
                <w:sz w:val="20"/>
              </w:rPr>
              <w:t>s:</w:t>
            </w:r>
          </w:p>
        </w:tc>
      </w:tr>
      <w:tr w:rsidR="00952C3D" w:rsidTr="00181AF6">
        <w:tc>
          <w:tcPr>
            <w:tcW w:w="8748" w:type="dxa"/>
          </w:tcPr>
          <w:p w:rsidR="00952C3D" w:rsidRPr="008960D6" w:rsidRDefault="00952C3D" w:rsidP="00952C3D">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be able to communicate effectively (read, write, speak and listen).</w:t>
            </w:r>
          </w:p>
        </w:tc>
      </w:tr>
      <w:tr w:rsidR="00952C3D" w:rsidTr="00181AF6">
        <w:tc>
          <w:tcPr>
            <w:tcW w:w="8748" w:type="dxa"/>
          </w:tcPr>
          <w:p w:rsidR="00952C3D" w:rsidRPr="008960D6" w:rsidRDefault="00952C3D" w:rsidP="00952C3D">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think critically and creatively</w:t>
            </w:r>
          </w:p>
        </w:tc>
      </w:tr>
      <w:tr w:rsidR="00952C3D" w:rsidTr="00181AF6">
        <w:tc>
          <w:tcPr>
            <w:tcW w:w="8748" w:type="dxa"/>
          </w:tcPr>
          <w:p w:rsidR="00952C3D" w:rsidRPr="008960D6" w:rsidRDefault="00952C3D" w:rsidP="00952C3D">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manage technology and evaluate information in various research and applied contexts.</w:t>
            </w:r>
          </w:p>
        </w:tc>
      </w:tr>
      <w:tr w:rsidR="00952C3D" w:rsidTr="00181AF6">
        <w:tc>
          <w:tcPr>
            <w:tcW w:w="8748" w:type="dxa"/>
          </w:tcPr>
          <w:p w:rsidR="00952C3D" w:rsidRPr="008960D6" w:rsidRDefault="00952C3D" w:rsidP="00952C3D">
            <w:pPr>
              <w:pStyle w:val="BodyText"/>
              <w:numPr>
                <w:ilvl w:val="0"/>
                <w:numId w:val="38"/>
              </w:numPr>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7D2380">
              <w:rPr>
                <w:rFonts w:ascii="Arial" w:hAnsi="Arial" w:cs="Arial"/>
                <w:sz w:val="20"/>
              </w:rPr>
              <w:t>The degree-seeking student will act professionally and responsibly</w:t>
            </w:r>
          </w:p>
        </w:tc>
      </w:tr>
    </w:tbl>
    <w:p w:rsidR="00952C3D" w:rsidRDefault="00952C3D" w:rsidP="00C05EA5">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p>
    <w:p w:rsidR="004B030A" w:rsidRDefault="004B030A" w:rsidP="004B030A">
      <w:pPr>
        <w:pStyle w:val="BodyText"/>
        <w:tabs>
          <w:tab w:val="left" w:pos="0"/>
          <w:tab w:val="left" w:pos="720"/>
          <w:tab w:val="left" w:pos="1440"/>
          <w:tab w:val="left" w:pos="2160"/>
          <w:tab w:val="left" w:pos="5850"/>
          <w:tab w:val="right" w:pos="8640"/>
        </w:tabs>
        <w:jc w:val="both"/>
        <w:rPr>
          <w:rFonts w:ascii="Arial" w:hAnsi="Arial" w:cs="Arial"/>
          <w:b/>
          <w:sz w:val="20"/>
        </w:rPr>
      </w:pPr>
      <w:r w:rsidRPr="004B030A">
        <w:rPr>
          <w:rFonts w:ascii="Arial" w:hAnsi="Arial" w:cs="Arial"/>
          <w:b/>
          <w:sz w:val="20"/>
        </w:rPr>
        <w:t>Text:</w:t>
      </w:r>
      <w:r w:rsidR="00482452">
        <w:rPr>
          <w:rFonts w:ascii="Arial" w:hAnsi="Arial" w:cs="Arial"/>
          <w:b/>
          <w:sz w:val="20"/>
        </w:rPr>
        <w:t xml:space="preserve"> (On Line Reference </w:t>
      </w:r>
      <w:proofErr w:type="gramStart"/>
      <w:r w:rsidR="00482452">
        <w:rPr>
          <w:rFonts w:ascii="Arial" w:hAnsi="Arial" w:cs="Arial"/>
          <w:b/>
          <w:sz w:val="20"/>
        </w:rPr>
        <w:t>Only )</w:t>
      </w:r>
      <w:proofErr w:type="gramEnd"/>
      <w:r w:rsidRPr="004B030A">
        <w:rPr>
          <w:rFonts w:ascii="Arial" w:hAnsi="Arial" w:cs="Arial"/>
          <w:b/>
          <w:sz w:val="20"/>
        </w:rPr>
        <w:t xml:space="preserve"> </w:t>
      </w:r>
    </w:p>
    <w:p w:rsidR="00064704" w:rsidRPr="004B030A" w:rsidRDefault="00064704" w:rsidP="004B030A">
      <w:pPr>
        <w:pStyle w:val="BodyText"/>
        <w:tabs>
          <w:tab w:val="left" w:pos="0"/>
          <w:tab w:val="left" w:pos="720"/>
          <w:tab w:val="left" w:pos="1440"/>
          <w:tab w:val="left" w:pos="2160"/>
          <w:tab w:val="left" w:pos="5850"/>
          <w:tab w:val="right" w:pos="8640"/>
        </w:tabs>
        <w:jc w:val="both"/>
        <w:rPr>
          <w:rFonts w:ascii="Arial" w:hAnsi="Arial" w:cs="Arial"/>
          <w:b/>
          <w:sz w:val="20"/>
        </w:rPr>
      </w:pPr>
    </w:p>
    <w:p w:rsidR="00885A65" w:rsidRPr="00885A65" w:rsidRDefault="00885A65" w:rsidP="00885A65">
      <w:pPr>
        <w:ind w:left="720"/>
        <w:rPr>
          <w:rFonts w:ascii="Arial" w:hAnsi="Arial" w:cs="Arial"/>
        </w:rPr>
      </w:pPr>
      <w:r w:rsidRPr="00885A65">
        <w:rPr>
          <w:rFonts w:ascii="Arial" w:hAnsi="Arial" w:cs="Arial"/>
          <w:u w:val="single"/>
        </w:rPr>
        <w:t xml:space="preserve">Mitsubishi Robot Operators </w:t>
      </w:r>
      <w:proofErr w:type="gramStart"/>
      <w:r w:rsidRPr="00885A65">
        <w:rPr>
          <w:rFonts w:ascii="Arial" w:hAnsi="Arial" w:cs="Arial"/>
          <w:u w:val="single"/>
        </w:rPr>
        <w:t>Manual</w:t>
      </w:r>
      <w:r w:rsidRPr="00885A65">
        <w:rPr>
          <w:rFonts w:ascii="Arial" w:hAnsi="Arial" w:cs="Arial"/>
        </w:rPr>
        <w:t xml:space="preserve"> ,</w:t>
      </w:r>
      <w:proofErr w:type="gramEnd"/>
      <w:r w:rsidRPr="00885A65">
        <w:rPr>
          <w:rFonts w:ascii="Arial" w:hAnsi="Arial" w:cs="Arial"/>
        </w:rPr>
        <w:t xml:space="preserve"> Mitsubishi Company   </w:t>
      </w:r>
    </w:p>
    <w:p w:rsidR="00885A65" w:rsidRPr="00885A65" w:rsidRDefault="00885A65" w:rsidP="00885A65">
      <w:pPr>
        <w:ind w:left="1620" w:hanging="1620"/>
        <w:rPr>
          <w:rFonts w:ascii="Arial" w:hAnsi="Arial" w:cs="Arial"/>
          <w:sz w:val="22"/>
          <w:szCs w:val="22"/>
        </w:rPr>
      </w:pPr>
      <w:r w:rsidRPr="00885A65">
        <w:rPr>
          <w:rFonts w:ascii="Arial" w:hAnsi="Arial" w:cs="Arial"/>
          <w:sz w:val="22"/>
          <w:szCs w:val="22"/>
        </w:rPr>
        <w:tab/>
      </w:r>
    </w:p>
    <w:p w:rsidR="00885A65" w:rsidRDefault="00885A65" w:rsidP="00885A65">
      <w:r w:rsidRPr="00885A65">
        <w:rPr>
          <w:rFonts w:ascii="Arial" w:hAnsi="Arial" w:cs="Arial"/>
          <w:sz w:val="22"/>
          <w:szCs w:val="22"/>
        </w:rPr>
        <w:tab/>
      </w:r>
      <w:r w:rsidRPr="00885A65">
        <w:rPr>
          <w:rFonts w:ascii="Arial" w:hAnsi="Arial" w:cs="Arial"/>
          <w:u w:val="single"/>
        </w:rPr>
        <w:t xml:space="preserve">Mitsubishi Robot Training </w:t>
      </w:r>
      <w:proofErr w:type="gramStart"/>
      <w:r w:rsidRPr="00885A65">
        <w:rPr>
          <w:rFonts w:ascii="Arial" w:hAnsi="Arial" w:cs="Arial"/>
          <w:u w:val="single"/>
        </w:rPr>
        <w:t>Manual</w:t>
      </w:r>
      <w:r w:rsidRPr="00885A65">
        <w:rPr>
          <w:rFonts w:ascii="Arial" w:hAnsi="Arial" w:cs="Arial"/>
        </w:rPr>
        <w:t xml:space="preserve"> ,</w:t>
      </w:r>
      <w:proofErr w:type="gramEnd"/>
      <w:r w:rsidRPr="00885A65">
        <w:rPr>
          <w:rFonts w:ascii="Arial" w:hAnsi="Arial" w:cs="Arial"/>
        </w:rPr>
        <w:t xml:space="preserve"> Mitsubishi Company</w:t>
      </w:r>
      <w:r w:rsidRPr="00DB241D">
        <w:t xml:space="preserve">   </w:t>
      </w: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p w:rsidR="00C72CF5" w:rsidRDefault="00C72CF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188"/>
        <w:gridCol w:w="3168"/>
      </w:tblGrid>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Robotic  overview</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 xml:space="preserve">Week </w:t>
            </w:r>
            <w:r w:rsidRPr="00C72CF5">
              <w:rPr>
                <w:rFonts w:ascii="Arial" w:hAnsi="Arial" w:cs="Arial"/>
                <w:sz w:val="22"/>
                <w:szCs w:val="22"/>
              </w:rPr>
              <w:tab/>
              <w:t xml:space="preserve">1  </w:t>
            </w:r>
          </w:p>
        </w:tc>
        <w:tc>
          <w:tcPr>
            <w:tcW w:w="3168" w:type="dxa"/>
          </w:tcPr>
          <w:p w:rsidR="00C72CF5" w:rsidRPr="00C72CF5" w:rsidRDefault="00C72CF5" w:rsidP="00482452">
            <w:pPr>
              <w:tabs>
                <w:tab w:val="left" w:pos="342"/>
              </w:tabs>
              <w:rPr>
                <w:rFonts w:ascii="Arial" w:hAnsi="Arial" w:cs="Arial"/>
              </w:rPr>
            </w:pPr>
            <w:r w:rsidRPr="00C72CF5">
              <w:rPr>
                <w:rFonts w:ascii="Arial" w:hAnsi="Arial" w:cs="Arial"/>
                <w:sz w:val="22"/>
                <w:szCs w:val="22"/>
              </w:rPr>
              <w:t>Economics of Robotics</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2</w:t>
            </w:r>
          </w:p>
        </w:tc>
        <w:tc>
          <w:tcPr>
            <w:tcW w:w="3168" w:type="dxa"/>
          </w:tcPr>
          <w:p w:rsidR="00C72CF5" w:rsidRPr="00C72CF5" w:rsidRDefault="00C72CF5" w:rsidP="00482452">
            <w:pPr>
              <w:tabs>
                <w:tab w:val="left" w:pos="342"/>
              </w:tabs>
              <w:rPr>
                <w:rFonts w:ascii="Arial" w:hAnsi="Arial" w:cs="Arial"/>
              </w:rPr>
            </w:pPr>
            <w:r w:rsidRPr="00C72CF5">
              <w:rPr>
                <w:rFonts w:ascii="Arial" w:hAnsi="Arial" w:cs="Arial"/>
                <w:sz w:val="22"/>
                <w:szCs w:val="22"/>
              </w:rPr>
              <w:t>Teach Pendant Operation</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3</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Inputs and Outputs</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4</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Basic Robot Program structure</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5</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Offline programming software</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6</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Subroutine programming</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lastRenderedPageBreak/>
              <w:t>Week</w:t>
            </w:r>
            <w:r w:rsidRPr="00C72CF5">
              <w:rPr>
                <w:rFonts w:ascii="Arial" w:hAnsi="Arial" w:cs="Arial"/>
                <w:sz w:val="22"/>
                <w:szCs w:val="22"/>
              </w:rPr>
              <w:tab/>
              <w:t>7</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Application requirements</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8</w:t>
            </w:r>
          </w:p>
        </w:tc>
        <w:tc>
          <w:tcPr>
            <w:tcW w:w="3168" w:type="dxa"/>
          </w:tcPr>
          <w:p w:rsidR="00C72CF5" w:rsidRPr="00C72CF5" w:rsidRDefault="00C72CF5" w:rsidP="00482452">
            <w:pPr>
              <w:tabs>
                <w:tab w:val="left" w:pos="342"/>
              </w:tabs>
              <w:rPr>
                <w:rFonts w:ascii="Arial" w:hAnsi="Arial" w:cs="Arial"/>
              </w:rPr>
            </w:pPr>
            <w:r w:rsidRPr="00C72CF5">
              <w:rPr>
                <w:rFonts w:ascii="Arial" w:hAnsi="Arial" w:cs="Arial"/>
                <w:sz w:val="22"/>
                <w:szCs w:val="22"/>
              </w:rPr>
              <w:t>Robotic mechanical systems</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9</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Robotic electrical systems</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10</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Robotic fluid power systems</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11</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Robotic palletizing</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12</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Programming troubleshooting</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13</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PLC integration</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14</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Robot system integration</w:t>
            </w:r>
          </w:p>
        </w:tc>
      </w:tr>
      <w:tr w:rsidR="00C72CF5" w:rsidTr="00D300D6">
        <w:tc>
          <w:tcPr>
            <w:tcW w:w="1188" w:type="dxa"/>
          </w:tcPr>
          <w:p w:rsidR="00C72CF5" w:rsidRPr="00C72CF5" w:rsidRDefault="00C72CF5" w:rsidP="00482452">
            <w:pPr>
              <w:tabs>
                <w:tab w:val="right" w:pos="810"/>
              </w:tabs>
              <w:rPr>
                <w:rFonts w:ascii="Arial" w:hAnsi="Arial" w:cs="Arial"/>
              </w:rPr>
            </w:pPr>
            <w:r w:rsidRPr="00C72CF5">
              <w:rPr>
                <w:rFonts w:ascii="Arial" w:hAnsi="Arial" w:cs="Arial"/>
                <w:sz w:val="22"/>
                <w:szCs w:val="22"/>
              </w:rPr>
              <w:t>Week</w:t>
            </w:r>
            <w:r w:rsidRPr="00C72CF5">
              <w:rPr>
                <w:rFonts w:ascii="Arial" w:hAnsi="Arial" w:cs="Arial"/>
                <w:sz w:val="22"/>
                <w:szCs w:val="22"/>
              </w:rPr>
              <w:tab/>
              <w:t>15</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Projects Due</w:t>
            </w:r>
          </w:p>
        </w:tc>
      </w:tr>
      <w:tr w:rsidR="00C72CF5" w:rsidTr="00D300D6">
        <w:tc>
          <w:tcPr>
            <w:tcW w:w="1188" w:type="dxa"/>
          </w:tcPr>
          <w:p w:rsidR="00C72CF5" w:rsidRPr="00C72CF5" w:rsidRDefault="00C72CF5" w:rsidP="00EB3E5C">
            <w:pPr>
              <w:tabs>
                <w:tab w:val="right" w:pos="810"/>
              </w:tabs>
              <w:rPr>
                <w:rFonts w:ascii="Arial" w:hAnsi="Arial" w:cs="Arial"/>
              </w:rPr>
            </w:pPr>
            <w:r w:rsidRPr="00C72CF5">
              <w:rPr>
                <w:rFonts w:ascii="Arial" w:hAnsi="Arial" w:cs="Arial"/>
                <w:sz w:val="22"/>
                <w:szCs w:val="22"/>
              </w:rPr>
              <w:t xml:space="preserve">Week </w:t>
            </w:r>
            <w:r w:rsidRPr="00C72CF5">
              <w:rPr>
                <w:rFonts w:ascii="Arial" w:hAnsi="Arial" w:cs="Arial"/>
                <w:sz w:val="22"/>
                <w:szCs w:val="22"/>
              </w:rPr>
              <w:tab/>
              <w:t>1</w:t>
            </w:r>
            <w:r w:rsidR="00EB3E5C">
              <w:rPr>
                <w:rFonts w:ascii="Arial" w:hAnsi="Arial" w:cs="Arial"/>
                <w:sz w:val="22"/>
                <w:szCs w:val="22"/>
              </w:rPr>
              <w:t>6</w:t>
            </w:r>
          </w:p>
        </w:tc>
        <w:tc>
          <w:tcPr>
            <w:tcW w:w="3168" w:type="dxa"/>
          </w:tcPr>
          <w:p w:rsidR="00C72CF5" w:rsidRPr="00C72CF5" w:rsidRDefault="00C72CF5" w:rsidP="00482452">
            <w:pPr>
              <w:rPr>
                <w:rFonts w:ascii="Arial" w:hAnsi="Arial" w:cs="Arial"/>
              </w:rPr>
            </w:pPr>
            <w:r w:rsidRPr="00C72CF5">
              <w:rPr>
                <w:rFonts w:ascii="Arial" w:hAnsi="Arial" w:cs="Arial"/>
                <w:sz w:val="22"/>
                <w:szCs w:val="22"/>
              </w:rPr>
              <w:t>Final</w:t>
            </w:r>
          </w:p>
        </w:tc>
      </w:tr>
    </w:tbl>
    <w:p w:rsidR="00C72CF5" w:rsidRDefault="00C72CF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C72CF5" w:rsidRDefault="00E57030" w:rsidP="00E57030">
      <w:pPr>
        <w:tabs>
          <w:tab w:val="left" w:pos="7110"/>
          <w:tab w:val="left" w:pos="7200"/>
        </w:tabs>
        <w:rPr>
          <w:rFonts w:ascii="Arial" w:hAnsi="Arial" w:cs="Arial"/>
          <w:b/>
          <w:sz w:val="20"/>
          <w:szCs w:val="20"/>
        </w:rPr>
      </w:pPr>
      <w:r>
        <w:rPr>
          <w:rFonts w:ascii="Arial" w:hAnsi="Arial" w:cs="Arial"/>
          <w:b/>
          <w:sz w:val="20"/>
          <w:szCs w:val="20"/>
        </w:rPr>
        <w:t xml:space="preserve">Methods of Delivery:  </w:t>
      </w:r>
    </w:p>
    <w:p w:rsidR="00C72CF5" w:rsidRPr="00C72CF5" w:rsidRDefault="00C72CF5" w:rsidP="00C72CF5">
      <w:pPr>
        <w:pStyle w:val="BodyTextIndent"/>
        <w:tabs>
          <w:tab w:val="left" w:pos="0"/>
        </w:tabs>
        <w:ind w:left="0"/>
        <w:rPr>
          <w:rFonts w:ascii="Arial" w:hAnsi="Arial" w:cs="Arial"/>
        </w:rPr>
      </w:pPr>
      <w:r w:rsidRPr="00C72CF5">
        <w:rPr>
          <w:rFonts w:ascii="Arial" w:hAnsi="Arial" w:cs="Arial"/>
        </w:rPr>
        <w:t>This course utilizes competency based learning which requires the student to perform tasks designed to demonstrate the ability to meet course requirements.  The course incorporates lecture, discussion, group activities, individual activities, assigned reading, problem solving, critical thinking, and structured competency-based laboratory experiences.</w:t>
      </w:r>
    </w:p>
    <w:p w:rsidR="00482452" w:rsidRDefault="00482452" w:rsidP="00C72CF5">
      <w:pPr>
        <w:tabs>
          <w:tab w:val="left" w:pos="288"/>
          <w:tab w:val="left" w:pos="2016"/>
          <w:tab w:val="right" w:pos="3932"/>
          <w:tab w:val="right" w:pos="5457"/>
          <w:tab w:val="right" w:pos="6362"/>
          <w:tab w:val="right" w:pos="6636"/>
        </w:tabs>
        <w:rPr>
          <w:sz w:val="22"/>
          <w:szCs w:val="22"/>
        </w:rPr>
      </w:pPr>
    </w:p>
    <w:p w:rsidR="001658BB" w:rsidRPr="005B4C76" w:rsidRDefault="001658BB" w:rsidP="001658BB">
      <w:pPr>
        <w:tabs>
          <w:tab w:val="left" w:pos="-1152"/>
          <w:tab w:val="left" w:pos="-720"/>
          <w:tab w:val="left" w:pos="0"/>
          <w:tab w:val="left" w:pos="360"/>
        </w:tabs>
        <w:rPr>
          <w:b/>
        </w:rPr>
      </w:pPr>
      <w:r w:rsidRPr="005B4C76">
        <w:rPr>
          <w:b/>
        </w:rPr>
        <w:t>Grading Policy:</w:t>
      </w:r>
    </w:p>
    <w:p w:rsidR="001658BB" w:rsidRPr="00576979" w:rsidRDefault="001658BB" w:rsidP="001658BB">
      <w:pPr>
        <w:pStyle w:val="BodyText"/>
        <w:tabs>
          <w:tab w:val="left" w:pos="0"/>
          <w:tab w:val="left" w:pos="5850"/>
          <w:tab w:val="right" w:pos="8640"/>
        </w:tabs>
        <w:jc w:val="both"/>
        <w:rPr>
          <w:sz w:val="24"/>
          <w:szCs w:val="24"/>
        </w:rPr>
      </w:pPr>
    </w:p>
    <w:p w:rsidR="001658BB" w:rsidRPr="00CC23FB" w:rsidRDefault="001658BB" w:rsidP="001658BB">
      <w:pPr>
        <w:tabs>
          <w:tab w:val="left" w:pos="720"/>
          <w:tab w:val="left" w:pos="1296"/>
          <w:tab w:val="left" w:pos="6900"/>
        </w:tabs>
        <w:rPr>
          <w:rFonts w:ascii="Arial" w:hAnsi="Arial" w:cs="Arial"/>
          <w:sz w:val="20"/>
          <w:szCs w:val="20"/>
        </w:rPr>
      </w:pPr>
      <w:r w:rsidRPr="00CC23FB">
        <w:rPr>
          <w:rFonts w:ascii="Arial" w:hAnsi="Arial" w:cs="Arial"/>
          <w:sz w:val="20"/>
          <w:szCs w:val="20"/>
        </w:rPr>
        <w:t>Grades will be compiled from the following weighted scale:</w:t>
      </w:r>
    </w:p>
    <w:p w:rsidR="001658BB" w:rsidRPr="00576979" w:rsidRDefault="001658BB" w:rsidP="001658BB">
      <w:pPr>
        <w:tabs>
          <w:tab w:val="left" w:pos="720"/>
          <w:tab w:val="left" w:pos="1296"/>
          <w:tab w:val="left" w:pos="6900"/>
        </w:tabs>
      </w:pPr>
    </w:p>
    <w:p w:rsidR="001658BB" w:rsidRPr="002C053A" w:rsidRDefault="001658BB" w:rsidP="001658BB">
      <w:pPr>
        <w:rPr>
          <w:rFonts w:ascii="Arial" w:hAnsi="Arial" w:cs="Arial"/>
          <w:sz w:val="20"/>
          <w:szCs w:val="20"/>
        </w:rPr>
      </w:pPr>
      <w:r w:rsidRPr="002C053A">
        <w:rPr>
          <w:rFonts w:ascii="Arial" w:hAnsi="Arial" w:cs="Arial"/>
          <w:snapToGrid w:val="0"/>
          <w:color w:val="333333"/>
          <w:sz w:val="20"/>
          <w:szCs w:val="20"/>
        </w:rPr>
        <w:tab/>
      </w:r>
      <w:r>
        <w:rPr>
          <w:rFonts w:ascii="Arial" w:hAnsi="Arial" w:cs="Arial"/>
          <w:snapToGrid w:val="0"/>
          <w:color w:val="333333"/>
          <w:sz w:val="20"/>
          <w:szCs w:val="20"/>
        </w:rPr>
        <w:tab/>
        <w:t xml:space="preserve">Hands on </w:t>
      </w:r>
      <w:r w:rsidRPr="002C053A">
        <w:rPr>
          <w:rFonts w:ascii="Arial" w:hAnsi="Arial" w:cs="Arial"/>
          <w:sz w:val="20"/>
          <w:szCs w:val="20"/>
        </w:rPr>
        <w:t xml:space="preserve">Labs  </w:t>
      </w:r>
      <w:r w:rsidRPr="002C053A">
        <w:rPr>
          <w:rFonts w:ascii="Arial" w:hAnsi="Arial" w:cs="Arial"/>
          <w:sz w:val="20"/>
          <w:szCs w:val="20"/>
        </w:rPr>
        <w:tab/>
      </w:r>
      <w:r>
        <w:rPr>
          <w:rFonts w:ascii="Arial" w:hAnsi="Arial" w:cs="Arial"/>
          <w:sz w:val="20"/>
          <w:szCs w:val="20"/>
        </w:rPr>
        <w:tab/>
      </w:r>
      <w:r w:rsidRPr="002C053A">
        <w:rPr>
          <w:rFonts w:ascii="Arial" w:hAnsi="Arial" w:cs="Arial"/>
          <w:sz w:val="20"/>
          <w:szCs w:val="20"/>
        </w:rPr>
        <w:tab/>
      </w:r>
      <w:r>
        <w:rPr>
          <w:rFonts w:ascii="Arial" w:hAnsi="Arial" w:cs="Arial"/>
          <w:sz w:val="20"/>
          <w:szCs w:val="20"/>
        </w:rPr>
        <w:tab/>
      </w:r>
      <w:r w:rsidR="009E26FE">
        <w:rPr>
          <w:rFonts w:ascii="Arial" w:hAnsi="Arial" w:cs="Arial"/>
          <w:sz w:val="20"/>
          <w:szCs w:val="20"/>
        </w:rPr>
        <w:tab/>
      </w:r>
      <w:r w:rsidR="00B024EF">
        <w:rPr>
          <w:rFonts w:ascii="Arial" w:hAnsi="Arial" w:cs="Arial"/>
          <w:sz w:val="20"/>
          <w:szCs w:val="20"/>
        </w:rPr>
        <w:t>3</w:t>
      </w:r>
      <w:r w:rsidRPr="002C053A">
        <w:rPr>
          <w:rFonts w:ascii="Arial" w:hAnsi="Arial" w:cs="Arial"/>
          <w:sz w:val="20"/>
          <w:szCs w:val="20"/>
        </w:rPr>
        <w:t>0%</w:t>
      </w:r>
      <w:r w:rsidRPr="002C053A">
        <w:rPr>
          <w:rFonts w:ascii="Arial" w:hAnsi="Arial" w:cs="Arial"/>
          <w:sz w:val="20"/>
          <w:szCs w:val="20"/>
        </w:rPr>
        <w:tab/>
      </w:r>
    </w:p>
    <w:p w:rsidR="001658BB" w:rsidRPr="002C053A" w:rsidRDefault="001658BB" w:rsidP="001658BB">
      <w:pPr>
        <w:rPr>
          <w:rFonts w:ascii="Arial" w:hAnsi="Arial" w:cs="Arial"/>
          <w:sz w:val="20"/>
          <w:szCs w:val="20"/>
        </w:rPr>
      </w:pPr>
      <w:r w:rsidRPr="002C053A">
        <w:rPr>
          <w:rFonts w:ascii="Arial" w:hAnsi="Arial" w:cs="Arial"/>
          <w:sz w:val="20"/>
          <w:szCs w:val="20"/>
        </w:rPr>
        <w:tab/>
      </w:r>
      <w:r w:rsidRPr="002C053A">
        <w:rPr>
          <w:rFonts w:ascii="Arial" w:hAnsi="Arial" w:cs="Arial"/>
          <w:sz w:val="20"/>
          <w:szCs w:val="20"/>
        </w:rPr>
        <w:tab/>
        <w:t>Tests and quizze</w:t>
      </w:r>
      <w:r>
        <w:rPr>
          <w:rFonts w:ascii="Arial" w:hAnsi="Arial" w:cs="Arial"/>
          <w:sz w:val="20"/>
          <w:szCs w:val="20"/>
        </w:rPr>
        <w:t xml:space="preserve">s               </w:t>
      </w:r>
      <w:r>
        <w:rPr>
          <w:rFonts w:ascii="Arial" w:hAnsi="Arial" w:cs="Arial"/>
          <w:sz w:val="20"/>
          <w:szCs w:val="20"/>
        </w:rPr>
        <w:tab/>
      </w:r>
      <w:r>
        <w:rPr>
          <w:rFonts w:ascii="Arial" w:hAnsi="Arial" w:cs="Arial"/>
          <w:sz w:val="20"/>
          <w:szCs w:val="20"/>
        </w:rPr>
        <w:tab/>
      </w:r>
      <w:r>
        <w:rPr>
          <w:rFonts w:ascii="Arial" w:hAnsi="Arial" w:cs="Arial"/>
          <w:sz w:val="20"/>
          <w:szCs w:val="20"/>
        </w:rPr>
        <w:tab/>
      </w:r>
      <w:r w:rsidR="009E26FE">
        <w:rPr>
          <w:rFonts w:ascii="Arial" w:hAnsi="Arial" w:cs="Arial"/>
          <w:sz w:val="20"/>
          <w:szCs w:val="20"/>
        </w:rPr>
        <w:tab/>
      </w:r>
      <w:r w:rsidR="00B024EF">
        <w:rPr>
          <w:rFonts w:ascii="Arial" w:hAnsi="Arial" w:cs="Arial"/>
          <w:sz w:val="20"/>
          <w:szCs w:val="20"/>
        </w:rPr>
        <w:t>4</w:t>
      </w:r>
      <w:r w:rsidRPr="002C053A">
        <w:rPr>
          <w:rFonts w:ascii="Arial" w:hAnsi="Arial" w:cs="Arial"/>
          <w:sz w:val="20"/>
          <w:szCs w:val="20"/>
        </w:rPr>
        <w:t>0%</w:t>
      </w:r>
      <w:r w:rsidRPr="002C053A">
        <w:rPr>
          <w:rFonts w:ascii="Arial" w:hAnsi="Arial" w:cs="Arial"/>
          <w:sz w:val="20"/>
          <w:szCs w:val="20"/>
        </w:rPr>
        <w:tab/>
      </w:r>
    </w:p>
    <w:p w:rsidR="009E26FE" w:rsidRDefault="001658BB" w:rsidP="001658BB">
      <w:pPr>
        <w:rPr>
          <w:rFonts w:ascii="Arial" w:hAnsi="Arial" w:cs="Arial"/>
          <w:sz w:val="20"/>
          <w:szCs w:val="20"/>
        </w:rPr>
      </w:pPr>
      <w:r w:rsidRPr="002C053A">
        <w:rPr>
          <w:rFonts w:ascii="Arial" w:hAnsi="Arial" w:cs="Arial"/>
          <w:sz w:val="20"/>
          <w:szCs w:val="20"/>
        </w:rPr>
        <w:tab/>
      </w:r>
      <w:r w:rsidRPr="002C053A">
        <w:rPr>
          <w:rFonts w:ascii="Arial" w:hAnsi="Arial" w:cs="Arial"/>
          <w:sz w:val="20"/>
          <w:szCs w:val="20"/>
        </w:rPr>
        <w:tab/>
      </w:r>
      <w:r w:rsidRPr="002C053A">
        <w:rPr>
          <w:rFonts w:ascii="Arial" w:hAnsi="Arial" w:cs="Arial"/>
          <w:sz w:val="20"/>
          <w:szCs w:val="20"/>
        </w:rPr>
        <w:tab/>
      </w:r>
      <w:r w:rsidR="009E26FE">
        <w:rPr>
          <w:rFonts w:ascii="Arial" w:hAnsi="Arial" w:cs="Arial"/>
          <w:sz w:val="20"/>
          <w:szCs w:val="20"/>
        </w:rPr>
        <w:t>Teach Pendant</w:t>
      </w:r>
    </w:p>
    <w:p w:rsidR="001658BB" w:rsidRDefault="001658BB" w:rsidP="009E26FE">
      <w:pPr>
        <w:ind w:left="1440" w:firstLine="720"/>
        <w:rPr>
          <w:rFonts w:ascii="Arial" w:hAnsi="Arial" w:cs="Arial"/>
          <w:sz w:val="20"/>
          <w:szCs w:val="20"/>
        </w:rPr>
      </w:pPr>
      <w:r>
        <w:rPr>
          <w:rFonts w:ascii="Arial" w:hAnsi="Arial" w:cs="Arial"/>
          <w:sz w:val="20"/>
          <w:szCs w:val="20"/>
        </w:rPr>
        <w:t xml:space="preserve">Basic </w:t>
      </w:r>
      <w:r w:rsidRPr="002C053A">
        <w:rPr>
          <w:rFonts w:ascii="Arial" w:hAnsi="Arial" w:cs="Arial"/>
          <w:sz w:val="20"/>
          <w:szCs w:val="20"/>
        </w:rPr>
        <w:t>Operator Controls</w:t>
      </w:r>
    </w:p>
    <w:p w:rsidR="001658BB" w:rsidRPr="002C053A" w:rsidRDefault="001658BB" w:rsidP="001658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Basic Programming Commands</w:t>
      </w:r>
    </w:p>
    <w:p w:rsidR="001658BB" w:rsidRPr="002C053A" w:rsidRDefault="001658BB" w:rsidP="001658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Advanced Program</w:t>
      </w:r>
      <w:r w:rsidR="00267ADA">
        <w:rPr>
          <w:rFonts w:ascii="Arial" w:hAnsi="Arial" w:cs="Arial"/>
          <w:sz w:val="20"/>
          <w:szCs w:val="20"/>
        </w:rPr>
        <w:t>m</w:t>
      </w:r>
      <w:r>
        <w:rPr>
          <w:rFonts w:ascii="Arial" w:hAnsi="Arial" w:cs="Arial"/>
          <w:sz w:val="20"/>
          <w:szCs w:val="20"/>
        </w:rPr>
        <w:t>ing Commands</w:t>
      </w:r>
    </w:p>
    <w:p w:rsidR="001658BB" w:rsidRPr="002C053A" w:rsidRDefault="001658BB" w:rsidP="001658BB">
      <w:pPr>
        <w:rPr>
          <w:rFonts w:ascii="Arial" w:hAnsi="Arial" w:cs="Arial"/>
          <w:sz w:val="20"/>
          <w:szCs w:val="20"/>
        </w:rPr>
      </w:pPr>
      <w:r w:rsidRPr="002C053A">
        <w:rPr>
          <w:rFonts w:ascii="Arial" w:hAnsi="Arial" w:cs="Arial"/>
          <w:sz w:val="20"/>
          <w:szCs w:val="20"/>
        </w:rPr>
        <w:tab/>
      </w:r>
      <w:r w:rsidRPr="002C053A">
        <w:rPr>
          <w:rFonts w:ascii="Arial" w:hAnsi="Arial" w:cs="Arial"/>
          <w:sz w:val="20"/>
          <w:szCs w:val="20"/>
        </w:rPr>
        <w:tab/>
      </w:r>
      <w:r w:rsidRPr="002C053A">
        <w:rPr>
          <w:rFonts w:ascii="Arial" w:hAnsi="Arial" w:cs="Arial"/>
          <w:sz w:val="20"/>
          <w:szCs w:val="20"/>
        </w:rPr>
        <w:tab/>
      </w:r>
      <w:r>
        <w:rPr>
          <w:rFonts w:ascii="Arial" w:hAnsi="Arial" w:cs="Arial"/>
          <w:sz w:val="20"/>
          <w:szCs w:val="20"/>
        </w:rPr>
        <w:t>Robot Terminology</w:t>
      </w:r>
      <w:r w:rsidR="00267ADA">
        <w:rPr>
          <w:rFonts w:ascii="Arial" w:hAnsi="Arial" w:cs="Arial"/>
          <w:sz w:val="20"/>
          <w:szCs w:val="20"/>
        </w:rPr>
        <w:t xml:space="preserve"> and</w:t>
      </w:r>
      <w:r w:rsidR="009E26FE">
        <w:rPr>
          <w:rFonts w:ascii="Arial" w:hAnsi="Arial" w:cs="Arial"/>
          <w:sz w:val="20"/>
          <w:szCs w:val="20"/>
        </w:rPr>
        <w:t xml:space="preserve"> </w:t>
      </w:r>
      <w:r>
        <w:rPr>
          <w:rFonts w:ascii="Arial" w:hAnsi="Arial" w:cs="Arial"/>
          <w:sz w:val="20"/>
          <w:szCs w:val="20"/>
        </w:rPr>
        <w:t>Systems Integration</w:t>
      </w:r>
    </w:p>
    <w:p w:rsidR="001658BB" w:rsidRPr="002C053A" w:rsidRDefault="001658BB" w:rsidP="001658BB">
      <w:pPr>
        <w:rPr>
          <w:rFonts w:ascii="Arial" w:hAnsi="Arial" w:cs="Arial"/>
          <w:sz w:val="20"/>
          <w:szCs w:val="20"/>
        </w:rPr>
      </w:pPr>
      <w:r>
        <w:rPr>
          <w:rFonts w:ascii="Arial" w:hAnsi="Arial" w:cs="Arial"/>
          <w:sz w:val="20"/>
          <w:szCs w:val="20"/>
        </w:rPr>
        <w:tab/>
      </w:r>
      <w:r>
        <w:rPr>
          <w:rFonts w:ascii="Arial" w:hAnsi="Arial" w:cs="Arial"/>
          <w:sz w:val="20"/>
          <w:szCs w:val="20"/>
        </w:rPr>
        <w:tab/>
      </w:r>
      <w:r w:rsidRPr="002C053A">
        <w:rPr>
          <w:rFonts w:ascii="Arial" w:hAnsi="Arial" w:cs="Arial"/>
          <w:sz w:val="20"/>
          <w:szCs w:val="20"/>
        </w:rPr>
        <w:t>Final Projec</w:t>
      </w:r>
      <w:r>
        <w:rPr>
          <w:rFonts w:ascii="Arial" w:hAnsi="Arial" w:cs="Arial"/>
          <w:sz w:val="20"/>
          <w:szCs w:val="20"/>
        </w:rPr>
        <w:t xml:space="preserve">t (Palletizing)          </w:t>
      </w:r>
      <w:r>
        <w:rPr>
          <w:rFonts w:ascii="Arial" w:hAnsi="Arial" w:cs="Arial"/>
          <w:sz w:val="20"/>
          <w:szCs w:val="20"/>
        </w:rPr>
        <w:tab/>
      </w:r>
      <w:r>
        <w:rPr>
          <w:rFonts w:ascii="Arial" w:hAnsi="Arial" w:cs="Arial"/>
          <w:sz w:val="20"/>
          <w:szCs w:val="20"/>
        </w:rPr>
        <w:tab/>
      </w:r>
      <w:r>
        <w:rPr>
          <w:rFonts w:ascii="Arial" w:hAnsi="Arial" w:cs="Arial"/>
          <w:sz w:val="20"/>
          <w:szCs w:val="20"/>
        </w:rPr>
        <w:tab/>
      </w:r>
      <w:r w:rsidR="009E26FE">
        <w:rPr>
          <w:rFonts w:ascii="Arial" w:hAnsi="Arial" w:cs="Arial"/>
          <w:sz w:val="20"/>
          <w:szCs w:val="20"/>
        </w:rPr>
        <w:tab/>
      </w:r>
      <w:r>
        <w:rPr>
          <w:rFonts w:ascii="Arial" w:hAnsi="Arial" w:cs="Arial"/>
          <w:sz w:val="20"/>
          <w:szCs w:val="20"/>
        </w:rPr>
        <w:t>1</w:t>
      </w:r>
      <w:r w:rsidRPr="002C053A">
        <w:rPr>
          <w:rFonts w:ascii="Arial" w:hAnsi="Arial" w:cs="Arial"/>
          <w:sz w:val="20"/>
          <w:szCs w:val="20"/>
        </w:rPr>
        <w:t>0%</w:t>
      </w:r>
    </w:p>
    <w:p w:rsidR="001658BB" w:rsidRPr="002C053A" w:rsidRDefault="001658BB" w:rsidP="001658BB">
      <w:pPr>
        <w:rPr>
          <w:rFonts w:ascii="Arial" w:hAnsi="Arial" w:cs="Arial"/>
          <w:sz w:val="20"/>
          <w:szCs w:val="20"/>
        </w:rPr>
      </w:pPr>
      <w:r>
        <w:rPr>
          <w:rFonts w:ascii="Arial" w:hAnsi="Arial" w:cs="Arial"/>
          <w:sz w:val="20"/>
          <w:szCs w:val="20"/>
        </w:rPr>
        <w:tab/>
      </w:r>
      <w:r>
        <w:rPr>
          <w:rFonts w:ascii="Arial" w:hAnsi="Arial" w:cs="Arial"/>
          <w:sz w:val="20"/>
          <w:szCs w:val="20"/>
        </w:rPr>
        <w:tab/>
        <w:t>Presentation assignment</w:t>
      </w:r>
      <w:r>
        <w:rPr>
          <w:rFonts w:ascii="Arial" w:hAnsi="Arial" w:cs="Arial"/>
          <w:sz w:val="20"/>
          <w:szCs w:val="20"/>
        </w:rPr>
        <w:tab/>
      </w:r>
      <w:r>
        <w:rPr>
          <w:rFonts w:ascii="Arial" w:hAnsi="Arial" w:cs="Arial"/>
          <w:sz w:val="20"/>
          <w:szCs w:val="20"/>
        </w:rPr>
        <w:tab/>
      </w:r>
      <w:r w:rsidRPr="002C053A">
        <w:rPr>
          <w:rFonts w:ascii="Arial" w:hAnsi="Arial" w:cs="Arial"/>
          <w:sz w:val="20"/>
          <w:szCs w:val="20"/>
        </w:rPr>
        <w:tab/>
      </w:r>
      <w:r w:rsidR="009E26FE">
        <w:rPr>
          <w:rFonts w:ascii="Arial" w:hAnsi="Arial" w:cs="Arial"/>
          <w:sz w:val="20"/>
          <w:szCs w:val="20"/>
        </w:rPr>
        <w:tab/>
      </w:r>
      <w:r w:rsidRPr="002C053A">
        <w:rPr>
          <w:rFonts w:ascii="Arial" w:hAnsi="Arial" w:cs="Arial"/>
          <w:sz w:val="20"/>
          <w:szCs w:val="20"/>
        </w:rPr>
        <w:t>10%</w:t>
      </w:r>
      <w:r w:rsidRPr="002C053A">
        <w:rPr>
          <w:rFonts w:ascii="Arial" w:hAnsi="Arial" w:cs="Arial"/>
          <w:sz w:val="20"/>
          <w:szCs w:val="20"/>
        </w:rPr>
        <w:tab/>
      </w:r>
    </w:p>
    <w:p w:rsidR="001658BB" w:rsidRPr="002C053A" w:rsidRDefault="001658BB" w:rsidP="001658BB">
      <w:pPr>
        <w:rPr>
          <w:rFonts w:ascii="Arial" w:hAnsi="Arial" w:cs="Arial"/>
          <w:sz w:val="20"/>
          <w:szCs w:val="20"/>
        </w:rPr>
      </w:pPr>
      <w:r w:rsidRPr="002C053A">
        <w:rPr>
          <w:rFonts w:ascii="Arial" w:hAnsi="Arial" w:cs="Arial"/>
          <w:sz w:val="20"/>
          <w:szCs w:val="20"/>
        </w:rPr>
        <w:tab/>
      </w:r>
      <w:r w:rsidRPr="002C053A">
        <w:rPr>
          <w:rFonts w:ascii="Arial" w:hAnsi="Arial" w:cs="Arial"/>
          <w:sz w:val="20"/>
          <w:szCs w:val="20"/>
        </w:rPr>
        <w:tab/>
        <w:t>Class participation, attendance, and teamwork</w:t>
      </w:r>
      <w:r w:rsidRPr="002C053A">
        <w:rPr>
          <w:rFonts w:ascii="Arial" w:hAnsi="Arial" w:cs="Arial"/>
          <w:sz w:val="20"/>
          <w:szCs w:val="20"/>
        </w:rPr>
        <w:tab/>
      </w:r>
      <w:r w:rsidR="009E26FE">
        <w:rPr>
          <w:rFonts w:ascii="Arial" w:hAnsi="Arial" w:cs="Arial"/>
          <w:sz w:val="20"/>
          <w:szCs w:val="20"/>
        </w:rPr>
        <w:tab/>
      </w:r>
      <w:r w:rsidRPr="002C053A">
        <w:rPr>
          <w:rFonts w:ascii="Arial" w:hAnsi="Arial" w:cs="Arial"/>
          <w:sz w:val="20"/>
          <w:szCs w:val="20"/>
        </w:rPr>
        <w:t>10%</w:t>
      </w:r>
      <w:r w:rsidRPr="002C053A">
        <w:rPr>
          <w:rFonts w:ascii="Arial" w:hAnsi="Arial" w:cs="Arial"/>
          <w:sz w:val="20"/>
          <w:szCs w:val="20"/>
        </w:rPr>
        <w:tab/>
      </w:r>
    </w:p>
    <w:p w:rsidR="001658BB" w:rsidRDefault="001658BB" w:rsidP="001658BB"/>
    <w:p w:rsidR="001658BB" w:rsidRDefault="001658BB" w:rsidP="001658BB">
      <w:pPr>
        <w:tabs>
          <w:tab w:val="left" w:pos="-1152"/>
          <w:tab w:val="left" w:pos="-720"/>
          <w:tab w:val="left" w:pos="0"/>
          <w:tab w:val="left" w:pos="360"/>
        </w:tabs>
        <w:rPr>
          <w:b/>
        </w:rPr>
      </w:pPr>
      <w:r w:rsidRPr="00170121">
        <w:rPr>
          <w:rFonts w:ascii="Arial" w:hAnsi="Arial" w:cs="Arial"/>
          <w:sz w:val="20"/>
          <w:szCs w:val="20"/>
        </w:rPr>
        <w:t xml:space="preserve">Grades will be determined by a composite score of unit exams, comprehensive final examination, group activities, written projects, and student project assignments.  Please note that speed and efficiency will be an attribute measured during testing.  </w:t>
      </w:r>
      <w:r w:rsidRPr="00BF6986">
        <w:rPr>
          <w:rFonts w:ascii="Arial" w:hAnsi="Arial" w:cs="Arial"/>
          <w:sz w:val="20"/>
          <w:szCs w:val="20"/>
        </w:rPr>
        <w:t xml:space="preserve">Homework is mandatory and will be graded. </w:t>
      </w:r>
      <w:r>
        <w:rPr>
          <w:rFonts w:ascii="Arial" w:hAnsi="Arial" w:cs="Arial"/>
          <w:sz w:val="20"/>
          <w:szCs w:val="20"/>
        </w:rPr>
        <w:t xml:space="preserve"> </w:t>
      </w:r>
      <w:r w:rsidRPr="00BF6986">
        <w:rPr>
          <w:rFonts w:ascii="Arial" w:hAnsi="Arial" w:cs="Arial"/>
          <w:sz w:val="20"/>
          <w:szCs w:val="20"/>
        </w:rPr>
        <w:t>Late work will be marked down one letter grade and will not be accepted after the next class period</w:t>
      </w:r>
      <w:r w:rsidRPr="006C4EBA">
        <w:t>.</w:t>
      </w:r>
      <w:r>
        <w:t xml:space="preserve">  </w:t>
      </w:r>
      <w:r w:rsidRPr="006C4EBA">
        <w:rPr>
          <w:b/>
        </w:rPr>
        <w:t>This includes unapproved absences on test days!!</w:t>
      </w:r>
    </w:p>
    <w:p w:rsidR="001658BB" w:rsidRDefault="001658BB" w:rsidP="001658BB">
      <w:pPr>
        <w:tabs>
          <w:tab w:val="left" w:pos="-1152"/>
          <w:tab w:val="left" w:pos="-720"/>
          <w:tab w:val="left" w:pos="0"/>
          <w:tab w:val="left" w:pos="360"/>
        </w:tabs>
        <w:rPr>
          <w:b/>
        </w:rPr>
      </w:pPr>
    </w:p>
    <w:p w:rsidR="001658BB" w:rsidRPr="009454F1" w:rsidRDefault="001658BB" w:rsidP="001658B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1658BB" w:rsidRDefault="001658BB" w:rsidP="001658BB"/>
    <w:p w:rsidR="001658BB" w:rsidRDefault="001658BB" w:rsidP="001658BB">
      <w:pPr>
        <w:tabs>
          <w:tab w:val="left" w:pos="-1152"/>
          <w:tab w:val="left" w:pos="-720"/>
          <w:tab w:val="left" w:pos="0"/>
          <w:tab w:val="left" w:pos="360"/>
        </w:tabs>
        <w:rPr>
          <w:rFonts w:ascii="Arial" w:hAnsi="Arial" w:cs="Arial"/>
          <w:sz w:val="20"/>
          <w:szCs w:val="20"/>
        </w:rPr>
      </w:pPr>
      <w:r w:rsidRPr="00BF6986">
        <w:rPr>
          <w:rFonts w:ascii="Arial" w:hAnsi="Arial" w:cs="Arial"/>
          <w:sz w:val="20"/>
          <w:szCs w:val="20"/>
        </w:rPr>
        <w:t>This course incorporates discussion, problem solving, reading and writing, student questions, cooperative group activities, and lectures. Students are strongly encouraged to come to class prepared to ask questions and participate in the learning process in the classroom</w:t>
      </w:r>
    </w:p>
    <w:p w:rsidR="001658BB" w:rsidRPr="00576979" w:rsidRDefault="001658BB" w:rsidP="001658BB"/>
    <w:p w:rsidR="001658BB" w:rsidRPr="00CC23FB" w:rsidRDefault="001658BB" w:rsidP="001658BB">
      <w:pPr>
        <w:ind w:left="720"/>
        <w:rPr>
          <w:rFonts w:ascii="Arial" w:hAnsi="Arial" w:cs="Arial"/>
          <w:sz w:val="20"/>
          <w:szCs w:val="20"/>
        </w:rPr>
      </w:pPr>
      <w:r w:rsidRPr="00CC23FB">
        <w:rPr>
          <w:rFonts w:ascii="Arial" w:hAnsi="Arial" w:cs="Arial"/>
          <w:sz w:val="20"/>
          <w:szCs w:val="20"/>
        </w:rPr>
        <w:t>Letter grades and lab scores will be based upon the following attributes listed below:</w:t>
      </w:r>
    </w:p>
    <w:p w:rsidR="001658BB" w:rsidRPr="00CC23FB" w:rsidRDefault="001658BB" w:rsidP="001658BB">
      <w:pPr>
        <w:ind w:left="1440"/>
        <w:rPr>
          <w:rFonts w:ascii="Arial" w:hAnsi="Arial" w:cs="Arial"/>
          <w:sz w:val="20"/>
          <w:szCs w:val="20"/>
        </w:rPr>
      </w:pPr>
      <w:r w:rsidRPr="00CC23FB">
        <w:rPr>
          <w:rFonts w:ascii="Arial" w:hAnsi="Arial" w:cs="Arial"/>
          <w:sz w:val="20"/>
          <w:szCs w:val="20"/>
        </w:rPr>
        <w:t>Accuracy, speed, overall quality, attention to detail, conformance to requirements, teamwork, dependability, proper use and care of tools and equipment, clean-up of equipment, troubleshooting and minimizing mistakes, following instructions, ability to perform increasingly higher level tasks.</w:t>
      </w:r>
    </w:p>
    <w:p w:rsidR="001658BB" w:rsidRDefault="001658BB" w:rsidP="001658BB">
      <w:pPr>
        <w:tabs>
          <w:tab w:val="left" w:pos="720"/>
          <w:tab w:val="left" w:pos="1296"/>
          <w:tab w:val="left" w:pos="1814"/>
          <w:tab w:val="left" w:pos="2268"/>
          <w:tab w:val="left" w:pos="2721"/>
          <w:tab w:val="right" w:pos="3780"/>
          <w:tab w:val="left" w:pos="6900"/>
        </w:tabs>
        <w:ind w:left="720"/>
      </w:pPr>
    </w:p>
    <w:p w:rsidR="001658BB" w:rsidRPr="00076385" w:rsidRDefault="001658BB" w:rsidP="001658BB">
      <w:pPr>
        <w:tabs>
          <w:tab w:val="left" w:pos="720"/>
          <w:tab w:val="left" w:pos="1296"/>
          <w:tab w:val="left" w:pos="1814"/>
          <w:tab w:val="left" w:pos="2268"/>
          <w:tab w:val="left" w:pos="2721"/>
          <w:tab w:val="right" w:pos="3780"/>
          <w:tab w:val="left" w:pos="6900"/>
        </w:tabs>
        <w:ind w:left="720"/>
        <w:rPr>
          <w:rFonts w:ascii="Arial" w:hAnsi="Arial" w:cs="Arial"/>
          <w:sz w:val="20"/>
          <w:szCs w:val="20"/>
        </w:rPr>
      </w:pPr>
      <w:r w:rsidRPr="00076385">
        <w:rPr>
          <w:rFonts w:ascii="Arial" w:hAnsi="Arial" w:cs="Arial"/>
          <w:sz w:val="20"/>
          <w:szCs w:val="20"/>
        </w:rPr>
        <w:t>Grading criteria of lab work is detailed as follows:</w:t>
      </w: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lastRenderedPageBreak/>
        <w:t xml:space="preserve">" </w:t>
      </w:r>
      <w:r w:rsidRPr="00076385">
        <w:rPr>
          <w:rFonts w:ascii="Arial" w:hAnsi="Arial" w:cs="Arial"/>
          <w:b/>
          <w:sz w:val="20"/>
          <w:szCs w:val="20"/>
        </w:rPr>
        <w:t>A</w:t>
      </w:r>
      <w:proofErr w:type="gramEnd"/>
      <w:r w:rsidRPr="00076385">
        <w:rPr>
          <w:rFonts w:ascii="Arial" w:hAnsi="Arial" w:cs="Arial"/>
          <w:sz w:val="20"/>
          <w:szCs w:val="20"/>
        </w:rPr>
        <w:t xml:space="preserve"> "Always executes skills without supervision, can explain and show others. </w:t>
      </w:r>
      <w:proofErr w:type="gramStart"/>
      <w:r w:rsidRPr="00076385">
        <w:rPr>
          <w:rFonts w:ascii="Arial" w:hAnsi="Arial" w:cs="Arial"/>
          <w:sz w:val="20"/>
          <w:szCs w:val="20"/>
        </w:rPr>
        <w:t>Exceeds all requirements and expectations, with no rework, in an efficient, timely manner.</w:t>
      </w:r>
      <w:proofErr w:type="gramEnd"/>
      <w:r w:rsidRPr="00076385">
        <w:rPr>
          <w:rFonts w:ascii="Arial" w:hAnsi="Arial" w:cs="Arial"/>
          <w:sz w:val="20"/>
          <w:szCs w:val="20"/>
        </w:rPr>
        <w:t xml:space="preserve">  Able to solve most problems independently and takes on higher level tasks.  </w:t>
      </w:r>
      <w:r w:rsidR="005644EC">
        <w:rPr>
          <w:rFonts w:ascii="Arial" w:hAnsi="Arial" w:cs="Arial"/>
          <w:sz w:val="20"/>
          <w:szCs w:val="20"/>
        </w:rPr>
        <w:t xml:space="preserve">Deliverables are excellent.  </w:t>
      </w:r>
      <w:proofErr w:type="gramStart"/>
      <w:r w:rsidRPr="00076385">
        <w:rPr>
          <w:rFonts w:ascii="Arial" w:hAnsi="Arial" w:cs="Arial"/>
          <w:sz w:val="20"/>
          <w:szCs w:val="20"/>
        </w:rPr>
        <w:t>Helps others.</w:t>
      </w:r>
      <w:proofErr w:type="gramEnd"/>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B</w:t>
      </w:r>
      <w:proofErr w:type="gramEnd"/>
      <w:r w:rsidRPr="00076385">
        <w:rPr>
          <w:rFonts w:ascii="Arial" w:hAnsi="Arial" w:cs="Arial"/>
          <w:sz w:val="20"/>
          <w:szCs w:val="20"/>
        </w:rPr>
        <w:t xml:space="preserve"> " Frequently executes skills without supervision.  </w:t>
      </w:r>
      <w:proofErr w:type="gramStart"/>
      <w:r w:rsidRPr="00076385">
        <w:rPr>
          <w:rFonts w:ascii="Arial" w:hAnsi="Arial" w:cs="Arial"/>
          <w:sz w:val="20"/>
          <w:szCs w:val="20"/>
        </w:rPr>
        <w:t>Meets all requirements, with limited rework, working at a reasonable pace.</w:t>
      </w:r>
      <w:proofErr w:type="gramEnd"/>
      <w:r w:rsidRPr="00076385">
        <w:rPr>
          <w:rFonts w:ascii="Arial" w:hAnsi="Arial" w:cs="Arial"/>
          <w:sz w:val="20"/>
          <w:szCs w:val="20"/>
        </w:rPr>
        <w:t xml:space="preserve">  </w:t>
      </w:r>
      <w:proofErr w:type="gramStart"/>
      <w:r w:rsidRPr="00076385">
        <w:rPr>
          <w:rFonts w:ascii="Arial" w:hAnsi="Arial" w:cs="Arial"/>
          <w:sz w:val="20"/>
          <w:szCs w:val="20"/>
        </w:rPr>
        <w:t>Able to solve most problems with limited input from others.</w:t>
      </w:r>
      <w:proofErr w:type="gramEnd"/>
      <w:r w:rsidRPr="00076385">
        <w:rPr>
          <w:rFonts w:ascii="Arial" w:hAnsi="Arial" w:cs="Arial"/>
          <w:sz w:val="20"/>
          <w:szCs w:val="20"/>
        </w:rPr>
        <w:t xml:space="preserve">  </w:t>
      </w:r>
      <w:proofErr w:type="gramStart"/>
      <w:r w:rsidRPr="00076385">
        <w:rPr>
          <w:rFonts w:ascii="Arial" w:hAnsi="Arial" w:cs="Arial"/>
          <w:sz w:val="20"/>
          <w:szCs w:val="20"/>
        </w:rPr>
        <w:t>Does not need help.</w:t>
      </w:r>
      <w:proofErr w:type="gramEnd"/>
      <w:r w:rsidRPr="00076385">
        <w:rPr>
          <w:rFonts w:ascii="Arial" w:hAnsi="Arial" w:cs="Arial"/>
          <w:sz w:val="20"/>
          <w:szCs w:val="20"/>
        </w:rPr>
        <w:t xml:space="preserve"> </w:t>
      </w:r>
      <w:r w:rsidR="005644EC">
        <w:rPr>
          <w:rFonts w:ascii="Arial" w:hAnsi="Arial" w:cs="Arial"/>
          <w:sz w:val="20"/>
          <w:szCs w:val="20"/>
        </w:rPr>
        <w:t xml:space="preserve"> Deliverables are good. </w:t>
      </w:r>
      <w:r w:rsidRPr="00076385">
        <w:rPr>
          <w:rFonts w:ascii="Arial" w:hAnsi="Arial" w:cs="Arial"/>
          <w:sz w:val="20"/>
          <w:szCs w:val="20"/>
        </w:rPr>
        <w:t xml:space="preserve"> </w:t>
      </w:r>
      <w:proofErr w:type="gramStart"/>
      <w:r w:rsidRPr="00076385">
        <w:rPr>
          <w:rFonts w:ascii="Arial" w:hAnsi="Arial" w:cs="Arial"/>
          <w:sz w:val="20"/>
          <w:szCs w:val="20"/>
        </w:rPr>
        <w:t>Can take on some higher level tasks.</w:t>
      </w:r>
      <w:proofErr w:type="gramEnd"/>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C</w:t>
      </w:r>
      <w:proofErr w:type="gramEnd"/>
      <w:r w:rsidRPr="00076385">
        <w:rPr>
          <w:rFonts w:ascii="Arial" w:hAnsi="Arial" w:cs="Arial"/>
          <w:sz w:val="20"/>
          <w:szCs w:val="20"/>
        </w:rPr>
        <w:t xml:space="preserve"> " Usually executes skills without supervision. </w:t>
      </w:r>
      <w:proofErr w:type="gramStart"/>
      <w:r w:rsidRPr="00076385">
        <w:rPr>
          <w:rFonts w:ascii="Arial" w:hAnsi="Arial" w:cs="Arial"/>
          <w:sz w:val="20"/>
          <w:szCs w:val="20"/>
        </w:rPr>
        <w:t>Meets all requirements, with occasional rework, using maximum time allotted.</w:t>
      </w:r>
      <w:proofErr w:type="gramEnd"/>
      <w:r w:rsidRPr="00076385">
        <w:rPr>
          <w:rFonts w:ascii="Arial" w:hAnsi="Arial" w:cs="Arial"/>
          <w:sz w:val="20"/>
          <w:szCs w:val="20"/>
        </w:rPr>
        <w:t xml:space="preserve">   Not able to solve problems without limited help from others.  </w:t>
      </w:r>
      <w:r w:rsidR="005644EC">
        <w:rPr>
          <w:rFonts w:ascii="Arial" w:hAnsi="Arial" w:cs="Arial"/>
          <w:sz w:val="20"/>
          <w:szCs w:val="20"/>
        </w:rPr>
        <w:t xml:space="preserve">Deliverables are acceptable.  </w:t>
      </w:r>
      <w:r w:rsidRPr="00076385">
        <w:rPr>
          <w:rFonts w:ascii="Arial" w:hAnsi="Arial" w:cs="Arial"/>
          <w:sz w:val="20"/>
          <w:szCs w:val="20"/>
        </w:rPr>
        <w:t>Not ready for higher level tasks.</w:t>
      </w: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D</w:t>
      </w:r>
      <w:proofErr w:type="gramEnd"/>
      <w:r w:rsidRPr="00076385">
        <w:rPr>
          <w:rFonts w:ascii="Arial" w:hAnsi="Arial" w:cs="Arial"/>
          <w:sz w:val="20"/>
          <w:szCs w:val="20"/>
        </w:rPr>
        <w:t xml:space="preserve"> " Infrequently executes skills without supervision.  </w:t>
      </w:r>
      <w:proofErr w:type="gramStart"/>
      <w:r w:rsidRPr="00076385">
        <w:rPr>
          <w:rFonts w:ascii="Arial" w:hAnsi="Arial" w:cs="Arial"/>
          <w:sz w:val="20"/>
          <w:szCs w:val="20"/>
        </w:rPr>
        <w:t>Inconsistent in ability to perform required tasks.</w:t>
      </w:r>
      <w:proofErr w:type="gramEnd"/>
      <w:r w:rsidRPr="00076385">
        <w:rPr>
          <w:rFonts w:ascii="Arial" w:hAnsi="Arial" w:cs="Arial"/>
          <w:sz w:val="20"/>
          <w:szCs w:val="20"/>
        </w:rPr>
        <w:t xml:space="preserve">  </w:t>
      </w:r>
      <w:proofErr w:type="gramStart"/>
      <w:r w:rsidRPr="00076385">
        <w:rPr>
          <w:rFonts w:ascii="Arial" w:hAnsi="Arial" w:cs="Arial"/>
          <w:sz w:val="20"/>
          <w:szCs w:val="20"/>
        </w:rPr>
        <w:t>Is in constant need of help.</w:t>
      </w:r>
      <w:proofErr w:type="gramEnd"/>
      <w:r w:rsidRPr="00076385">
        <w:rPr>
          <w:rFonts w:ascii="Arial" w:hAnsi="Arial" w:cs="Arial"/>
          <w:sz w:val="20"/>
          <w:szCs w:val="20"/>
        </w:rPr>
        <w:t xml:space="preserve">  Normally needs others to help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problems without significant help from others.</w:t>
      </w:r>
      <w:proofErr w:type="gramEnd"/>
      <w:r w:rsidRPr="00076385">
        <w:rPr>
          <w:rFonts w:ascii="Arial" w:hAnsi="Arial" w:cs="Arial"/>
          <w:sz w:val="20"/>
          <w:szCs w:val="20"/>
        </w:rPr>
        <w:t xml:space="preserve">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complete tasks in a timely manner.</w:t>
      </w:r>
      <w:proofErr w:type="gramEnd"/>
      <w:r w:rsidRPr="00076385">
        <w:rPr>
          <w:rFonts w:ascii="Arial" w:hAnsi="Arial" w:cs="Arial"/>
          <w:sz w:val="20"/>
          <w:szCs w:val="20"/>
        </w:rPr>
        <w:t xml:space="preserve">  </w:t>
      </w:r>
      <w:r w:rsidR="005644EC">
        <w:rPr>
          <w:rFonts w:ascii="Arial" w:hAnsi="Arial" w:cs="Arial"/>
          <w:sz w:val="20"/>
          <w:szCs w:val="20"/>
        </w:rPr>
        <w:t xml:space="preserve">Deliverables are messy.  </w:t>
      </w:r>
      <w:proofErr w:type="gramStart"/>
      <w:r w:rsidRPr="00076385">
        <w:rPr>
          <w:rFonts w:ascii="Arial" w:hAnsi="Arial" w:cs="Arial"/>
          <w:sz w:val="20"/>
          <w:szCs w:val="20"/>
        </w:rPr>
        <w:t>Unable to do more than the minimum.</w:t>
      </w:r>
      <w:proofErr w:type="gramEnd"/>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roofErr w:type="gramStart"/>
      <w:r w:rsidRPr="00076385">
        <w:rPr>
          <w:rFonts w:ascii="Arial" w:hAnsi="Arial" w:cs="Arial"/>
          <w:sz w:val="20"/>
          <w:szCs w:val="20"/>
        </w:rPr>
        <w:t xml:space="preserve">" </w:t>
      </w:r>
      <w:r w:rsidRPr="00076385">
        <w:rPr>
          <w:rFonts w:ascii="Arial" w:hAnsi="Arial" w:cs="Arial"/>
          <w:b/>
          <w:sz w:val="20"/>
          <w:szCs w:val="20"/>
        </w:rPr>
        <w:t>F</w:t>
      </w:r>
      <w:proofErr w:type="gramEnd"/>
      <w:r w:rsidRPr="00076385">
        <w:rPr>
          <w:rFonts w:ascii="Arial" w:hAnsi="Arial" w:cs="Arial"/>
          <w:sz w:val="20"/>
          <w:szCs w:val="20"/>
        </w:rPr>
        <w:t xml:space="preserve"> "  Did not perform the required work.  </w:t>
      </w:r>
      <w:proofErr w:type="gramStart"/>
      <w:r w:rsidRPr="00076385">
        <w:rPr>
          <w:rFonts w:ascii="Arial" w:hAnsi="Arial" w:cs="Arial"/>
          <w:sz w:val="20"/>
          <w:szCs w:val="20"/>
        </w:rPr>
        <w:t>Unacceptable attendance and class participation.</w:t>
      </w:r>
      <w:proofErr w:type="gramEnd"/>
      <w:r w:rsidRPr="00076385">
        <w:rPr>
          <w:rFonts w:ascii="Arial" w:hAnsi="Arial" w:cs="Arial"/>
          <w:sz w:val="20"/>
          <w:szCs w:val="20"/>
        </w:rPr>
        <w:t xml:space="preserve"> </w:t>
      </w:r>
      <w:proofErr w:type="gramStart"/>
      <w:r w:rsidRPr="00076385">
        <w:rPr>
          <w:rFonts w:ascii="Arial" w:hAnsi="Arial" w:cs="Arial"/>
          <w:sz w:val="20"/>
          <w:szCs w:val="20"/>
        </w:rPr>
        <w:t>Unable to execute skills without supervision.</w:t>
      </w:r>
      <w:proofErr w:type="gramEnd"/>
      <w:r w:rsidRPr="00076385">
        <w:rPr>
          <w:rFonts w:ascii="Arial" w:hAnsi="Arial" w:cs="Arial"/>
          <w:sz w:val="20"/>
          <w:szCs w:val="20"/>
        </w:rPr>
        <w:t xml:space="preserve">  Use help from others to complete work.  </w:t>
      </w:r>
      <w:proofErr w:type="spellStart"/>
      <w:proofErr w:type="gramStart"/>
      <w:r w:rsidRPr="00076385">
        <w:rPr>
          <w:rFonts w:ascii="Arial" w:hAnsi="Arial" w:cs="Arial"/>
          <w:sz w:val="20"/>
          <w:szCs w:val="20"/>
        </w:rPr>
        <w:t>Can not</w:t>
      </w:r>
      <w:proofErr w:type="spellEnd"/>
      <w:r w:rsidRPr="00076385">
        <w:rPr>
          <w:rFonts w:ascii="Arial" w:hAnsi="Arial" w:cs="Arial"/>
          <w:sz w:val="20"/>
          <w:szCs w:val="20"/>
        </w:rPr>
        <w:t xml:space="preserve"> solve troubleshooting problems.</w:t>
      </w:r>
      <w:proofErr w:type="gramEnd"/>
      <w:r w:rsidRPr="00076385">
        <w:rPr>
          <w:rFonts w:ascii="Arial" w:hAnsi="Arial" w:cs="Arial"/>
          <w:sz w:val="20"/>
          <w:szCs w:val="20"/>
        </w:rPr>
        <w:t xml:space="preserve"> </w:t>
      </w:r>
      <w:r w:rsidR="005644EC">
        <w:rPr>
          <w:rFonts w:ascii="Arial" w:hAnsi="Arial" w:cs="Arial"/>
          <w:sz w:val="20"/>
          <w:szCs w:val="20"/>
        </w:rPr>
        <w:t xml:space="preserve"> Deliverables are not complete. </w:t>
      </w:r>
      <w:r w:rsidRPr="00076385">
        <w:rPr>
          <w:rFonts w:ascii="Arial" w:hAnsi="Arial" w:cs="Arial"/>
          <w:sz w:val="20"/>
          <w:szCs w:val="20"/>
        </w:rPr>
        <w:t xml:space="preserve"> </w:t>
      </w:r>
      <w:proofErr w:type="gramStart"/>
      <w:r w:rsidRPr="00076385">
        <w:rPr>
          <w:rFonts w:ascii="Arial" w:hAnsi="Arial" w:cs="Arial"/>
          <w:sz w:val="20"/>
          <w:szCs w:val="20"/>
        </w:rPr>
        <w:t>Does not complete tasks in a timely manner.</w:t>
      </w:r>
      <w:proofErr w:type="gramEnd"/>
    </w:p>
    <w:p w:rsidR="001658BB" w:rsidRPr="00076385" w:rsidRDefault="001658BB" w:rsidP="001658BB">
      <w:pPr>
        <w:tabs>
          <w:tab w:val="left" w:pos="720"/>
          <w:tab w:val="left" w:pos="1296"/>
          <w:tab w:val="left" w:pos="1814"/>
          <w:tab w:val="left" w:pos="2268"/>
          <w:tab w:val="left" w:pos="2721"/>
          <w:tab w:val="right" w:pos="3780"/>
          <w:tab w:val="left" w:pos="6900"/>
        </w:tabs>
        <w:ind w:left="1296"/>
        <w:rPr>
          <w:rFonts w:ascii="Arial" w:hAnsi="Arial" w:cs="Arial"/>
          <w:sz w:val="20"/>
          <w:szCs w:val="20"/>
        </w:rPr>
      </w:pPr>
    </w:p>
    <w:p w:rsidR="001658BB" w:rsidRDefault="001658BB" w:rsidP="001658BB">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Important Course Content Information:</w:t>
      </w:r>
    </w:p>
    <w:p w:rsidR="009E26FE" w:rsidRDefault="009E26FE" w:rsidP="001658BB">
      <w:pPr>
        <w:pStyle w:val="BodyText"/>
        <w:tabs>
          <w:tab w:val="left" w:pos="0"/>
          <w:tab w:val="left" w:pos="720"/>
          <w:tab w:val="left" w:pos="1440"/>
          <w:tab w:val="left" w:pos="2160"/>
          <w:tab w:val="left" w:pos="5850"/>
          <w:tab w:val="right" w:pos="8640"/>
        </w:tabs>
        <w:jc w:val="both"/>
        <w:rPr>
          <w:b/>
          <w:sz w:val="24"/>
          <w:szCs w:val="24"/>
        </w:rPr>
      </w:pPr>
    </w:p>
    <w:p w:rsidR="009E26FE" w:rsidRPr="00B706F3" w:rsidRDefault="009E26FE" w:rsidP="009E26FE">
      <w:pPr>
        <w:tabs>
          <w:tab w:val="left" w:pos="720"/>
          <w:tab w:val="left" w:pos="1296"/>
          <w:tab w:val="left" w:pos="1814"/>
          <w:tab w:val="left" w:pos="2268"/>
          <w:tab w:val="left" w:pos="2721"/>
          <w:tab w:val="right" w:pos="3780"/>
          <w:tab w:val="left" w:pos="6900"/>
        </w:tabs>
        <w:rPr>
          <w:rFonts w:ascii="Arial" w:hAnsi="Arial" w:cs="Arial"/>
          <w:b/>
          <w:sz w:val="20"/>
          <w:szCs w:val="20"/>
        </w:rPr>
      </w:pPr>
      <w:r w:rsidRPr="00B706F3">
        <w:rPr>
          <w:rFonts w:ascii="Arial" w:hAnsi="Arial" w:cs="Arial"/>
          <w:b/>
          <w:sz w:val="20"/>
          <w:szCs w:val="20"/>
        </w:rPr>
        <w:t>Lab Assignments:</w:t>
      </w:r>
    </w:p>
    <w:p w:rsidR="009E26FE" w:rsidRDefault="009E26FE" w:rsidP="009E26FE">
      <w:pPr>
        <w:tabs>
          <w:tab w:val="left" w:pos="-1152"/>
          <w:tab w:val="left" w:pos="-720"/>
          <w:tab w:val="left" w:pos="0"/>
          <w:tab w:val="left" w:pos="360"/>
        </w:tabs>
      </w:pPr>
    </w:p>
    <w:p w:rsidR="009E26FE" w:rsidRPr="00B96E20" w:rsidRDefault="009E26FE" w:rsidP="00B96E20">
      <w:pPr>
        <w:pStyle w:val="ListParagraph"/>
        <w:numPr>
          <w:ilvl w:val="0"/>
          <w:numId w:val="33"/>
        </w:numPr>
        <w:tabs>
          <w:tab w:val="left" w:pos="-1152"/>
          <w:tab w:val="left" w:pos="-720"/>
          <w:tab w:val="left" w:pos="0"/>
          <w:tab w:val="left" w:pos="360"/>
        </w:tabs>
        <w:rPr>
          <w:rFonts w:ascii="Arial" w:hAnsi="Arial" w:cs="Arial"/>
          <w:sz w:val="20"/>
          <w:szCs w:val="20"/>
        </w:rPr>
      </w:pPr>
      <w:r w:rsidRPr="00B96E20">
        <w:rPr>
          <w:rFonts w:ascii="Arial" w:hAnsi="Arial" w:cs="Arial"/>
          <w:sz w:val="20"/>
          <w:szCs w:val="20"/>
        </w:rPr>
        <w:t>Lab assignments will be completed sequentially.</w:t>
      </w:r>
    </w:p>
    <w:p w:rsidR="009E26FE" w:rsidRPr="00B96E20" w:rsidRDefault="005644EC" w:rsidP="00B96E20">
      <w:pPr>
        <w:pStyle w:val="ListParagraph"/>
        <w:numPr>
          <w:ilvl w:val="0"/>
          <w:numId w:val="33"/>
        </w:numPr>
        <w:tabs>
          <w:tab w:val="left" w:pos="-1152"/>
          <w:tab w:val="left" w:pos="-720"/>
          <w:tab w:val="left" w:pos="0"/>
          <w:tab w:val="left" w:pos="360"/>
        </w:tabs>
        <w:rPr>
          <w:rFonts w:ascii="Arial" w:hAnsi="Arial" w:cs="Arial"/>
          <w:sz w:val="20"/>
          <w:szCs w:val="20"/>
        </w:rPr>
      </w:pPr>
      <w:r w:rsidRPr="00B96E20">
        <w:rPr>
          <w:rFonts w:ascii="Arial" w:hAnsi="Arial" w:cs="Arial"/>
          <w:sz w:val="20"/>
          <w:szCs w:val="20"/>
        </w:rPr>
        <w:t xml:space="preserve">Deliverables include </w:t>
      </w:r>
      <w:r w:rsidR="00B96E20">
        <w:rPr>
          <w:rFonts w:ascii="Arial" w:hAnsi="Arial" w:cs="Arial"/>
          <w:sz w:val="20"/>
          <w:szCs w:val="20"/>
        </w:rPr>
        <w:t>a</w:t>
      </w:r>
      <w:r w:rsidR="000E6818" w:rsidRPr="00B96E20">
        <w:rPr>
          <w:rFonts w:ascii="Arial" w:hAnsi="Arial" w:cs="Arial"/>
          <w:sz w:val="20"/>
          <w:szCs w:val="20"/>
        </w:rPr>
        <w:t xml:space="preserve"> title page,</w:t>
      </w:r>
      <w:r w:rsidR="009E26FE" w:rsidRPr="00B96E20">
        <w:rPr>
          <w:rFonts w:ascii="Arial" w:hAnsi="Arial" w:cs="Arial"/>
          <w:sz w:val="20"/>
          <w:szCs w:val="20"/>
        </w:rPr>
        <w:t xml:space="preserve"> copy of the program</w:t>
      </w:r>
      <w:r w:rsidR="000E6818" w:rsidRPr="00B96E20">
        <w:rPr>
          <w:rFonts w:ascii="Arial" w:hAnsi="Arial" w:cs="Arial"/>
          <w:sz w:val="20"/>
          <w:szCs w:val="20"/>
        </w:rPr>
        <w:t>, flow chart,</w:t>
      </w:r>
      <w:r w:rsidR="009E26FE" w:rsidRPr="00B96E20">
        <w:rPr>
          <w:rFonts w:ascii="Arial" w:hAnsi="Arial" w:cs="Arial"/>
          <w:sz w:val="20"/>
          <w:szCs w:val="20"/>
        </w:rPr>
        <w:t xml:space="preserve"> and set up sheet </w:t>
      </w:r>
      <w:r w:rsidR="00B96E20">
        <w:rPr>
          <w:rFonts w:ascii="Arial" w:hAnsi="Arial" w:cs="Arial"/>
          <w:sz w:val="20"/>
          <w:szCs w:val="20"/>
        </w:rPr>
        <w:t xml:space="preserve">that </w:t>
      </w:r>
      <w:r w:rsidR="009E26FE" w:rsidRPr="00B96E20">
        <w:rPr>
          <w:rFonts w:ascii="Arial" w:hAnsi="Arial" w:cs="Arial"/>
          <w:sz w:val="20"/>
          <w:szCs w:val="20"/>
        </w:rPr>
        <w:t xml:space="preserve">will be </w:t>
      </w:r>
      <w:r w:rsidR="000E6818" w:rsidRPr="00B96E20">
        <w:rPr>
          <w:rFonts w:ascii="Arial" w:hAnsi="Arial" w:cs="Arial"/>
          <w:sz w:val="20"/>
          <w:szCs w:val="20"/>
        </w:rPr>
        <w:t xml:space="preserve">stapled and </w:t>
      </w:r>
      <w:r w:rsidR="009E26FE" w:rsidRPr="00B96E20">
        <w:rPr>
          <w:rFonts w:ascii="Arial" w:hAnsi="Arial" w:cs="Arial"/>
          <w:sz w:val="20"/>
          <w:szCs w:val="20"/>
        </w:rPr>
        <w:t>turned in</w:t>
      </w:r>
      <w:r w:rsidR="000E6818" w:rsidRPr="00B96E20">
        <w:rPr>
          <w:rFonts w:ascii="Arial" w:hAnsi="Arial" w:cs="Arial"/>
          <w:sz w:val="20"/>
          <w:szCs w:val="20"/>
        </w:rPr>
        <w:t>.  This material must be neat and well presented.</w:t>
      </w:r>
    </w:p>
    <w:p w:rsidR="009E26FE" w:rsidRPr="00B96E20" w:rsidRDefault="009E26FE" w:rsidP="00B96E20">
      <w:pPr>
        <w:pStyle w:val="ListParagraph"/>
        <w:numPr>
          <w:ilvl w:val="0"/>
          <w:numId w:val="33"/>
        </w:numPr>
        <w:tabs>
          <w:tab w:val="left" w:pos="-1152"/>
          <w:tab w:val="left" w:pos="-720"/>
          <w:tab w:val="left" w:pos="0"/>
          <w:tab w:val="left" w:pos="360"/>
        </w:tabs>
        <w:rPr>
          <w:rFonts w:ascii="Arial" w:hAnsi="Arial" w:cs="Arial"/>
          <w:sz w:val="20"/>
          <w:szCs w:val="20"/>
        </w:rPr>
      </w:pPr>
      <w:r w:rsidRPr="00B96E20">
        <w:rPr>
          <w:rFonts w:ascii="Arial" w:hAnsi="Arial" w:cs="Arial"/>
          <w:sz w:val="20"/>
          <w:szCs w:val="20"/>
        </w:rPr>
        <w:t>The robot</w:t>
      </w:r>
      <w:r w:rsidR="00CB6598" w:rsidRPr="00B96E20">
        <w:rPr>
          <w:rFonts w:ascii="Arial" w:hAnsi="Arial" w:cs="Arial"/>
          <w:sz w:val="20"/>
          <w:szCs w:val="20"/>
        </w:rPr>
        <w:t xml:space="preserve"> program</w:t>
      </w:r>
      <w:r w:rsidRPr="00B96E20">
        <w:rPr>
          <w:rFonts w:ascii="Arial" w:hAnsi="Arial" w:cs="Arial"/>
          <w:sz w:val="20"/>
          <w:szCs w:val="20"/>
        </w:rPr>
        <w:t xml:space="preserve"> </w:t>
      </w:r>
      <w:r w:rsidR="00CB6598" w:rsidRPr="00B96E20">
        <w:rPr>
          <w:rFonts w:ascii="Arial" w:hAnsi="Arial" w:cs="Arial"/>
          <w:sz w:val="20"/>
          <w:szCs w:val="20"/>
        </w:rPr>
        <w:t xml:space="preserve">will be </w:t>
      </w:r>
      <w:r w:rsidRPr="00B96E20">
        <w:rPr>
          <w:rFonts w:ascii="Arial" w:hAnsi="Arial" w:cs="Arial"/>
          <w:sz w:val="20"/>
          <w:szCs w:val="20"/>
        </w:rPr>
        <w:t>operat</w:t>
      </w:r>
      <w:r w:rsidR="00CB6598" w:rsidRPr="00B96E20">
        <w:rPr>
          <w:rFonts w:ascii="Arial" w:hAnsi="Arial" w:cs="Arial"/>
          <w:sz w:val="20"/>
          <w:szCs w:val="20"/>
        </w:rPr>
        <w:t>ed</w:t>
      </w:r>
      <w:r w:rsidRPr="00B96E20">
        <w:rPr>
          <w:rFonts w:ascii="Arial" w:hAnsi="Arial" w:cs="Arial"/>
          <w:sz w:val="20"/>
          <w:szCs w:val="20"/>
        </w:rPr>
        <w:t xml:space="preserve"> upon request by instructor.</w:t>
      </w:r>
    </w:p>
    <w:p w:rsidR="009E26FE" w:rsidRPr="00B96E20" w:rsidRDefault="009E26FE" w:rsidP="00B96E20">
      <w:pPr>
        <w:pStyle w:val="ListParagraph"/>
        <w:numPr>
          <w:ilvl w:val="0"/>
          <w:numId w:val="33"/>
        </w:numPr>
        <w:tabs>
          <w:tab w:val="left" w:pos="-1152"/>
          <w:tab w:val="left" w:pos="-720"/>
          <w:tab w:val="left" w:pos="0"/>
          <w:tab w:val="left" w:pos="360"/>
        </w:tabs>
        <w:rPr>
          <w:rFonts w:ascii="Arial" w:hAnsi="Arial" w:cs="Arial"/>
          <w:sz w:val="20"/>
          <w:szCs w:val="20"/>
        </w:rPr>
      </w:pPr>
      <w:r w:rsidRPr="00B96E20">
        <w:rPr>
          <w:rFonts w:ascii="Arial" w:hAnsi="Arial" w:cs="Arial"/>
          <w:sz w:val="20"/>
          <w:szCs w:val="20"/>
        </w:rPr>
        <w:t>The student will be expected to perform all essential elements of each project without substantial assistance.</w:t>
      </w:r>
    </w:p>
    <w:p w:rsidR="00B706F3" w:rsidRPr="00B96E20" w:rsidRDefault="009E26FE" w:rsidP="00B96E20">
      <w:pPr>
        <w:pStyle w:val="ListParagraph"/>
        <w:numPr>
          <w:ilvl w:val="0"/>
          <w:numId w:val="33"/>
        </w:numPr>
        <w:tabs>
          <w:tab w:val="left" w:pos="-1152"/>
          <w:tab w:val="left" w:pos="-720"/>
          <w:tab w:val="left" w:pos="0"/>
          <w:tab w:val="left" w:pos="360"/>
        </w:tabs>
        <w:rPr>
          <w:rFonts w:ascii="Arial" w:hAnsi="Arial" w:cs="Arial"/>
          <w:sz w:val="20"/>
          <w:szCs w:val="20"/>
        </w:rPr>
      </w:pPr>
      <w:r w:rsidRPr="00B96E20">
        <w:rPr>
          <w:rFonts w:ascii="Arial" w:hAnsi="Arial" w:cs="Arial"/>
          <w:sz w:val="20"/>
          <w:szCs w:val="20"/>
        </w:rPr>
        <w:t>Students are encouraged to work and help each other.  However, each student must demonstrate individual proficiency on each project.</w:t>
      </w:r>
      <w:r w:rsidR="00B706F3" w:rsidRPr="00B96E20">
        <w:rPr>
          <w:rFonts w:ascii="Arial" w:hAnsi="Arial" w:cs="Arial"/>
          <w:sz w:val="20"/>
          <w:szCs w:val="20"/>
        </w:rPr>
        <w:t xml:space="preserve">  </w:t>
      </w:r>
    </w:p>
    <w:p w:rsidR="009E26FE" w:rsidRPr="00B706F3" w:rsidRDefault="00B706F3" w:rsidP="009E26FE">
      <w:pPr>
        <w:tabs>
          <w:tab w:val="left" w:pos="-1152"/>
          <w:tab w:val="left" w:pos="-720"/>
          <w:tab w:val="left" w:pos="0"/>
          <w:tab w:val="left" w:pos="360"/>
        </w:tabs>
        <w:rPr>
          <w:rFonts w:ascii="Arial" w:hAnsi="Arial" w:cs="Arial"/>
          <w:sz w:val="28"/>
          <w:szCs w:val="28"/>
        </w:rPr>
      </w:pPr>
      <w:r w:rsidRPr="00B706F3">
        <w:rPr>
          <w:rFonts w:ascii="Arial" w:hAnsi="Arial" w:cs="Arial"/>
          <w:sz w:val="28"/>
          <w:szCs w:val="28"/>
        </w:rPr>
        <w:t xml:space="preserve">It is </w:t>
      </w:r>
      <w:r w:rsidRPr="00B706F3">
        <w:rPr>
          <w:rFonts w:ascii="Arial" w:hAnsi="Arial" w:cs="Arial"/>
          <w:b/>
          <w:sz w:val="28"/>
          <w:szCs w:val="28"/>
        </w:rPr>
        <w:t>not acceptable</w:t>
      </w:r>
      <w:r w:rsidRPr="00B706F3">
        <w:rPr>
          <w:rFonts w:ascii="Arial" w:hAnsi="Arial" w:cs="Arial"/>
          <w:sz w:val="28"/>
          <w:szCs w:val="28"/>
        </w:rPr>
        <w:t xml:space="preserve"> to copy other students work or programs.</w:t>
      </w:r>
    </w:p>
    <w:p w:rsidR="001658BB" w:rsidRDefault="001658BB" w:rsidP="001658BB">
      <w:pPr>
        <w:pStyle w:val="BodyText"/>
        <w:tabs>
          <w:tab w:val="left" w:pos="0"/>
          <w:tab w:val="left" w:pos="720"/>
          <w:tab w:val="left" w:pos="1440"/>
          <w:tab w:val="left" w:pos="2160"/>
          <w:tab w:val="left" w:pos="5850"/>
          <w:tab w:val="right" w:pos="8640"/>
        </w:tabs>
        <w:jc w:val="both"/>
        <w:rPr>
          <w:b/>
          <w:sz w:val="24"/>
          <w:szCs w:val="24"/>
        </w:rPr>
      </w:pPr>
    </w:p>
    <w:p w:rsidR="002C6F43" w:rsidRPr="00B706F3" w:rsidRDefault="002C6F43" w:rsidP="002C6F43">
      <w:pPr>
        <w:tabs>
          <w:tab w:val="left" w:pos="720"/>
          <w:tab w:val="left" w:pos="1296"/>
          <w:tab w:val="left" w:pos="1814"/>
          <w:tab w:val="left" w:pos="2268"/>
          <w:tab w:val="left" w:pos="2721"/>
          <w:tab w:val="right" w:pos="3780"/>
          <w:tab w:val="left" w:pos="6900"/>
        </w:tabs>
        <w:rPr>
          <w:rFonts w:ascii="Arial" w:hAnsi="Arial" w:cs="Arial"/>
          <w:b/>
          <w:sz w:val="20"/>
          <w:szCs w:val="20"/>
        </w:rPr>
      </w:pPr>
      <w:r w:rsidRPr="00B706F3">
        <w:rPr>
          <w:rFonts w:ascii="Arial" w:hAnsi="Arial" w:cs="Arial"/>
          <w:b/>
          <w:sz w:val="20"/>
          <w:szCs w:val="20"/>
        </w:rPr>
        <w:t>Presentation:</w:t>
      </w:r>
    </w:p>
    <w:p w:rsidR="002C6F43" w:rsidRPr="002C6F43" w:rsidRDefault="002C6F43" w:rsidP="002C6F43">
      <w:pPr>
        <w:tabs>
          <w:tab w:val="left" w:pos="720"/>
          <w:tab w:val="left" w:pos="1296"/>
          <w:tab w:val="left" w:pos="1814"/>
          <w:tab w:val="left" w:pos="2268"/>
          <w:tab w:val="left" w:pos="2721"/>
          <w:tab w:val="right" w:pos="3780"/>
          <w:tab w:val="left" w:pos="6900"/>
        </w:tabs>
        <w:rPr>
          <w:b/>
          <w:bCs/>
          <w:sz w:val="26"/>
          <w:szCs w:val="26"/>
        </w:rPr>
      </w:pPr>
    </w:p>
    <w:p w:rsidR="002C6F43" w:rsidRPr="002C6F43" w:rsidRDefault="002C6F43" w:rsidP="002C6F43">
      <w:pPr>
        <w:pStyle w:val="BodyTextIndent2"/>
        <w:spacing w:line="240" w:lineRule="auto"/>
        <w:ind w:left="0"/>
        <w:rPr>
          <w:rFonts w:ascii="Arial" w:hAnsi="Arial" w:cs="Arial"/>
          <w:sz w:val="20"/>
          <w:szCs w:val="20"/>
        </w:rPr>
      </w:pPr>
      <w:r w:rsidRPr="002C6F43">
        <w:rPr>
          <w:rFonts w:ascii="Arial" w:hAnsi="Arial" w:cs="Arial"/>
          <w:sz w:val="20"/>
          <w:szCs w:val="20"/>
        </w:rPr>
        <w:t>A formal 1</w:t>
      </w:r>
      <w:r>
        <w:rPr>
          <w:rFonts w:ascii="Arial" w:hAnsi="Arial" w:cs="Arial"/>
          <w:sz w:val="20"/>
          <w:szCs w:val="20"/>
        </w:rPr>
        <w:t>5</w:t>
      </w:r>
      <w:r w:rsidRPr="002C6F43">
        <w:rPr>
          <w:rFonts w:ascii="Arial" w:hAnsi="Arial" w:cs="Arial"/>
          <w:sz w:val="20"/>
          <w:szCs w:val="20"/>
        </w:rPr>
        <w:t xml:space="preserve"> minute presentation will be made</w:t>
      </w:r>
      <w:r>
        <w:rPr>
          <w:rFonts w:ascii="Arial" w:hAnsi="Arial" w:cs="Arial"/>
          <w:sz w:val="20"/>
          <w:szCs w:val="20"/>
        </w:rPr>
        <w:t xml:space="preserve"> as assigned</w:t>
      </w:r>
      <w:r w:rsidRPr="002C6F43">
        <w:rPr>
          <w:rFonts w:ascii="Arial" w:hAnsi="Arial" w:cs="Arial"/>
          <w:sz w:val="20"/>
          <w:szCs w:val="20"/>
        </w:rPr>
        <w:t xml:space="preserve"> during the semester.  Each student will </w:t>
      </w:r>
      <w:r>
        <w:rPr>
          <w:rFonts w:ascii="Arial" w:hAnsi="Arial" w:cs="Arial"/>
          <w:sz w:val="20"/>
          <w:szCs w:val="20"/>
        </w:rPr>
        <w:t>be assigned</w:t>
      </w:r>
      <w:r w:rsidRPr="002C6F43">
        <w:rPr>
          <w:rFonts w:ascii="Arial" w:hAnsi="Arial" w:cs="Arial"/>
          <w:sz w:val="20"/>
          <w:szCs w:val="20"/>
        </w:rPr>
        <w:t xml:space="preserve"> a </w:t>
      </w:r>
      <w:r>
        <w:rPr>
          <w:rFonts w:ascii="Arial" w:hAnsi="Arial" w:cs="Arial"/>
          <w:sz w:val="20"/>
          <w:szCs w:val="20"/>
        </w:rPr>
        <w:t>robotic</w:t>
      </w:r>
      <w:r w:rsidRPr="002C6F43">
        <w:rPr>
          <w:rFonts w:ascii="Arial" w:hAnsi="Arial" w:cs="Arial"/>
          <w:sz w:val="20"/>
          <w:szCs w:val="20"/>
        </w:rPr>
        <w:t xml:space="preserve"> topic to present to the class.  </w:t>
      </w:r>
      <w:r w:rsidR="00FA748D">
        <w:rPr>
          <w:rFonts w:ascii="Arial" w:hAnsi="Arial" w:cs="Arial"/>
          <w:sz w:val="20"/>
          <w:szCs w:val="20"/>
        </w:rPr>
        <w:t xml:space="preserve">The presentation should include PowerPoint or other multimedia systems. </w:t>
      </w:r>
      <w:r w:rsidRPr="002C6F43">
        <w:rPr>
          <w:rFonts w:ascii="Arial" w:hAnsi="Arial" w:cs="Arial"/>
          <w:sz w:val="20"/>
          <w:szCs w:val="20"/>
        </w:rPr>
        <w:t xml:space="preserve"> </w:t>
      </w:r>
      <w:r w:rsidR="00FA748D">
        <w:rPr>
          <w:rFonts w:ascii="Arial" w:hAnsi="Arial" w:cs="Arial"/>
          <w:sz w:val="20"/>
          <w:szCs w:val="20"/>
        </w:rPr>
        <w:t>Discussion of the</w:t>
      </w:r>
      <w:r w:rsidRPr="002C6F43">
        <w:rPr>
          <w:rFonts w:ascii="Arial" w:hAnsi="Arial" w:cs="Arial"/>
          <w:sz w:val="20"/>
          <w:szCs w:val="20"/>
        </w:rPr>
        <w:t xml:space="preserve"> </w:t>
      </w:r>
      <w:r w:rsidR="00FA748D">
        <w:rPr>
          <w:rFonts w:ascii="Arial" w:hAnsi="Arial" w:cs="Arial"/>
          <w:sz w:val="20"/>
          <w:szCs w:val="20"/>
        </w:rPr>
        <w:t xml:space="preserve">assigned </w:t>
      </w:r>
      <w:r w:rsidRPr="002C6F43">
        <w:rPr>
          <w:rFonts w:ascii="Arial" w:hAnsi="Arial" w:cs="Arial"/>
          <w:sz w:val="20"/>
          <w:szCs w:val="20"/>
        </w:rPr>
        <w:t xml:space="preserve">topic should be based on </w:t>
      </w:r>
      <w:r>
        <w:rPr>
          <w:rFonts w:ascii="Arial" w:hAnsi="Arial" w:cs="Arial"/>
          <w:sz w:val="20"/>
          <w:szCs w:val="20"/>
        </w:rPr>
        <w:t xml:space="preserve">internet research, </w:t>
      </w:r>
      <w:r w:rsidRPr="002C6F43">
        <w:rPr>
          <w:rFonts w:ascii="Arial" w:hAnsi="Arial" w:cs="Arial"/>
          <w:sz w:val="20"/>
          <w:szCs w:val="20"/>
        </w:rPr>
        <w:t xml:space="preserve">recent publications or news events concerning the use of </w:t>
      </w:r>
      <w:r>
        <w:rPr>
          <w:rFonts w:ascii="Arial" w:hAnsi="Arial" w:cs="Arial"/>
          <w:sz w:val="20"/>
          <w:szCs w:val="20"/>
        </w:rPr>
        <w:t>robotics</w:t>
      </w:r>
      <w:r w:rsidRPr="002C6F43">
        <w:rPr>
          <w:rFonts w:ascii="Arial" w:hAnsi="Arial" w:cs="Arial"/>
          <w:sz w:val="20"/>
          <w:szCs w:val="20"/>
        </w:rPr>
        <w:t xml:space="preserve"> in today’s manufacturing environment.  The topic and rough outline will be reviewed and approved by the instructor prior to start of research.  The presentation should include library and internet research, actual observations, and overheads.  The goal of this project is to broaden the class perspective of real world applications of </w:t>
      </w:r>
      <w:r>
        <w:rPr>
          <w:rFonts w:ascii="Arial" w:hAnsi="Arial" w:cs="Arial"/>
          <w:sz w:val="20"/>
          <w:szCs w:val="20"/>
        </w:rPr>
        <w:t>robotic</w:t>
      </w:r>
      <w:r w:rsidRPr="002C6F43">
        <w:rPr>
          <w:rFonts w:ascii="Arial" w:hAnsi="Arial" w:cs="Arial"/>
          <w:sz w:val="20"/>
          <w:szCs w:val="20"/>
        </w:rPr>
        <w:t xml:space="preserve"> technologies.  A copy of the referenced articles will be handed in.</w:t>
      </w:r>
    </w:p>
    <w:p w:rsidR="002C6F43" w:rsidRPr="005B4C76" w:rsidRDefault="002C6F43" w:rsidP="001658BB">
      <w:pPr>
        <w:pStyle w:val="BodyText"/>
        <w:tabs>
          <w:tab w:val="left" w:pos="0"/>
          <w:tab w:val="left" w:pos="720"/>
          <w:tab w:val="left" w:pos="1440"/>
          <w:tab w:val="left" w:pos="2160"/>
          <w:tab w:val="left" w:pos="5850"/>
          <w:tab w:val="right" w:pos="8640"/>
        </w:tabs>
        <w:jc w:val="both"/>
        <w:rPr>
          <w:b/>
          <w:sz w:val="24"/>
          <w:szCs w:val="24"/>
        </w:rPr>
      </w:pPr>
    </w:p>
    <w:p w:rsidR="001658BB" w:rsidRPr="00B706F3" w:rsidRDefault="001658BB" w:rsidP="001658BB">
      <w:pPr>
        <w:tabs>
          <w:tab w:val="left" w:pos="720"/>
          <w:tab w:val="left" w:pos="1296"/>
          <w:tab w:val="left" w:pos="1814"/>
          <w:tab w:val="left" w:pos="2268"/>
          <w:tab w:val="left" w:pos="2721"/>
          <w:tab w:val="right" w:pos="3780"/>
          <w:tab w:val="left" w:pos="6900"/>
        </w:tabs>
        <w:rPr>
          <w:rFonts w:ascii="Arial" w:hAnsi="Arial" w:cs="Arial"/>
          <w:b/>
          <w:sz w:val="20"/>
          <w:szCs w:val="20"/>
        </w:rPr>
      </w:pPr>
      <w:r w:rsidRPr="00B706F3">
        <w:rPr>
          <w:rFonts w:ascii="Arial" w:hAnsi="Arial" w:cs="Arial"/>
          <w:b/>
          <w:sz w:val="20"/>
          <w:szCs w:val="20"/>
        </w:rPr>
        <w:t>Field Trip:</w:t>
      </w:r>
    </w:p>
    <w:p w:rsidR="001658BB" w:rsidRDefault="001658BB" w:rsidP="001658BB">
      <w:pPr>
        <w:tabs>
          <w:tab w:val="left" w:pos="720"/>
          <w:tab w:val="left" w:pos="1296"/>
          <w:tab w:val="left" w:pos="1814"/>
          <w:tab w:val="left" w:pos="2268"/>
          <w:tab w:val="left" w:pos="2721"/>
          <w:tab w:val="right" w:pos="3780"/>
          <w:tab w:val="left" w:pos="6900"/>
        </w:tabs>
        <w:rPr>
          <w:rFonts w:ascii="Arial" w:hAnsi="Arial" w:cs="Arial"/>
          <w:color w:val="000000"/>
        </w:rPr>
      </w:pPr>
    </w:p>
    <w:p w:rsidR="001658BB" w:rsidRDefault="001658BB" w:rsidP="001658BB">
      <w:pPr>
        <w:rPr>
          <w:rFonts w:ascii="Arial" w:hAnsi="Arial" w:cs="Arial"/>
          <w:sz w:val="20"/>
          <w:szCs w:val="20"/>
        </w:rPr>
      </w:pPr>
      <w:r w:rsidRPr="00EB3E5C">
        <w:rPr>
          <w:rFonts w:ascii="Arial" w:hAnsi="Arial" w:cs="Arial"/>
          <w:sz w:val="20"/>
          <w:szCs w:val="20"/>
        </w:rPr>
        <w:t>A field trip will be utilized to study real world examples.  A report will be due one week after the visit.  The topic will be assigned after the visit.  The report should be a minimum of two typed pages of concise discussion, applying material studied to actual observations.  The paper must be typed using word processor software, d</w:t>
      </w:r>
      <w:r>
        <w:rPr>
          <w:rFonts w:ascii="Arial" w:hAnsi="Arial" w:cs="Arial"/>
          <w:sz w:val="20"/>
          <w:szCs w:val="20"/>
        </w:rPr>
        <w:t xml:space="preserve">ouble-spaced, with 12 </w:t>
      </w:r>
      <w:proofErr w:type="spellStart"/>
      <w:r>
        <w:rPr>
          <w:rFonts w:ascii="Arial" w:hAnsi="Arial" w:cs="Arial"/>
          <w:sz w:val="20"/>
          <w:szCs w:val="20"/>
        </w:rPr>
        <w:t>pt</w:t>
      </w:r>
      <w:proofErr w:type="spellEnd"/>
      <w:r>
        <w:rPr>
          <w:rFonts w:ascii="Arial" w:hAnsi="Arial" w:cs="Arial"/>
          <w:sz w:val="20"/>
          <w:szCs w:val="20"/>
        </w:rPr>
        <w:t xml:space="preserve"> font. </w:t>
      </w:r>
      <w:r w:rsidRPr="00076385">
        <w:rPr>
          <w:rFonts w:ascii="Arial" w:hAnsi="Arial" w:cs="Arial"/>
          <w:sz w:val="20"/>
          <w:szCs w:val="20"/>
        </w:rPr>
        <w:t xml:space="preserve"> Due to scheduling conflicts, field trips and lab time </w:t>
      </w:r>
      <w:r w:rsidRPr="00076385">
        <w:rPr>
          <w:rFonts w:ascii="Arial" w:hAnsi="Arial" w:cs="Arial"/>
          <w:sz w:val="20"/>
          <w:szCs w:val="20"/>
        </w:rPr>
        <w:lastRenderedPageBreak/>
        <w:t>cannot be made up.</w:t>
      </w:r>
      <w:r>
        <w:rPr>
          <w:rFonts w:ascii="Arial" w:hAnsi="Arial" w:cs="Arial"/>
          <w:sz w:val="20"/>
          <w:szCs w:val="20"/>
        </w:rPr>
        <w:t xml:space="preserve">  </w:t>
      </w:r>
      <w:r w:rsidRPr="00EB3E5C">
        <w:rPr>
          <w:rFonts w:ascii="Arial" w:hAnsi="Arial" w:cs="Arial"/>
          <w:sz w:val="20"/>
          <w:szCs w:val="20"/>
        </w:rPr>
        <w:t>Since field trips cannot be made up, missing a field trip will drop your final grade by one letter!</w:t>
      </w:r>
    </w:p>
    <w:p w:rsidR="001658BB" w:rsidRDefault="001658BB" w:rsidP="001658BB">
      <w:pPr>
        <w:spacing w:line="360" w:lineRule="auto"/>
        <w:rPr>
          <w:rFonts w:ascii="Arial" w:hAnsi="Arial" w:cs="Arial"/>
          <w:sz w:val="20"/>
          <w:szCs w:val="20"/>
        </w:rPr>
      </w:pPr>
    </w:p>
    <w:p w:rsidR="001658BB" w:rsidRPr="005B4C76" w:rsidRDefault="001658BB" w:rsidP="001658BB">
      <w:pPr>
        <w:pStyle w:val="BodyText"/>
        <w:tabs>
          <w:tab w:val="left" w:pos="0"/>
          <w:tab w:val="left" w:pos="720"/>
          <w:tab w:val="left" w:pos="1440"/>
          <w:tab w:val="left" w:pos="2160"/>
          <w:tab w:val="left" w:pos="5850"/>
          <w:tab w:val="right" w:pos="8640"/>
        </w:tabs>
        <w:jc w:val="both"/>
        <w:rPr>
          <w:b/>
          <w:sz w:val="24"/>
          <w:szCs w:val="24"/>
        </w:rPr>
      </w:pPr>
      <w:r w:rsidRPr="005B4C76">
        <w:rPr>
          <w:b/>
          <w:sz w:val="24"/>
          <w:szCs w:val="24"/>
        </w:rPr>
        <w:t>Supplies:</w:t>
      </w:r>
    </w:p>
    <w:p w:rsidR="001658BB" w:rsidRDefault="001658BB" w:rsidP="001658BB">
      <w:r w:rsidRPr="005B4C76">
        <w:t>The following items are required:</w:t>
      </w:r>
    </w:p>
    <w:p w:rsidR="001658BB" w:rsidRPr="00202885" w:rsidRDefault="001658BB" w:rsidP="001658BB">
      <w:pPr>
        <w:numPr>
          <w:ilvl w:val="0"/>
          <w:numId w:val="25"/>
        </w:numPr>
        <w:spacing w:line="276" w:lineRule="auto"/>
        <w:rPr>
          <w:rFonts w:ascii="Arial" w:hAnsi="Arial" w:cs="Arial"/>
          <w:sz w:val="20"/>
          <w:szCs w:val="20"/>
        </w:rPr>
      </w:pPr>
      <w:r w:rsidRPr="00202885">
        <w:rPr>
          <w:rFonts w:ascii="Arial" w:hAnsi="Arial" w:cs="Arial"/>
          <w:sz w:val="20"/>
          <w:szCs w:val="20"/>
        </w:rPr>
        <w:t>Calculator</w:t>
      </w:r>
    </w:p>
    <w:p w:rsidR="001658BB" w:rsidRPr="00202885" w:rsidRDefault="001658BB" w:rsidP="001658BB">
      <w:pPr>
        <w:numPr>
          <w:ilvl w:val="0"/>
          <w:numId w:val="25"/>
        </w:numPr>
        <w:spacing w:line="276" w:lineRule="auto"/>
        <w:rPr>
          <w:rFonts w:ascii="Arial" w:hAnsi="Arial" w:cs="Arial"/>
          <w:sz w:val="20"/>
          <w:szCs w:val="20"/>
        </w:rPr>
      </w:pPr>
      <w:r w:rsidRPr="00202885">
        <w:rPr>
          <w:rFonts w:ascii="Arial" w:hAnsi="Arial" w:cs="Arial"/>
          <w:sz w:val="20"/>
          <w:szCs w:val="20"/>
        </w:rPr>
        <w:t>Safety Glasses</w:t>
      </w:r>
    </w:p>
    <w:p w:rsidR="001658BB" w:rsidRPr="00202885" w:rsidRDefault="001658BB" w:rsidP="001658BB">
      <w:pPr>
        <w:numPr>
          <w:ilvl w:val="0"/>
          <w:numId w:val="25"/>
        </w:numPr>
        <w:spacing w:line="276" w:lineRule="auto"/>
        <w:rPr>
          <w:rFonts w:ascii="Arial" w:hAnsi="Arial" w:cs="Arial"/>
          <w:sz w:val="20"/>
          <w:szCs w:val="20"/>
        </w:rPr>
      </w:pPr>
      <w:r>
        <w:rPr>
          <w:rFonts w:ascii="Arial" w:hAnsi="Arial" w:cs="Arial"/>
          <w:sz w:val="20"/>
          <w:szCs w:val="20"/>
        </w:rPr>
        <w:t>USB Flash Drive (2 GB)</w:t>
      </w:r>
    </w:p>
    <w:p w:rsidR="001658BB" w:rsidRPr="00202885" w:rsidRDefault="001658BB" w:rsidP="001658BB">
      <w:pPr>
        <w:numPr>
          <w:ilvl w:val="0"/>
          <w:numId w:val="25"/>
        </w:numPr>
        <w:spacing w:line="276" w:lineRule="auto"/>
        <w:rPr>
          <w:rFonts w:ascii="Arial" w:hAnsi="Arial" w:cs="Arial"/>
          <w:sz w:val="20"/>
          <w:szCs w:val="20"/>
        </w:rPr>
      </w:pPr>
      <w:r w:rsidRPr="00202885">
        <w:rPr>
          <w:rFonts w:ascii="Arial" w:hAnsi="Arial" w:cs="Arial"/>
          <w:sz w:val="20"/>
          <w:szCs w:val="20"/>
        </w:rPr>
        <w:t>Shop coat (optional)</w:t>
      </w:r>
    </w:p>
    <w:p w:rsidR="001658BB" w:rsidRPr="00D02195" w:rsidRDefault="001658BB" w:rsidP="001658BB">
      <w:pPr>
        <w:numPr>
          <w:ilvl w:val="0"/>
          <w:numId w:val="25"/>
        </w:numPr>
        <w:spacing w:line="276" w:lineRule="auto"/>
        <w:rPr>
          <w:rFonts w:ascii="Arial" w:hAnsi="Arial" w:cs="Arial"/>
          <w:sz w:val="20"/>
          <w:szCs w:val="20"/>
        </w:rPr>
      </w:pPr>
      <w:r w:rsidRPr="00D02195">
        <w:rPr>
          <w:rFonts w:ascii="Arial" w:hAnsi="Arial" w:cs="Arial"/>
          <w:sz w:val="20"/>
          <w:szCs w:val="20"/>
        </w:rPr>
        <w:t xml:space="preserve">Ruler </w:t>
      </w:r>
      <w:r>
        <w:rPr>
          <w:rFonts w:ascii="Arial" w:hAnsi="Arial" w:cs="Arial"/>
          <w:sz w:val="20"/>
          <w:szCs w:val="20"/>
        </w:rPr>
        <w:t>with metric (millimeters)</w:t>
      </w:r>
    </w:p>
    <w:p w:rsidR="001658BB" w:rsidRPr="00D02195" w:rsidRDefault="001658BB" w:rsidP="001658BB">
      <w:pPr>
        <w:numPr>
          <w:ilvl w:val="0"/>
          <w:numId w:val="25"/>
        </w:numPr>
        <w:spacing w:line="276" w:lineRule="auto"/>
        <w:rPr>
          <w:rFonts w:ascii="Arial" w:hAnsi="Arial" w:cs="Arial"/>
          <w:sz w:val="20"/>
          <w:szCs w:val="20"/>
        </w:rPr>
      </w:pPr>
      <w:r w:rsidRPr="00D02195">
        <w:rPr>
          <w:rFonts w:ascii="Arial" w:hAnsi="Arial" w:cs="Arial"/>
          <w:sz w:val="20"/>
          <w:szCs w:val="20"/>
        </w:rPr>
        <w:t xml:space="preserve">3-ring notebook </w:t>
      </w:r>
    </w:p>
    <w:p w:rsidR="001658BB" w:rsidRPr="00D02195" w:rsidRDefault="001658BB" w:rsidP="001658BB">
      <w:pPr>
        <w:numPr>
          <w:ilvl w:val="0"/>
          <w:numId w:val="25"/>
        </w:numPr>
        <w:spacing w:line="276" w:lineRule="auto"/>
        <w:rPr>
          <w:rFonts w:ascii="Arial" w:hAnsi="Arial" w:cs="Arial"/>
          <w:sz w:val="20"/>
          <w:szCs w:val="20"/>
        </w:rPr>
      </w:pPr>
      <w:r w:rsidRPr="00D02195">
        <w:rPr>
          <w:rFonts w:ascii="Arial" w:hAnsi="Arial" w:cs="Arial"/>
          <w:sz w:val="20"/>
          <w:szCs w:val="20"/>
        </w:rPr>
        <w:t xml:space="preserve">Pencils </w:t>
      </w:r>
    </w:p>
    <w:p w:rsidR="001658BB" w:rsidRPr="00D02195" w:rsidRDefault="001658BB" w:rsidP="001658BB">
      <w:pPr>
        <w:numPr>
          <w:ilvl w:val="0"/>
          <w:numId w:val="25"/>
        </w:numPr>
        <w:spacing w:line="276" w:lineRule="auto"/>
        <w:rPr>
          <w:rFonts w:ascii="Arial" w:hAnsi="Arial" w:cs="Arial"/>
          <w:sz w:val="20"/>
          <w:szCs w:val="20"/>
        </w:rPr>
      </w:pPr>
      <w:r w:rsidRPr="00D02195">
        <w:rPr>
          <w:rFonts w:ascii="Arial" w:hAnsi="Arial" w:cs="Arial"/>
          <w:sz w:val="20"/>
          <w:szCs w:val="20"/>
        </w:rPr>
        <w:t xml:space="preserve">Graph paper </w:t>
      </w:r>
    </w:p>
    <w:p w:rsidR="001658BB" w:rsidRPr="00D02195" w:rsidRDefault="001658BB" w:rsidP="001658BB">
      <w:pPr>
        <w:numPr>
          <w:ilvl w:val="0"/>
          <w:numId w:val="25"/>
        </w:numPr>
        <w:spacing w:line="276" w:lineRule="auto"/>
        <w:rPr>
          <w:rFonts w:ascii="Arial" w:hAnsi="Arial" w:cs="Arial"/>
          <w:sz w:val="20"/>
          <w:szCs w:val="20"/>
        </w:rPr>
      </w:pPr>
      <w:r w:rsidRPr="00D02195">
        <w:rPr>
          <w:rFonts w:ascii="Arial" w:hAnsi="Arial" w:cs="Arial"/>
          <w:sz w:val="20"/>
          <w:szCs w:val="20"/>
        </w:rPr>
        <w:t xml:space="preserve">Loose leaf lined paper </w:t>
      </w:r>
    </w:p>
    <w:p w:rsidR="001658BB" w:rsidRPr="00D02195" w:rsidRDefault="001658BB" w:rsidP="001658BB">
      <w:pPr>
        <w:numPr>
          <w:ilvl w:val="0"/>
          <w:numId w:val="25"/>
        </w:numPr>
        <w:spacing w:line="276" w:lineRule="auto"/>
        <w:rPr>
          <w:rFonts w:ascii="Arial" w:hAnsi="Arial" w:cs="Arial"/>
          <w:sz w:val="20"/>
          <w:szCs w:val="20"/>
        </w:rPr>
      </w:pPr>
      <w:r w:rsidRPr="00D02195">
        <w:rPr>
          <w:rFonts w:ascii="Arial" w:hAnsi="Arial" w:cs="Arial"/>
          <w:sz w:val="20"/>
          <w:szCs w:val="20"/>
        </w:rPr>
        <w:t xml:space="preserve">Highlighter </w:t>
      </w:r>
    </w:p>
    <w:p w:rsidR="00B706F3" w:rsidRDefault="00B706F3" w:rsidP="00B706F3">
      <w:pPr>
        <w:tabs>
          <w:tab w:val="left" w:pos="720"/>
          <w:tab w:val="left" w:pos="1296"/>
          <w:tab w:val="left" w:pos="1814"/>
          <w:tab w:val="left" w:pos="2268"/>
          <w:tab w:val="left" w:pos="2721"/>
          <w:tab w:val="right" w:pos="3780"/>
          <w:tab w:val="left" w:pos="6900"/>
        </w:tabs>
        <w:rPr>
          <w:rFonts w:ascii="Arial" w:hAnsi="Arial" w:cs="Arial"/>
          <w:b/>
          <w:sz w:val="20"/>
          <w:szCs w:val="20"/>
        </w:rPr>
      </w:pPr>
    </w:p>
    <w:p w:rsidR="001658BB" w:rsidRPr="00B706F3" w:rsidRDefault="001658BB" w:rsidP="00B706F3">
      <w:pPr>
        <w:tabs>
          <w:tab w:val="left" w:pos="720"/>
          <w:tab w:val="left" w:pos="1296"/>
          <w:tab w:val="left" w:pos="1814"/>
          <w:tab w:val="left" w:pos="2268"/>
          <w:tab w:val="left" w:pos="2721"/>
          <w:tab w:val="right" w:pos="3780"/>
          <w:tab w:val="left" w:pos="6900"/>
        </w:tabs>
        <w:rPr>
          <w:rFonts w:ascii="Arial" w:hAnsi="Arial" w:cs="Arial"/>
          <w:b/>
          <w:sz w:val="20"/>
          <w:szCs w:val="20"/>
        </w:rPr>
      </w:pPr>
      <w:r w:rsidRPr="00B706F3">
        <w:rPr>
          <w:rFonts w:ascii="Arial" w:hAnsi="Arial" w:cs="Arial"/>
          <w:b/>
          <w:sz w:val="20"/>
          <w:szCs w:val="20"/>
        </w:rPr>
        <w:t xml:space="preserve">Attendance: </w:t>
      </w:r>
    </w:p>
    <w:p w:rsidR="001658BB" w:rsidRPr="005B4C76" w:rsidRDefault="001658BB" w:rsidP="001658BB">
      <w:pPr>
        <w:pStyle w:val="BodyTextIndent3"/>
        <w:rPr>
          <w:sz w:val="24"/>
          <w:szCs w:val="24"/>
        </w:rPr>
      </w:pPr>
      <w:r w:rsidRPr="00D6661E">
        <w:rPr>
          <w:rFonts w:ascii="Arial" w:hAnsi="Arial" w:cs="Arial"/>
          <w:i/>
          <w:sz w:val="20"/>
          <w:szCs w:val="20"/>
        </w:rPr>
        <w:t>Regular attendance is necessary for satisfactory completion of a course. Richland faculty will take roll at each class meeting at least through midterm. If a student is absent for one week pl</w:t>
      </w:r>
      <w:smartTag w:uri="urn:schemas-microsoft-com:office:smarttags" w:element="PersonName">
        <w:r w:rsidRPr="00D6661E">
          <w:rPr>
            <w:rFonts w:ascii="Arial" w:hAnsi="Arial" w:cs="Arial"/>
            <w:i/>
            <w:sz w:val="20"/>
            <w:szCs w:val="20"/>
          </w:rPr>
          <w:t>us</w:t>
        </w:r>
      </w:smartTag>
      <w:r w:rsidRPr="00D6661E">
        <w:rPr>
          <w:rFonts w:ascii="Arial" w:hAnsi="Arial" w:cs="Arial"/>
          <w:i/>
          <w:sz w:val="20"/>
          <w:szCs w:val="20"/>
        </w:rPr>
        <w:t xml:space="preserve"> one day (or less, if specified by the instructor in the course outline), his/her name may be sent to the </w:t>
      </w:r>
      <w:r>
        <w:rPr>
          <w:rFonts w:ascii="Arial" w:hAnsi="Arial" w:cs="Arial"/>
          <w:i/>
          <w:sz w:val="20"/>
          <w:szCs w:val="20"/>
        </w:rPr>
        <w:t>Registrar’s</w:t>
      </w:r>
      <w:r w:rsidRPr="00D6661E">
        <w:rPr>
          <w:rFonts w:ascii="Arial" w:hAnsi="Arial" w:cs="Arial"/>
          <w:i/>
          <w:sz w:val="20"/>
          <w:szCs w:val="20"/>
        </w:rPr>
        <w:t xml:space="preserve"> Office. Students with unsatisfactory attendance will be sent a “stopped attending” letter. At midterm the College will administratively drop any student who has failed to meet the attendance standard as certified by the instructor. This report will be </w:t>
      </w:r>
      <w:smartTag w:uri="urn:schemas-microsoft-com:office:smarttags" w:element="PersonName">
        <w:r w:rsidRPr="00D6661E">
          <w:rPr>
            <w:rFonts w:ascii="Arial" w:hAnsi="Arial" w:cs="Arial"/>
            <w:i/>
            <w:sz w:val="20"/>
            <w:szCs w:val="20"/>
          </w:rPr>
          <w:t>us</w:t>
        </w:r>
      </w:smartTag>
      <w:r w:rsidRPr="00D6661E">
        <w:rPr>
          <w:rFonts w:ascii="Arial" w:hAnsi="Arial" w:cs="Arial"/>
          <w:i/>
          <w:sz w:val="20"/>
          <w:szCs w:val="20"/>
        </w:rPr>
        <w:t>ed to determine certain financial aid awards. A student who fails to attend the first two classes of a course may also be dropped from the class.</w:t>
      </w:r>
    </w:p>
    <w:p w:rsidR="001658BB" w:rsidRDefault="001658BB" w:rsidP="001658BB">
      <w:pPr>
        <w:pStyle w:val="BodyTextIndent3"/>
        <w:rPr>
          <w:b/>
          <w:sz w:val="24"/>
          <w:szCs w:val="24"/>
        </w:rPr>
      </w:pPr>
      <w:r w:rsidRPr="00D02195">
        <w:rPr>
          <w:rFonts w:ascii="Arial" w:hAnsi="Arial" w:cs="Arial"/>
          <w:sz w:val="20"/>
          <w:szCs w:val="20"/>
        </w:rPr>
        <w:t xml:space="preserve">Each unexcused missed class </w:t>
      </w:r>
      <w:r w:rsidR="00B35CCC">
        <w:rPr>
          <w:rFonts w:ascii="Arial" w:hAnsi="Arial" w:cs="Arial"/>
          <w:sz w:val="20"/>
          <w:szCs w:val="20"/>
        </w:rPr>
        <w:t>may</w:t>
      </w:r>
      <w:r w:rsidRPr="00D02195">
        <w:rPr>
          <w:rFonts w:ascii="Arial" w:hAnsi="Arial" w:cs="Arial"/>
          <w:sz w:val="20"/>
          <w:szCs w:val="20"/>
        </w:rPr>
        <w:t xml:space="preserve"> result in a 2% deduction in the attendance grade. Five or more unexcused absences may result in an administrative drop.</w:t>
      </w:r>
      <w:r w:rsidRPr="005B4C76">
        <w:rPr>
          <w:sz w:val="24"/>
          <w:szCs w:val="24"/>
        </w:rPr>
        <w:t xml:space="preserve">  </w:t>
      </w:r>
      <w:r w:rsidRPr="005B4C76">
        <w:rPr>
          <w:b/>
          <w:bCs/>
          <w:sz w:val="24"/>
          <w:szCs w:val="24"/>
        </w:rPr>
        <w:t>Student must notify instructor prior to class for approval of absence</w:t>
      </w:r>
      <w:r w:rsidRPr="005B4C76">
        <w:rPr>
          <w:sz w:val="24"/>
          <w:szCs w:val="24"/>
        </w:rPr>
        <w:t xml:space="preserve">.  </w:t>
      </w:r>
      <w:r w:rsidRPr="00D02195">
        <w:rPr>
          <w:rFonts w:ascii="Arial" w:hAnsi="Arial" w:cs="Arial"/>
          <w:sz w:val="20"/>
          <w:szCs w:val="20"/>
        </w:rPr>
        <w:t>No tests/quizzes may be made up without prior approval.</w:t>
      </w:r>
      <w:r w:rsidRPr="005B4C76">
        <w:rPr>
          <w:sz w:val="24"/>
          <w:szCs w:val="24"/>
        </w:rPr>
        <w:t xml:space="preserve">  </w:t>
      </w:r>
      <w:r w:rsidRPr="004133AC">
        <w:rPr>
          <w:b/>
          <w:sz w:val="24"/>
          <w:szCs w:val="24"/>
        </w:rPr>
        <w:t>Students wishing to drop class must complete written drop request form, which includes instructor’s signature, or a grade of “F” will result.</w:t>
      </w:r>
    </w:p>
    <w:p w:rsidR="001658BB" w:rsidRPr="00121693" w:rsidRDefault="001658BB" w:rsidP="001658BB">
      <w:pPr>
        <w:tabs>
          <w:tab w:val="left" w:pos="-1080"/>
          <w:tab w:val="left" w:pos="-720"/>
        </w:tabs>
        <w:rPr>
          <w:b/>
          <w:bCs/>
          <w:sz w:val="26"/>
          <w:szCs w:val="26"/>
        </w:rPr>
      </w:pPr>
      <w:r w:rsidRPr="00121693">
        <w:rPr>
          <w:b/>
          <w:bCs/>
          <w:sz w:val="26"/>
          <w:szCs w:val="26"/>
        </w:rPr>
        <w:t>Instructor Absence:</w:t>
      </w:r>
    </w:p>
    <w:p w:rsidR="00B706F3" w:rsidRDefault="001658BB" w:rsidP="001658BB">
      <w:pPr>
        <w:tabs>
          <w:tab w:val="left" w:pos="-1080"/>
          <w:tab w:val="left" w:pos="-720"/>
        </w:tabs>
        <w:rPr>
          <w:rFonts w:ascii="Arial" w:hAnsi="Arial" w:cs="Arial"/>
          <w:sz w:val="20"/>
          <w:szCs w:val="20"/>
        </w:rPr>
      </w:pPr>
      <w:r w:rsidRPr="00BF6986">
        <w:rPr>
          <w:rFonts w:ascii="Arial" w:hAnsi="Arial" w:cs="Arial"/>
          <w:sz w:val="20"/>
          <w:szCs w:val="20"/>
        </w:rPr>
        <w:t xml:space="preserve">In the unlikely event that the instructor is unable to attend class, a note will be posted in the classroom by the department assistant stating such.  </w:t>
      </w:r>
      <w:r>
        <w:rPr>
          <w:rFonts w:ascii="Arial" w:hAnsi="Arial" w:cs="Arial"/>
          <w:sz w:val="20"/>
          <w:szCs w:val="20"/>
        </w:rPr>
        <w:t>In case of instructor delay, s</w:t>
      </w:r>
      <w:r w:rsidRPr="00BF6986">
        <w:rPr>
          <w:rFonts w:ascii="Arial" w:hAnsi="Arial" w:cs="Arial"/>
          <w:sz w:val="20"/>
          <w:szCs w:val="20"/>
        </w:rPr>
        <w:t>tudents should practice good time management skills by working on course material until the instructor arrives.  In no case will the class be cancelled without an official notice from the department assistant.  The instructor will make every attempt to contact students ahead of time if class is cancelled due to illness.</w:t>
      </w:r>
    </w:p>
    <w:p w:rsidR="00B706F3" w:rsidRDefault="00B706F3" w:rsidP="001658BB">
      <w:pPr>
        <w:tabs>
          <w:tab w:val="left" w:pos="-1080"/>
          <w:tab w:val="left" w:pos="-720"/>
        </w:tabs>
        <w:rPr>
          <w:rFonts w:ascii="Arial" w:hAnsi="Arial" w:cs="Arial"/>
          <w:sz w:val="20"/>
          <w:szCs w:val="20"/>
        </w:rPr>
      </w:pPr>
    </w:p>
    <w:p w:rsidR="001658BB" w:rsidRDefault="001658BB" w:rsidP="001658BB">
      <w:pPr>
        <w:tabs>
          <w:tab w:val="left" w:pos="-1080"/>
          <w:tab w:val="left" w:pos="-720"/>
        </w:tabs>
      </w:pPr>
      <w:r w:rsidRPr="00407A8A">
        <w:rPr>
          <w:u w:val="single"/>
        </w:rPr>
        <w:t>It is the student’s responsibility to keep</w:t>
      </w:r>
      <w:r>
        <w:rPr>
          <w:u w:val="single"/>
        </w:rPr>
        <w:t xml:space="preserve"> their registration contact phone </w:t>
      </w:r>
      <w:r w:rsidRPr="00407A8A">
        <w:rPr>
          <w:u w:val="single"/>
        </w:rPr>
        <w:t>number up to date</w:t>
      </w:r>
      <w:r>
        <w:t>.</w:t>
      </w:r>
    </w:p>
    <w:p w:rsidR="001658BB" w:rsidRDefault="001658BB" w:rsidP="001658BB">
      <w:pPr>
        <w:tabs>
          <w:tab w:val="left" w:pos="-1080"/>
          <w:tab w:val="left" w:pos="-720"/>
        </w:tabs>
      </w:pPr>
    </w:p>
    <w:p w:rsidR="001658BB" w:rsidRDefault="001658BB" w:rsidP="001658BB">
      <w:pPr>
        <w:tabs>
          <w:tab w:val="left" w:pos="720"/>
          <w:tab w:val="left" w:pos="1296"/>
          <w:tab w:val="left" w:pos="1814"/>
          <w:tab w:val="left" w:pos="2268"/>
          <w:tab w:val="left" w:pos="2721"/>
          <w:tab w:val="right" w:pos="3780"/>
          <w:tab w:val="left" w:pos="6900"/>
        </w:tabs>
        <w:rPr>
          <w:rFonts w:ascii="Arial" w:hAnsi="Arial" w:cs="Arial"/>
          <w:b/>
          <w:snapToGrid w:val="0"/>
        </w:rPr>
      </w:pPr>
      <w:r>
        <w:rPr>
          <w:rFonts w:ascii="Arial" w:hAnsi="Arial" w:cs="Arial"/>
          <w:b/>
          <w:snapToGrid w:val="0"/>
        </w:rPr>
        <w:t>Safety Warning:</w:t>
      </w:r>
    </w:p>
    <w:p w:rsidR="001658BB" w:rsidRDefault="001658BB" w:rsidP="001658BB">
      <w:pPr>
        <w:tabs>
          <w:tab w:val="left" w:pos="720"/>
          <w:tab w:val="left" w:pos="1296"/>
          <w:tab w:val="left" w:pos="1814"/>
          <w:tab w:val="left" w:pos="2268"/>
          <w:tab w:val="left" w:pos="2721"/>
          <w:tab w:val="right" w:pos="3780"/>
          <w:tab w:val="left" w:pos="6900"/>
        </w:tabs>
        <w:rPr>
          <w:rFonts w:ascii="Arial" w:hAnsi="Arial" w:cs="Arial"/>
          <w:b/>
          <w:snapToGrid w:val="0"/>
        </w:rPr>
      </w:pPr>
    </w:p>
    <w:p w:rsidR="001658BB" w:rsidRDefault="001658BB" w:rsidP="001658BB">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u w:val="single"/>
        </w:rPr>
      </w:pPr>
      <w:r>
        <w:rPr>
          <w:b/>
        </w:rPr>
        <w:t xml:space="preserve">LAB EQUIPMENT UTILIZES HIGH PRESSURE COMPONENTS, HIGH VOLTAGE POWER SOURCES, ROTATING SHAFTS, AND FLYING CHIPS.  </w:t>
      </w:r>
      <w:r w:rsidRPr="002B2039">
        <w:rPr>
          <w:b/>
          <w:u w:val="single"/>
        </w:rPr>
        <w:t>WEAR SAFETY GLASSES</w:t>
      </w:r>
      <w:r>
        <w:rPr>
          <w:b/>
        </w:rPr>
        <w:t xml:space="preserve"> WHEN OPERATING ANY LAB EQUIPMENT. FAMILIARIZE YOURSELF WITH ALL OPERATING INSTRUCTIONS AND SAFETY REQUIREMENTS PRIOR TO OPERATING EQUIPMENT!!!!!ASK FOR ASSISTANCE IF YOU ARE UNCERTAIN ABOUT THE OPERATION OF ANY MACHINE OR PROCESS.  BE AWARE OF OTHER STUDENT’S ACTIVITIES!!</w:t>
      </w:r>
    </w:p>
    <w:p w:rsidR="001658BB" w:rsidRDefault="001658BB" w:rsidP="001658BB">
      <w:pPr>
        <w:pStyle w:val="BodyText"/>
        <w:tabs>
          <w:tab w:val="left" w:pos="720"/>
          <w:tab w:val="left" w:pos="1440"/>
          <w:tab w:val="left" w:pos="2160"/>
        </w:tabs>
        <w:spacing w:line="240" w:lineRule="auto"/>
        <w:jc w:val="both"/>
        <w:rPr>
          <w:rFonts w:ascii="Arial" w:hAnsi="Arial" w:cs="Arial"/>
          <w:b/>
          <w:sz w:val="20"/>
        </w:rPr>
      </w:pPr>
    </w:p>
    <w:p w:rsidR="001658BB" w:rsidRDefault="001658BB" w:rsidP="001658BB">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Student Responsibility for Insurance:</w:t>
      </w:r>
    </w:p>
    <w:p w:rsidR="001658BB" w:rsidRDefault="001658BB" w:rsidP="001658BB">
      <w:pPr>
        <w:pStyle w:val="BodyText"/>
        <w:tabs>
          <w:tab w:val="left" w:pos="720"/>
          <w:tab w:val="left" w:pos="1440"/>
          <w:tab w:val="left" w:pos="2160"/>
        </w:tabs>
        <w:spacing w:line="240" w:lineRule="auto"/>
        <w:jc w:val="both"/>
        <w:rPr>
          <w:rFonts w:ascii="Arial" w:hAnsi="Arial" w:cs="Arial"/>
          <w:b/>
          <w:sz w:val="20"/>
        </w:rPr>
      </w:pPr>
    </w:p>
    <w:p w:rsidR="001658BB" w:rsidRPr="00534DF7" w:rsidRDefault="001658BB" w:rsidP="001658BB">
      <w:pPr>
        <w:rPr>
          <w:rFonts w:ascii="Arial" w:hAnsi="Arial" w:cs="Arial"/>
          <w:sz w:val="20"/>
          <w:szCs w:val="20"/>
        </w:rPr>
      </w:pPr>
      <w:r>
        <w:rPr>
          <w:rFonts w:ascii="Arial" w:hAnsi="Arial" w:cs="Arial"/>
          <w:sz w:val="20"/>
          <w:szCs w:val="20"/>
        </w:rPr>
        <w:lastRenderedPageBreak/>
        <w:t>T</w:t>
      </w:r>
      <w:r w:rsidRPr="00534DF7">
        <w:rPr>
          <w:rFonts w:ascii="Arial" w:hAnsi="Arial" w:cs="Arial"/>
          <w:sz w:val="20"/>
          <w:szCs w:val="20"/>
        </w:rPr>
        <w:t xml:space="preserve">he College provides no medical, long-term disability or life insurance for </w:t>
      </w:r>
      <w:r>
        <w:rPr>
          <w:rFonts w:ascii="Arial" w:hAnsi="Arial" w:cs="Arial"/>
          <w:sz w:val="20"/>
          <w:szCs w:val="20"/>
        </w:rPr>
        <w:t>students</w:t>
      </w:r>
      <w:r w:rsidRPr="00534DF7">
        <w:rPr>
          <w:rFonts w:ascii="Arial" w:hAnsi="Arial" w:cs="Arial"/>
          <w:sz w:val="20"/>
          <w:szCs w:val="20"/>
        </w:rPr>
        <w:t xml:space="preserve">, and as such, </w:t>
      </w:r>
      <w:r>
        <w:rPr>
          <w:rFonts w:ascii="Arial" w:hAnsi="Arial" w:cs="Arial"/>
          <w:sz w:val="20"/>
          <w:szCs w:val="20"/>
        </w:rPr>
        <w:t xml:space="preserve">the student </w:t>
      </w:r>
      <w:r w:rsidRPr="00534DF7">
        <w:rPr>
          <w:rFonts w:ascii="Arial" w:hAnsi="Arial" w:cs="Arial"/>
          <w:sz w:val="20"/>
          <w:szCs w:val="20"/>
        </w:rPr>
        <w:t xml:space="preserve">assume full responsibility for </w:t>
      </w:r>
      <w:r>
        <w:rPr>
          <w:rFonts w:ascii="Arial" w:hAnsi="Arial" w:cs="Arial"/>
          <w:sz w:val="20"/>
          <w:szCs w:val="20"/>
        </w:rPr>
        <w:t>an</w:t>
      </w:r>
      <w:r w:rsidRPr="00534DF7">
        <w:rPr>
          <w:rFonts w:ascii="Arial" w:hAnsi="Arial" w:cs="Arial"/>
          <w:sz w:val="20"/>
          <w:szCs w:val="20"/>
        </w:rPr>
        <w:t>y medical or loss of time expenses</w:t>
      </w:r>
      <w:r>
        <w:rPr>
          <w:rFonts w:ascii="Arial" w:hAnsi="Arial" w:cs="Arial"/>
          <w:sz w:val="20"/>
          <w:szCs w:val="20"/>
        </w:rPr>
        <w:t xml:space="preserve">.  </w:t>
      </w:r>
      <w:r w:rsidRPr="00534DF7">
        <w:rPr>
          <w:rFonts w:ascii="Arial" w:hAnsi="Arial" w:cs="Arial"/>
          <w:sz w:val="20"/>
          <w:szCs w:val="20"/>
        </w:rPr>
        <w:t>, if any should occur during the period of this event</w:t>
      </w:r>
      <w:r>
        <w:rPr>
          <w:rFonts w:ascii="Arial" w:hAnsi="Arial" w:cs="Arial"/>
          <w:sz w:val="20"/>
          <w:szCs w:val="20"/>
        </w:rPr>
        <w:t>, including but not limited to classroom, field trips, and travel outside of the classroom</w:t>
      </w:r>
      <w:r w:rsidRPr="00534DF7">
        <w:rPr>
          <w:rFonts w:ascii="Arial" w:hAnsi="Arial" w:cs="Arial"/>
          <w:sz w:val="20"/>
          <w:szCs w:val="20"/>
        </w:rPr>
        <w:t>.</w:t>
      </w:r>
    </w:p>
    <w:p w:rsidR="001658BB" w:rsidRDefault="001658BB" w:rsidP="001658BB">
      <w:pPr>
        <w:pStyle w:val="BodyText"/>
        <w:tabs>
          <w:tab w:val="left" w:pos="720"/>
          <w:tab w:val="left" w:pos="1440"/>
          <w:tab w:val="left" w:pos="2160"/>
        </w:tabs>
        <w:spacing w:line="240" w:lineRule="auto"/>
        <w:jc w:val="both"/>
        <w:rPr>
          <w:rFonts w:ascii="Arial" w:hAnsi="Arial" w:cs="Arial"/>
          <w:b/>
          <w:sz w:val="20"/>
        </w:rPr>
      </w:pPr>
    </w:p>
    <w:p w:rsidR="001658BB" w:rsidRPr="009454F1" w:rsidRDefault="001658BB" w:rsidP="001658B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1658BB" w:rsidRPr="00F16CFE" w:rsidRDefault="001658BB" w:rsidP="001658BB">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Manufacturing are not published at this time.</w:t>
      </w:r>
    </w:p>
    <w:p w:rsidR="001658BB" w:rsidRPr="00F16CFE" w:rsidRDefault="001658BB" w:rsidP="001658BB">
      <w:pPr>
        <w:numPr>
          <w:ilvl w:val="0"/>
          <w:numId w:val="34"/>
        </w:numPr>
        <w:rPr>
          <w:rFonts w:ascii="Arial" w:hAnsi="Arial" w:cs="Arial"/>
          <w:color w:val="000000"/>
          <w:sz w:val="20"/>
          <w:szCs w:val="20"/>
        </w:rPr>
      </w:pPr>
      <w:r w:rsidRPr="00F16CFE">
        <w:rPr>
          <w:rFonts w:ascii="Arial" w:hAnsi="Arial" w:cs="Arial"/>
          <w:color w:val="000000"/>
          <w:sz w:val="20"/>
          <w:szCs w:val="20"/>
        </w:rPr>
        <w:t>Illinois Skill standards for Machining are incorporated when applicable.</w:t>
      </w:r>
    </w:p>
    <w:p w:rsidR="001658BB" w:rsidRPr="00F16CFE" w:rsidRDefault="001658BB" w:rsidP="001658BB">
      <w:pPr>
        <w:numPr>
          <w:ilvl w:val="0"/>
          <w:numId w:val="34"/>
        </w:numPr>
        <w:rPr>
          <w:rFonts w:ascii="Arial" w:hAnsi="Arial" w:cs="Arial"/>
          <w:color w:val="000000"/>
          <w:sz w:val="20"/>
          <w:szCs w:val="20"/>
        </w:rPr>
      </w:pPr>
      <w:r w:rsidRPr="00F16CFE">
        <w:rPr>
          <w:rFonts w:ascii="Arial" w:hAnsi="Arial" w:cs="Arial"/>
          <w:color w:val="000000"/>
          <w:sz w:val="20"/>
          <w:szCs w:val="20"/>
        </w:rPr>
        <w:t>NIMS - National Institute for Metalworking Skills</w:t>
      </w:r>
      <w:r>
        <w:rPr>
          <w:rFonts w:ascii="Arial" w:hAnsi="Arial" w:cs="Arial"/>
          <w:color w:val="000000"/>
          <w:sz w:val="20"/>
          <w:szCs w:val="20"/>
        </w:rPr>
        <w:t xml:space="preserve"> </w:t>
      </w:r>
      <w:r w:rsidRPr="00F16CFE">
        <w:rPr>
          <w:rFonts w:ascii="Arial" w:hAnsi="Arial" w:cs="Arial"/>
          <w:color w:val="000000"/>
          <w:sz w:val="20"/>
          <w:szCs w:val="20"/>
        </w:rPr>
        <w:t>are incorporated when applicable</w:t>
      </w:r>
    </w:p>
    <w:p w:rsidR="001658BB" w:rsidRDefault="001658BB" w:rsidP="001658BB">
      <w:pPr>
        <w:tabs>
          <w:tab w:val="left" w:pos="-1080"/>
          <w:tab w:val="left" w:pos="-720"/>
        </w:tabs>
      </w:pPr>
    </w:p>
    <w:p w:rsidR="001658BB" w:rsidRPr="00D02195" w:rsidRDefault="001658BB" w:rsidP="001658BB">
      <w:pPr>
        <w:rPr>
          <w:rStyle w:val="Strong"/>
          <w:rFonts w:ascii="Arial" w:hAnsi="Arial" w:cs="Arial"/>
          <w:b w:val="0"/>
          <w:color w:val="000000"/>
          <w:sz w:val="28"/>
          <w:szCs w:val="28"/>
        </w:rPr>
      </w:pPr>
      <w:r w:rsidRPr="00D02195">
        <w:rPr>
          <w:rStyle w:val="Strong"/>
          <w:rFonts w:ascii="Arial" w:hAnsi="Arial" w:cs="Arial"/>
          <w:color w:val="000000"/>
          <w:sz w:val="28"/>
          <w:szCs w:val="28"/>
        </w:rPr>
        <w:t>Classroom Procedures:</w:t>
      </w:r>
      <w:r w:rsidRPr="00D02195">
        <w:rPr>
          <w:rStyle w:val="Strong"/>
          <w:rFonts w:ascii="Arial" w:hAnsi="Arial" w:cs="Arial"/>
          <w:b w:val="0"/>
          <w:color w:val="000000"/>
          <w:sz w:val="28"/>
          <w:szCs w:val="28"/>
        </w:rPr>
        <w:t xml:space="preserve"> </w:t>
      </w:r>
    </w:p>
    <w:p w:rsidR="001658BB" w:rsidRDefault="001658BB" w:rsidP="001658BB">
      <w:pPr>
        <w:rPr>
          <w:rStyle w:val="Strong"/>
          <w:rFonts w:ascii="Arial" w:hAnsi="Arial" w:cs="Arial"/>
          <w:color w:val="000000"/>
          <w:sz w:val="20"/>
          <w:szCs w:val="20"/>
        </w:rPr>
      </w:pPr>
    </w:p>
    <w:p w:rsidR="001658BB" w:rsidRPr="00D02195" w:rsidRDefault="001658BB" w:rsidP="001658BB">
      <w:pPr>
        <w:rPr>
          <w:rFonts w:ascii="Arial" w:hAnsi="Arial" w:cs="Arial"/>
          <w:sz w:val="20"/>
          <w:szCs w:val="20"/>
        </w:rPr>
      </w:pPr>
      <w:r w:rsidRPr="00D02195">
        <w:rPr>
          <w:rFonts w:ascii="Arial" w:hAnsi="Arial" w:cs="Arial"/>
          <w:sz w:val="20"/>
          <w:szCs w:val="20"/>
        </w:rPr>
        <w:t>Students will conform to the RCC Student Conduct policies included in the College Course Catalog.  Violations of these rules will result in a reduction of your class participation grade and possible removal from class:</w:t>
      </w:r>
    </w:p>
    <w:p w:rsidR="001658BB" w:rsidRPr="00D02195"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prepared and ready to perform at the best of their abilities.</w:t>
      </w:r>
    </w:p>
    <w:p w:rsidR="001658BB" w:rsidRPr="00D02195"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Students are expected to be on time!</w:t>
      </w:r>
    </w:p>
    <w:p w:rsidR="001658BB" w:rsidRPr="00D02195"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Cell phones and pagers must be turned off before entering the class room.  </w:t>
      </w:r>
    </w:p>
    <w:p w:rsidR="001658BB" w:rsidRPr="00D02195"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Food and beverages are not allowed in the classroom. </w:t>
      </w:r>
    </w:p>
    <w:p w:rsidR="001658BB" w:rsidRPr="00D02195"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 xml:space="preserve">The student is to be courteous to others and respect their right to have an opportunity to learn. </w:t>
      </w:r>
    </w:p>
    <w:p w:rsidR="001658BB" w:rsidRPr="00D02195"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D02195">
        <w:rPr>
          <w:rFonts w:ascii="Arial" w:hAnsi="Arial" w:cs="Arial"/>
          <w:sz w:val="20"/>
          <w:szCs w:val="20"/>
        </w:rPr>
        <w:t>The student will conduct him/herself in a professional manner at all times.</w:t>
      </w:r>
    </w:p>
    <w:p w:rsidR="001658BB" w:rsidRPr="00CB054F" w:rsidRDefault="001658BB" w:rsidP="001658BB">
      <w:pPr>
        <w:pStyle w:val="NormalWeb"/>
        <w:numPr>
          <w:ilvl w:val="0"/>
          <w:numId w:val="26"/>
        </w:numPr>
        <w:spacing w:before="0" w:beforeAutospacing="0" w:after="0" w:afterAutospacing="0" w:line="276" w:lineRule="auto"/>
        <w:rPr>
          <w:rFonts w:ascii="Arial" w:hAnsi="Arial" w:cs="Arial"/>
          <w:sz w:val="20"/>
          <w:szCs w:val="20"/>
        </w:rPr>
      </w:pPr>
      <w:r w:rsidRPr="00CB054F">
        <w:rPr>
          <w:rFonts w:ascii="Arial" w:hAnsi="Arial" w:cs="Arial"/>
          <w:sz w:val="20"/>
          <w:szCs w:val="20"/>
        </w:rPr>
        <w:t xml:space="preserve">Students </w:t>
      </w:r>
      <w:r>
        <w:rPr>
          <w:rFonts w:ascii="Arial" w:hAnsi="Arial" w:cs="Arial"/>
          <w:sz w:val="20"/>
          <w:szCs w:val="20"/>
        </w:rPr>
        <w:t>“</w:t>
      </w:r>
      <w:r w:rsidRPr="00CB054F">
        <w:rPr>
          <w:rFonts w:ascii="Arial" w:hAnsi="Arial" w:cs="Arial"/>
          <w:sz w:val="20"/>
          <w:szCs w:val="20"/>
          <w:u w:val="single"/>
        </w:rPr>
        <w:t>suspected</w:t>
      </w:r>
      <w:r>
        <w:rPr>
          <w:rFonts w:ascii="Arial" w:hAnsi="Arial" w:cs="Arial"/>
          <w:sz w:val="20"/>
          <w:szCs w:val="20"/>
        </w:rPr>
        <w:t>”</w:t>
      </w:r>
      <w:r w:rsidRPr="00CB054F">
        <w:rPr>
          <w:rFonts w:ascii="Arial" w:hAnsi="Arial" w:cs="Arial"/>
          <w:sz w:val="20"/>
          <w:szCs w:val="20"/>
        </w:rPr>
        <w:t xml:space="preserve"> of being under the influence of alcohol or illegal drugs will be asked to leave the classroom.</w:t>
      </w:r>
    </w:p>
    <w:p w:rsidR="001658BB" w:rsidRPr="005B4C76" w:rsidRDefault="001658BB" w:rsidP="001658BB">
      <w:pPr>
        <w:pStyle w:val="NormalWeb"/>
        <w:rPr>
          <w:b/>
          <w:snapToGrid w:val="0"/>
        </w:rPr>
      </w:pPr>
      <w:r w:rsidRPr="005B4C76">
        <w:rPr>
          <w:b/>
          <w:snapToGrid w:val="0"/>
        </w:rPr>
        <w:t xml:space="preserve">ADDITIONAL HELP: </w:t>
      </w:r>
    </w:p>
    <w:p w:rsidR="001658BB" w:rsidRPr="005B4C76" w:rsidRDefault="001658BB" w:rsidP="001658BB">
      <w:pPr>
        <w:pStyle w:val="NormalWeb"/>
      </w:pPr>
      <w:r w:rsidRPr="005B4C76">
        <w:rPr>
          <w:u w:val="single"/>
        </w:rPr>
        <w:t>BE SURE TO GET HELP BEFORE IT IS TOO LATE</w:t>
      </w:r>
      <w:r w:rsidRPr="005B4C76">
        <w:t xml:space="preserve">! </w:t>
      </w:r>
    </w:p>
    <w:p w:rsidR="001658BB" w:rsidRDefault="001658BB" w:rsidP="001658BB">
      <w:pPr>
        <w:pStyle w:val="NormalWeb"/>
        <w:rPr>
          <w:rFonts w:ascii="Arial" w:hAnsi="Arial" w:cs="Arial"/>
          <w:sz w:val="20"/>
          <w:szCs w:val="20"/>
        </w:rPr>
      </w:pPr>
      <w:r w:rsidRPr="00BF6986">
        <w:rPr>
          <w:rFonts w:ascii="Arial" w:hAnsi="Arial" w:cs="Arial"/>
          <w:sz w:val="20"/>
          <w:szCs w:val="20"/>
        </w:rPr>
        <w:t xml:space="preserve">Office hours will be announced. The student is encouraged to get additional help when the material is not comprehended. </w:t>
      </w:r>
      <w:r>
        <w:rPr>
          <w:rFonts w:ascii="Arial" w:hAnsi="Arial" w:cs="Arial"/>
          <w:sz w:val="20"/>
          <w:szCs w:val="20"/>
        </w:rPr>
        <w:t>Robotics</w:t>
      </w:r>
      <w:r w:rsidRPr="00BF6986">
        <w:rPr>
          <w:rFonts w:ascii="Arial" w:hAnsi="Arial" w:cs="Arial"/>
          <w:sz w:val="20"/>
          <w:szCs w:val="20"/>
        </w:rPr>
        <w:t xml:space="preserve"> is a cumulative subject; therefore, getting behind is a difficult situation for the student. </w:t>
      </w:r>
    </w:p>
    <w:p w:rsidR="001658BB" w:rsidRPr="005B4C76" w:rsidRDefault="001658BB" w:rsidP="001658BB">
      <w:pPr>
        <w:pStyle w:val="BodyText"/>
        <w:tabs>
          <w:tab w:val="left" w:pos="0"/>
          <w:tab w:val="left" w:pos="720"/>
          <w:tab w:val="left" w:pos="1440"/>
          <w:tab w:val="left" w:pos="2160"/>
          <w:tab w:val="left" w:pos="5850"/>
          <w:tab w:val="right" w:pos="8640"/>
        </w:tabs>
        <w:jc w:val="both"/>
        <w:rPr>
          <w:b/>
          <w:bCs/>
          <w:sz w:val="24"/>
          <w:szCs w:val="24"/>
        </w:rPr>
      </w:pPr>
      <w:r w:rsidRPr="005B4C76">
        <w:rPr>
          <w:b/>
          <w:bCs/>
          <w:sz w:val="24"/>
          <w:szCs w:val="24"/>
        </w:rPr>
        <w:t>STUDY GROUPS</w:t>
      </w:r>
    </w:p>
    <w:p w:rsidR="001658BB" w:rsidRPr="00D02195" w:rsidRDefault="001658BB" w:rsidP="001658BB">
      <w:pPr>
        <w:pStyle w:val="NormalWeb"/>
        <w:rPr>
          <w:rFonts w:ascii="Arial" w:hAnsi="Arial" w:cs="Arial"/>
          <w:sz w:val="20"/>
          <w:szCs w:val="20"/>
        </w:rPr>
      </w:pPr>
      <w:r w:rsidRPr="002B7B51">
        <w:rPr>
          <w:rFonts w:ascii="Arial" w:hAnsi="Arial" w:cs="Arial"/>
          <w:sz w:val="20"/>
          <w:szCs w:val="20"/>
        </w:rPr>
        <w:t xml:space="preserve">The student is encouraged to study with other students. A study group of 2 to 4 persons is an excellent opportunity to ASSIST in the learning of </w:t>
      </w:r>
      <w:r>
        <w:rPr>
          <w:rFonts w:ascii="Arial" w:hAnsi="Arial" w:cs="Arial"/>
          <w:sz w:val="20"/>
          <w:szCs w:val="20"/>
        </w:rPr>
        <w:t>technology</w:t>
      </w:r>
      <w:r w:rsidRPr="002B7B51">
        <w:rPr>
          <w:rFonts w:ascii="Arial" w:hAnsi="Arial" w:cs="Arial"/>
          <w:sz w:val="20"/>
          <w:szCs w:val="20"/>
        </w:rPr>
        <w:t>. Each student</w:t>
      </w:r>
      <w:r w:rsidRPr="00D02195">
        <w:rPr>
          <w:rFonts w:ascii="Arial" w:hAnsi="Arial" w:cs="Arial"/>
          <w:sz w:val="20"/>
          <w:szCs w:val="20"/>
        </w:rPr>
        <w:t xml:space="preserve"> in the study group should be responsible for the understanding of all of the material. </w:t>
      </w:r>
    </w:p>
    <w:p w:rsidR="001658BB" w:rsidRDefault="001658BB" w:rsidP="001658BB">
      <w:pPr>
        <w:ind w:right="-720"/>
      </w:pPr>
      <w:r w:rsidRPr="005B4C76">
        <w:rPr>
          <w:b/>
        </w:rPr>
        <w:t xml:space="preserve">Online Resources Available: </w:t>
      </w:r>
      <w:r w:rsidRPr="005B4C76">
        <w:t xml:space="preserve"> Additional study resources are available on </w:t>
      </w:r>
      <w:r>
        <w:t>World Wide W</w:t>
      </w:r>
      <w:r w:rsidRPr="005B4C76">
        <w:t>ebsite</w:t>
      </w:r>
      <w:r>
        <w:t>s</w:t>
      </w:r>
      <w:r w:rsidRPr="005B4C76">
        <w:t>: I encourage you to explore the</w:t>
      </w:r>
      <w:r>
        <w:t xml:space="preserve"> many internet</w:t>
      </w:r>
      <w:r w:rsidRPr="005B4C76">
        <w:t xml:space="preserve"> resources as a source of study assistance.</w:t>
      </w:r>
    </w:p>
    <w:p w:rsidR="001658BB" w:rsidRDefault="001658BB" w:rsidP="001658BB">
      <w:pPr>
        <w:rPr>
          <w:rStyle w:val="Strong"/>
          <w:rFonts w:ascii="Arial" w:hAnsi="Arial" w:cs="Arial"/>
          <w:color w:val="000000"/>
          <w:sz w:val="20"/>
          <w:szCs w:val="20"/>
        </w:rPr>
      </w:pPr>
    </w:p>
    <w:p w:rsidR="001658BB" w:rsidRPr="00192CA4" w:rsidRDefault="001658BB" w:rsidP="001658BB">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w:t>
      </w:r>
    </w:p>
    <w:p w:rsidR="001658BB" w:rsidRPr="00192CA4" w:rsidRDefault="001658BB" w:rsidP="001658BB">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creeds, sexes, and ethnic groupings, and the belief that they m</w:t>
      </w:r>
      <w:smartTag w:uri="urn:schemas-microsoft-com:office:smarttags" w:element="PersonName">
        <w:r w:rsidRPr="00192CA4">
          <w:rPr>
            <w:rFonts w:ascii="Arial" w:hAnsi="Arial" w:cs="Arial"/>
            <w:color w:val="000000"/>
            <w:sz w:val="20"/>
            <w:szCs w:val="20"/>
          </w:rPr>
          <w:t>us</w:t>
        </w:r>
      </w:smartTag>
      <w:r w:rsidRPr="00192CA4">
        <w:rPr>
          <w:rFonts w:ascii="Arial" w:hAnsi="Arial" w:cs="Arial"/>
          <w:color w:val="000000"/>
          <w:sz w:val="20"/>
          <w:szCs w:val="20"/>
        </w:rPr>
        <w:t>t learn to live together</w:t>
      </w:r>
      <w:r>
        <w:rPr>
          <w:rFonts w:ascii="Arial" w:hAnsi="Arial" w:cs="Arial"/>
          <w:color w:val="000000"/>
          <w:sz w:val="20"/>
          <w:szCs w:val="20"/>
        </w:rPr>
        <w:t>.</w:t>
      </w:r>
    </w:p>
    <w:p w:rsidR="001658BB" w:rsidRDefault="001658BB" w:rsidP="001658BB">
      <w:pPr>
        <w:rPr>
          <w:rStyle w:val="Strong"/>
          <w:rFonts w:ascii="Arial" w:hAnsi="Arial" w:cs="Arial"/>
          <w:color w:val="000000"/>
          <w:sz w:val="20"/>
          <w:szCs w:val="20"/>
        </w:rPr>
      </w:pPr>
    </w:p>
    <w:p w:rsidR="001658BB" w:rsidRDefault="001658BB" w:rsidP="001658BB">
      <w:pPr>
        <w:tabs>
          <w:tab w:val="left" w:pos="7110"/>
          <w:tab w:val="left" w:pos="7200"/>
        </w:tabs>
        <w:rPr>
          <w:rFonts w:ascii="Arial" w:hAnsi="Arial" w:cs="Arial"/>
          <w:sz w:val="20"/>
          <w:szCs w:val="20"/>
        </w:rPr>
      </w:pPr>
      <w:r>
        <w:rPr>
          <w:rStyle w:val="Strong"/>
          <w:rFonts w:ascii="Arial" w:hAnsi="Arial" w:cs="Arial"/>
          <w:color w:val="000000"/>
          <w:sz w:val="20"/>
          <w:szCs w:val="20"/>
        </w:rPr>
        <w:t xml:space="preserve">RCC Core Values: </w:t>
      </w:r>
      <w:r w:rsidRPr="000639D8">
        <w:rPr>
          <w:rFonts w:ascii="Arial" w:hAnsi="Arial" w:cs="Arial"/>
          <w:sz w:val="20"/>
          <w:szCs w:val="20"/>
        </w:rPr>
        <w:t>The following core values will guide the class:</w:t>
      </w:r>
    </w:p>
    <w:p w:rsidR="001658BB" w:rsidRPr="00D6661E" w:rsidRDefault="001658BB" w:rsidP="001658BB">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1658BB" w:rsidRPr="00DC0358" w:rsidRDefault="001658BB" w:rsidP="001658BB">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1658BB" w:rsidRPr="00D6661E" w:rsidRDefault="001658BB" w:rsidP="001658BB">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1658BB" w:rsidRPr="00D6661E" w:rsidRDefault="001658BB" w:rsidP="001658BB">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1658BB" w:rsidRPr="00D6661E" w:rsidRDefault="001658BB" w:rsidP="001658BB">
      <w:pPr>
        <w:numPr>
          <w:ilvl w:val="0"/>
          <w:numId w:val="14"/>
        </w:numPr>
        <w:shd w:val="clear" w:color="auto" w:fill="FFFFFF"/>
        <w:tabs>
          <w:tab w:val="clear" w:pos="720"/>
          <w:tab w:val="num" w:pos="360"/>
        </w:tabs>
        <w:rPr>
          <w:rFonts w:ascii="Arial" w:hAnsi="Arial" w:cs="Arial"/>
          <w:sz w:val="20"/>
          <w:szCs w:val="20"/>
        </w:rPr>
      </w:pPr>
      <w:r w:rsidRPr="00997F1D">
        <w:rPr>
          <w:rStyle w:val="Emphasis"/>
          <w:bCs/>
        </w:rPr>
        <w:lastRenderedPageBreak/>
        <w:t>D</w:t>
      </w:r>
      <w:r>
        <w:rPr>
          <w:rStyle w:val="Emphasis"/>
        </w:rPr>
        <w:t>iversity/Incl</w:t>
      </w:r>
      <w:smartTag w:uri="urn:schemas-microsoft-com:office:smarttags" w:element="PersonName">
        <w:r>
          <w:rPr>
            <w:rStyle w:val="Emphasis"/>
          </w:rPr>
          <w:t>us</w:t>
        </w:r>
      </w:smartTag>
      <w:r>
        <w:rPr>
          <w:rStyle w:val="Emphasis"/>
        </w:rPr>
        <w:t>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1658BB" w:rsidRPr="00D6661E" w:rsidRDefault="001658BB" w:rsidP="001658BB">
      <w:pPr>
        <w:rPr>
          <w:b/>
          <w:bCs/>
        </w:rPr>
      </w:pPr>
    </w:p>
    <w:p w:rsidR="001658BB" w:rsidRPr="005F587F" w:rsidRDefault="001658BB" w:rsidP="001658BB">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1658BB" w:rsidRDefault="001658BB" w:rsidP="001658BB">
      <w:pPr>
        <w:autoSpaceDE w:val="0"/>
        <w:autoSpaceDN w:val="0"/>
        <w:adjustRightInd w:val="0"/>
        <w:rPr>
          <w:rFonts w:ascii="Arial" w:hAnsi="Arial" w:cs="Arial"/>
          <w:i/>
          <w:sz w:val="20"/>
          <w:szCs w:val="20"/>
        </w:rPr>
      </w:pPr>
    </w:p>
    <w:p w:rsidR="001658BB" w:rsidRPr="000639D8" w:rsidRDefault="001658BB" w:rsidP="001658BB">
      <w:pPr>
        <w:autoSpaceDE w:val="0"/>
        <w:autoSpaceDN w:val="0"/>
        <w:adjustRightInd w:val="0"/>
        <w:rPr>
          <w:rFonts w:ascii="Arial" w:hAnsi="Arial" w:cs="Arial"/>
          <w:color w:val="000000"/>
          <w:sz w:val="20"/>
          <w:szCs w:val="20"/>
        </w:rPr>
      </w:pPr>
      <w:r w:rsidRPr="000639D8">
        <w:rPr>
          <w:rFonts w:ascii="Arial" w:hAnsi="Arial" w:cs="Arial"/>
          <w:color w:val="000000"/>
          <w:sz w:val="20"/>
          <w:szCs w:val="20"/>
        </w:rPr>
        <w:t>Each student is expected to be honest in his/her class work or in the submission of information to the College. The College regards dishonesty in classroom and laboratories and on assignments and examinations and the submission of false and misleading information to the College as a serio</w:t>
      </w:r>
      <w:smartTag w:uri="urn:schemas-microsoft-com:office:smarttags" w:element="PersonName">
        <w:r w:rsidRPr="000639D8">
          <w:rPr>
            <w:rFonts w:ascii="Arial" w:hAnsi="Arial" w:cs="Arial"/>
            <w:color w:val="000000"/>
            <w:sz w:val="20"/>
            <w:szCs w:val="20"/>
          </w:rPr>
          <w:t>us</w:t>
        </w:r>
      </w:smartTag>
      <w:r w:rsidRPr="000639D8">
        <w:rPr>
          <w:rFonts w:ascii="Arial" w:hAnsi="Arial" w:cs="Arial"/>
          <w:color w:val="000000"/>
          <w:sz w:val="20"/>
          <w:szCs w:val="20"/>
        </w:rPr>
        <w:t xml:space="preserve"> offense.  A student who cheats, plagiarizes, or furnishes false, misleading information to the College is subject to disciplinary action up to and including failure of a class or s</w:t>
      </w:r>
      <w:smartTag w:uri="urn:schemas-microsoft-com:office:smarttags" w:element="PersonName">
        <w:r w:rsidRPr="000639D8">
          <w:rPr>
            <w:rFonts w:ascii="Arial" w:hAnsi="Arial" w:cs="Arial"/>
            <w:color w:val="000000"/>
            <w:sz w:val="20"/>
            <w:szCs w:val="20"/>
          </w:rPr>
          <w:t>us</w:t>
        </w:r>
      </w:smartTag>
      <w:r w:rsidRPr="000639D8">
        <w:rPr>
          <w:rFonts w:ascii="Arial" w:hAnsi="Arial" w:cs="Arial"/>
          <w:color w:val="000000"/>
          <w:sz w:val="20"/>
          <w:szCs w:val="20"/>
        </w:rPr>
        <w:t>pension/expulsion from the College.</w:t>
      </w:r>
    </w:p>
    <w:p w:rsidR="001658BB" w:rsidRPr="009454F1" w:rsidRDefault="001658BB" w:rsidP="001658BB">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1658BB" w:rsidRDefault="001658BB" w:rsidP="001658BB">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Cross-Disciplinary Outcomes</w:t>
      </w:r>
    </w:p>
    <w:p w:rsidR="001658BB" w:rsidRPr="000639D8" w:rsidRDefault="001658BB" w:rsidP="001658BB">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be able to communicate effectively (read, write, speak and listen).</w:t>
      </w:r>
    </w:p>
    <w:p w:rsidR="001658BB" w:rsidRPr="000639D8" w:rsidRDefault="001658BB" w:rsidP="001658BB">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think critically and creatively.</w:t>
      </w:r>
    </w:p>
    <w:p w:rsidR="001658BB" w:rsidRPr="000639D8" w:rsidRDefault="001658BB" w:rsidP="001658BB">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manage technology and evaluate information in vario</w:t>
      </w:r>
      <w:smartTag w:uri="urn:schemas-microsoft-com:office:smarttags" w:element="PersonName">
        <w:r w:rsidRPr="000639D8">
          <w:rPr>
            <w:rFonts w:ascii="Arial" w:hAnsi="Arial" w:cs="Arial"/>
            <w:color w:val="000000"/>
            <w:sz w:val="20"/>
          </w:rPr>
          <w:t>us</w:t>
        </w:r>
      </w:smartTag>
      <w:r w:rsidRPr="000639D8">
        <w:rPr>
          <w:rFonts w:ascii="Arial" w:hAnsi="Arial" w:cs="Arial"/>
          <w:color w:val="000000"/>
          <w:sz w:val="20"/>
        </w:rPr>
        <w:t xml:space="preserve"> research and applied contexts.</w:t>
      </w:r>
    </w:p>
    <w:p w:rsidR="001658BB" w:rsidRPr="000639D8" w:rsidRDefault="001658BB" w:rsidP="001658BB">
      <w:pPr>
        <w:pStyle w:val="BodyText"/>
        <w:numPr>
          <w:ilvl w:val="0"/>
          <w:numId w:val="20"/>
        </w:numPr>
        <w:tabs>
          <w:tab w:val="left" w:pos="720"/>
          <w:tab w:val="left" w:pos="1440"/>
          <w:tab w:val="left" w:pos="2160"/>
        </w:tabs>
        <w:spacing w:line="240" w:lineRule="auto"/>
        <w:rPr>
          <w:rFonts w:ascii="Arial" w:hAnsi="Arial" w:cs="Arial"/>
          <w:color w:val="000000"/>
          <w:sz w:val="20"/>
        </w:rPr>
      </w:pPr>
      <w:r w:rsidRPr="000639D8">
        <w:rPr>
          <w:rFonts w:ascii="Arial" w:hAnsi="Arial" w:cs="Arial"/>
          <w:color w:val="000000"/>
          <w:sz w:val="20"/>
        </w:rPr>
        <w:t>The degree-seeking student will act professionally and responsibly.</w:t>
      </w:r>
    </w:p>
    <w:p w:rsidR="001658BB" w:rsidRPr="000639D8" w:rsidRDefault="001658BB" w:rsidP="001658BB">
      <w:pPr>
        <w:pStyle w:val="BodyText"/>
        <w:tabs>
          <w:tab w:val="left" w:pos="720"/>
          <w:tab w:val="left" w:pos="1440"/>
          <w:tab w:val="left" w:pos="2160"/>
        </w:tabs>
        <w:spacing w:line="240" w:lineRule="auto"/>
        <w:jc w:val="both"/>
        <w:rPr>
          <w:rFonts w:ascii="Arial" w:hAnsi="Arial" w:cs="Arial"/>
          <w:color w:val="000000"/>
          <w:sz w:val="20"/>
        </w:rPr>
      </w:pPr>
    </w:p>
    <w:p w:rsidR="001658BB" w:rsidRPr="009454F1" w:rsidRDefault="001658BB" w:rsidP="001658BB">
      <w:pPr>
        <w:pStyle w:val="BodyText"/>
        <w:tabs>
          <w:tab w:val="left" w:pos="720"/>
          <w:tab w:val="left" w:pos="1440"/>
          <w:tab w:val="left" w:pos="2160"/>
        </w:tabs>
        <w:spacing w:line="240" w:lineRule="auto"/>
        <w:jc w:val="both"/>
        <w:rPr>
          <w:rFonts w:ascii="Arial" w:hAnsi="Arial" w:cs="Arial"/>
          <w:b/>
          <w:sz w:val="20"/>
        </w:rPr>
      </w:pPr>
      <w:r w:rsidRPr="009454F1">
        <w:rPr>
          <w:rFonts w:ascii="Arial" w:hAnsi="Arial" w:cs="Arial"/>
          <w:b/>
          <w:sz w:val="20"/>
        </w:rPr>
        <w:t>Core Abilities/SCANS:</w:t>
      </w:r>
    </w:p>
    <w:p w:rsidR="001658BB" w:rsidRPr="000639D8" w:rsidRDefault="001658BB" w:rsidP="001658BB">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Reading</w:t>
      </w:r>
    </w:p>
    <w:p w:rsidR="001658BB" w:rsidRPr="000639D8" w:rsidRDefault="001658BB" w:rsidP="001658BB">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Mathematics</w:t>
      </w:r>
    </w:p>
    <w:p w:rsidR="001658BB" w:rsidRPr="000639D8" w:rsidRDefault="001658BB" w:rsidP="001658BB">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Teamwork</w:t>
      </w:r>
    </w:p>
    <w:p w:rsidR="001658BB" w:rsidRPr="000639D8" w:rsidRDefault="001658BB" w:rsidP="001658BB">
      <w:pPr>
        <w:ind w:left="720"/>
        <w:rPr>
          <w:rFonts w:ascii="Arial" w:hAnsi="Arial" w:cs="Arial"/>
          <w:color w:val="000000"/>
          <w:sz w:val="20"/>
          <w:szCs w:val="20"/>
        </w:rPr>
      </w:pPr>
      <w:r w:rsidRPr="000639D8">
        <w:rPr>
          <w:rFonts w:ascii="Arial" w:hAnsi="Arial" w:cs="Arial"/>
          <w:color w:val="000000"/>
          <w:sz w:val="20"/>
          <w:szCs w:val="20"/>
        </w:rPr>
        <w:t>Participate as a team member – contribute to group effort</w:t>
      </w:r>
    </w:p>
    <w:p w:rsidR="001658BB" w:rsidRPr="000639D8" w:rsidRDefault="001658BB" w:rsidP="001658BB">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Responsibility</w:t>
      </w:r>
    </w:p>
    <w:p w:rsidR="001658BB" w:rsidRPr="000639D8" w:rsidRDefault="001658BB" w:rsidP="001658BB">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Problem Solving</w:t>
      </w:r>
    </w:p>
    <w:p w:rsidR="001658BB" w:rsidRPr="000639D8" w:rsidRDefault="001658BB" w:rsidP="001658BB">
      <w:pPr>
        <w:pStyle w:val="BodyText"/>
        <w:widowControl/>
        <w:numPr>
          <w:ilvl w:val="0"/>
          <w:numId w:val="27"/>
        </w:numPr>
        <w:tabs>
          <w:tab w:val="clear" w:pos="7110"/>
          <w:tab w:val="clear" w:pos="7200"/>
          <w:tab w:val="left" w:pos="187"/>
        </w:tabs>
        <w:spacing w:line="276" w:lineRule="auto"/>
        <w:ind w:left="0" w:firstLine="0"/>
        <w:rPr>
          <w:rFonts w:ascii="Arial" w:hAnsi="Arial" w:cs="Arial"/>
          <w:color w:val="000000"/>
          <w:sz w:val="20"/>
        </w:rPr>
      </w:pPr>
      <w:r w:rsidRPr="000639D8">
        <w:rPr>
          <w:rFonts w:ascii="Arial" w:hAnsi="Arial" w:cs="Arial"/>
          <w:color w:val="000000"/>
          <w:sz w:val="20"/>
        </w:rPr>
        <w:t>Information</w:t>
      </w:r>
    </w:p>
    <w:p w:rsidR="001658BB" w:rsidRPr="000639D8" w:rsidRDefault="001658BB" w:rsidP="001658BB">
      <w:pPr>
        <w:ind w:left="720"/>
        <w:rPr>
          <w:rFonts w:ascii="Arial" w:hAnsi="Arial" w:cs="Arial"/>
          <w:color w:val="000000"/>
          <w:sz w:val="20"/>
          <w:szCs w:val="20"/>
        </w:rPr>
      </w:pPr>
      <w:r w:rsidRPr="000639D8">
        <w:rPr>
          <w:rFonts w:ascii="Arial" w:hAnsi="Arial" w:cs="Arial"/>
          <w:color w:val="000000"/>
          <w:sz w:val="20"/>
          <w:szCs w:val="20"/>
        </w:rPr>
        <w:t>Acquire and evaluate information</w:t>
      </w:r>
    </w:p>
    <w:p w:rsidR="001658BB" w:rsidRPr="000639D8" w:rsidRDefault="001658BB" w:rsidP="001658BB">
      <w:pPr>
        <w:ind w:left="720"/>
        <w:rPr>
          <w:rFonts w:ascii="Arial" w:hAnsi="Arial" w:cs="Arial"/>
          <w:color w:val="000000"/>
          <w:sz w:val="20"/>
          <w:szCs w:val="20"/>
        </w:rPr>
      </w:pPr>
      <w:r w:rsidRPr="000639D8">
        <w:rPr>
          <w:rFonts w:ascii="Arial" w:hAnsi="Arial" w:cs="Arial"/>
          <w:color w:val="000000"/>
          <w:sz w:val="20"/>
          <w:szCs w:val="20"/>
        </w:rPr>
        <w:t>Organize and maintain information</w:t>
      </w:r>
    </w:p>
    <w:p w:rsidR="001658BB" w:rsidRPr="000639D8" w:rsidRDefault="001658BB" w:rsidP="001658BB">
      <w:pPr>
        <w:ind w:left="720"/>
        <w:rPr>
          <w:rFonts w:ascii="Arial" w:hAnsi="Arial" w:cs="Arial"/>
          <w:color w:val="000000"/>
          <w:sz w:val="20"/>
          <w:szCs w:val="20"/>
        </w:rPr>
      </w:pPr>
      <w:r w:rsidRPr="000639D8">
        <w:rPr>
          <w:rFonts w:ascii="Arial" w:hAnsi="Arial" w:cs="Arial"/>
          <w:color w:val="000000"/>
          <w:sz w:val="20"/>
          <w:szCs w:val="20"/>
        </w:rPr>
        <w:t>Interpret and communicate information</w:t>
      </w:r>
    </w:p>
    <w:p w:rsidR="001658BB" w:rsidRDefault="001658BB" w:rsidP="001658BB">
      <w:pPr>
        <w:tabs>
          <w:tab w:val="left" w:pos="7110"/>
          <w:tab w:val="left" w:pos="7200"/>
        </w:tabs>
        <w:rPr>
          <w:rFonts w:ascii="Arial" w:hAnsi="Arial" w:cs="Arial"/>
          <w:sz w:val="20"/>
          <w:szCs w:val="20"/>
        </w:rPr>
      </w:pPr>
    </w:p>
    <w:p w:rsidR="001658BB" w:rsidRPr="00147C3A" w:rsidRDefault="001658BB" w:rsidP="001658BB">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1658BB" w:rsidRDefault="001658BB" w:rsidP="001658BB">
      <w:pPr>
        <w:tabs>
          <w:tab w:val="left" w:pos="540"/>
        </w:tabs>
        <w:rPr>
          <w:rFonts w:ascii="Arial" w:hAnsi="Arial" w:cs="Arial"/>
          <w:sz w:val="20"/>
          <w:szCs w:val="20"/>
        </w:rPr>
      </w:pPr>
      <w:r>
        <w:rPr>
          <w:rFonts w:ascii="Arial" w:hAnsi="Arial" w:cs="Arial"/>
          <w:sz w:val="20"/>
          <w:szCs w:val="20"/>
        </w:rPr>
        <w:tab/>
        <w:t xml:space="preserve">Richland </w:t>
      </w:r>
      <w:smartTag w:uri="urn:schemas-microsoft-com:office:smarttags" w:element="PersonName">
        <w:r>
          <w:rPr>
            <w:rFonts w:ascii="Arial" w:hAnsi="Arial" w:cs="Arial"/>
            <w:sz w:val="20"/>
            <w:szCs w:val="20"/>
          </w:rPr>
          <w:t>us</w:t>
        </w:r>
      </w:smartTag>
      <w:r>
        <w:rPr>
          <w:rFonts w:ascii="Arial" w:hAnsi="Arial" w:cs="Arial"/>
          <w:sz w:val="20"/>
          <w:szCs w:val="20"/>
        </w:rPr>
        <w:t>es my.richland.edu as the information portal for students. Users can access a wide variety of web-based services, including online registration, academic information, Richland e-mail, the Angel Learning Management System, and the LRC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my.richland.edu website. Grades will not be mailed to students unless requested.</w:t>
      </w:r>
    </w:p>
    <w:p w:rsidR="001658BB" w:rsidRPr="00FF42F6" w:rsidRDefault="001658BB" w:rsidP="001658BB">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1658BB" w:rsidRDefault="001658BB" w:rsidP="001658BB">
      <w:pPr>
        <w:tabs>
          <w:tab w:val="left" w:pos="7110"/>
          <w:tab w:val="left" w:pos="7200"/>
        </w:tabs>
        <w:jc w:val="center"/>
        <w:rPr>
          <w:rFonts w:ascii="Arial" w:hAnsi="Arial" w:cs="Arial"/>
          <w:b/>
          <w:sz w:val="20"/>
        </w:rPr>
      </w:pPr>
      <w:r w:rsidRPr="009454F1">
        <w:rPr>
          <w:rFonts w:ascii="Arial" w:hAnsi="Arial" w:cs="Arial"/>
          <w:b/>
          <w:sz w:val="20"/>
        </w:rPr>
        <w:t xml:space="preserve">RCC </w:t>
      </w:r>
      <w:r>
        <w:rPr>
          <w:rFonts w:ascii="Arial" w:hAnsi="Arial" w:cs="Arial"/>
          <w:b/>
          <w:sz w:val="20"/>
        </w:rPr>
        <w:t>Student</w:t>
      </w:r>
      <w:r w:rsidRPr="009454F1">
        <w:rPr>
          <w:rFonts w:ascii="Arial" w:hAnsi="Arial" w:cs="Arial"/>
          <w:b/>
          <w:sz w:val="20"/>
        </w:rPr>
        <w:t xml:space="preserve"> Support</w:t>
      </w:r>
      <w:r>
        <w:rPr>
          <w:rFonts w:ascii="Arial" w:hAnsi="Arial" w:cs="Arial"/>
          <w:b/>
          <w:sz w:val="20"/>
        </w:rPr>
        <w:t xml:space="preserve"> Services</w:t>
      </w:r>
    </w:p>
    <w:p w:rsidR="001658BB" w:rsidRPr="00956EB8" w:rsidRDefault="001658BB" w:rsidP="001658BB">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1658BB" w:rsidRPr="009454F1" w:rsidRDefault="001658BB" w:rsidP="001658B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1658BB" w:rsidRDefault="001658BB" w:rsidP="001658BB">
      <w:pPr>
        <w:tabs>
          <w:tab w:val="left" w:pos="7110"/>
          <w:tab w:val="left" w:pos="7200"/>
        </w:tabs>
        <w:rPr>
          <w:rFonts w:ascii="Arial" w:hAnsi="Arial" w:cs="Arial"/>
          <w:b/>
          <w:sz w:val="20"/>
          <w:szCs w:val="20"/>
        </w:rPr>
      </w:pPr>
      <w:r>
        <w:rPr>
          <w:rFonts w:ascii="Arial" w:hAnsi="Arial" w:cs="Arial"/>
          <w:b/>
          <w:sz w:val="20"/>
          <w:szCs w:val="20"/>
        </w:rPr>
        <w:t>Academic Success Center</w:t>
      </w:r>
    </w:p>
    <w:p w:rsidR="001658BB" w:rsidRDefault="001658BB" w:rsidP="001658BB">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1658BB" w:rsidRDefault="001658BB" w:rsidP="001658BB">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1658BB" w:rsidRDefault="001658BB" w:rsidP="001658BB">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1658BB" w:rsidRDefault="001658BB" w:rsidP="001658BB">
      <w:pPr>
        <w:tabs>
          <w:tab w:val="left" w:pos="7200"/>
        </w:tabs>
        <w:ind w:left="360"/>
        <w:rPr>
          <w:rFonts w:ascii="Arial" w:hAnsi="Arial" w:cs="Arial"/>
          <w:sz w:val="20"/>
          <w:szCs w:val="20"/>
        </w:rPr>
      </w:pPr>
      <w:r>
        <w:rPr>
          <w:rFonts w:ascii="Arial" w:hAnsi="Arial" w:cs="Arial"/>
          <w:sz w:val="20"/>
          <w:szCs w:val="20"/>
        </w:rPr>
        <w:t xml:space="preserve">Responsibilities: Placement testing in English, mathematics, reading, health courses; make-up testing as arranged by instructor; testing for online courses.   </w:t>
      </w:r>
    </w:p>
    <w:p w:rsidR="001658BB" w:rsidRDefault="001658BB" w:rsidP="001658BB">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1658BB" w:rsidRDefault="001658BB" w:rsidP="001658BB">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1658BB" w:rsidRDefault="001658BB" w:rsidP="001658BB">
      <w:pPr>
        <w:rPr>
          <w:rFonts w:ascii="Arial" w:hAnsi="Arial" w:cs="Arial"/>
          <w:b/>
          <w:bCs/>
          <w:sz w:val="20"/>
          <w:szCs w:val="20"/>
        </w:rPr>
      </w:pPr>
    </w:p>
    <w:p w:rsidR="001658BB" w:rsidRPr="00ED4A5C" w:rsidRDefault="001658BB" w:rsidP="001658BB">
      <w:pPr>
        <w:rPr>
          <w:rFonts w:ascii="Arial" w:hAnsi="Arial" w:cs="Arial"/>
          <w:b/>
          <w:bCs/>
          <w:sz w:val="20"/>
          <w:szCs w:val="20"/>
        </w:rPr>
      </w:pPr>
      <w:r w:rsidRPr="00ED4A5C">
        <w:rPr>
          <w:rFonts w:ascii="Arial" w:hAnsi="Arial" w:cs="Arial"/>
          <w:b/>
          <w:bCs/>
          <w:sz w:val="20"/>
          <w:szCs w:val="20"/>
        </w:rPr>
        <w:t>Enrollment Services</w:t>
      </w:r>
    </w:p>
    <w:p w:rsidR="001658BB" w:rsidRPr="00ED4A5C" w:rsidRDefault="001658BB" w:rsidP="001658BB">
      <w:pPr>
        <w:ind w:left="360"/>
        <w:rPr>
          <w:rFonts w:ascii="Arial" w:hAnsi="Arial" w:cs="Arial"/>
          <w:sz w:val="20"/>
          <w:szCs w:val="20"/>
        </w:rPr>
      </w:pPr>
      <w:r w:rsidRPr="00ED4A5C">
        <w:rPr>
          <w:rFonts w:ascii="Arial" w:hAnsi="Arial" w:cs="Arial"/>
          <w:b/>
          <w:bCs/>
          <w:sz w:val="20"/>
          <w:szCs w:val="20"/>
        </w:rPr>
        <w:lastRenderedPageBreak/>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1658BB" w:rsidRPr="00ED4A5C" w:rsidRDefault="001658BB" w:rsidP="001658BB">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1658BB" w:rsidRPr="00ED4A5C" w:rsidRDefault="001658BB" w:rsidP="001658BB">
      <w:pPr>
        <w:ind w:left="360"/>
        <w:rPr>
          <w:rFonts w:ascii="Arial" w:hAnsi="Arial" w:cs="Arial"/>
          <w:sz w:val="20"/>
          <w:szCs w:val="20"/>
        </w:rPr>
      </w:pPr>
      <w:r w:rsidRPr="00ED4A5C">
        <w:rPr>
          <w:rFonts w:ascii="Arial" w:hAnsi="Arial" w:cs="Arial"/>
          <w:b/>
          <w:bCs/>
          <w:sz w:val="20"/>
          <w:szCs w:val="20"/>
        </w:rPr>
        <w:t xml:space="preserve">Financial Aid and Veteran Affair’s, </w:t>
      </w:r>
      <w:r w:rsidRPr="00ED4A5C">
        <w:rPr>
          <w:rFonts w:ascii="Arial" w:hAnsi="Arial" w:cs="Arial"/>
          <w:sz w:val="20"/>
          <w:szCs w:val="20"/>
        </w:rPr>
        <w:t xml:space="preserve">Room N136, </w:t>
      </w:r>
      <w:proofErr w:type="spellStart"/>
      <w:r w:rsidRPr="00ED4A5C">
        <w:rPr>
          <w:rFonts w:ascii="Arial" w:hAnsi="Arial" w:cs="Arial"/>
          <w:sz w:val="20"/>
          <w:szCs w:val="20"/>
        </w:rPr>
        <w:t>ext</w:t>
      </w:r>
      <w:proofErr w:type="spellEnd"/>
      <w:r w:rsidRPr="00ED4A5C">
        <w:rPr>
          <w:rFonts w:ascii="Arial" w:hAnsi="Arial" w:cs="Arial"/>
          <w:sz w:val="20"/>
          <w:szCs w:val="20"/>
        </w:rPr>
        <w:t xml:space="preserve"> 274</w:t>
      </w:r>
    </w:p>
    <w:p w:rsidR="001658BB" w:rsidRPr="00ED4A5C" w:rsidRDefault="001658BB" w:rsidP="001658BB">
      <w:pPr>
        <w:ind w:left="360"/>
        <w:rPr>
          <w:rFonts w:ascii="Arial" w:hAnsi="Arial" w:cs="Arial"/>
          <w:sz w:val="20"/>
          <w:szCs w:val="20"/>
        </w:rPr>
      </w:pPr>
      <w:r w:rsidRPr="00ED4A5C">
        <w:rPr>
          <w:rFonts w:ascii="Arial" w:hAnsi="Arial" w:cs="Arial"/>
          <w:sz w:val="20"/>
          <w:szCs w:val="20"/>
        </w:rPr>
        <w:t>Responsibilities: federal and state aid, veteran and entitlement benefits, scholarships</w:t>
      </w:r>
    </w:p>
    <w:p w:rsidR="001658BB" w:rsidRPr="00ED4A5C" w:rsidRDefault="001658BB" w:rsidP="001658BB">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1658BB" w:rsidRPr="00ED4A5C" w:rsidRDefault="001658BB" w:rsidP="001658BB">
      <w:pPr>
        <w:ind w:left="360"/>
        <w:rPr>
          <w:rFonts w:ascii="Arial" w:hAnsi="Arial" w:cs="Arial"/>
          <w:sz w:val="20"/>
          <w:szCs w:val="20"/>
        </w:rPr>
      </w:pPr>
      <w:r w:rsidRPr="00ED4A5C">
        <w:rPr>
          <w:rFonts w:ascii="Arial" w:hAnsi="Arial" w:cs="Arial"/>
          <w:sz w:val="20"/>
          <w:szCs w:val="20"/>
        </w:rPr>
        <w:t>Responsibilities: grades, transcripts, graduation.</w:t>
      </w:r>
    </w:p>
    <w:p w:rsidR="001658BB" w:rsidRDefault="001658BB" w:rsidP="001658BB">
      <w:pPr>
        <w:tabs>
          <w:tab w:val="left" w:pos="7110"/>
          <w:tab w:val="left" w:pos="7200"/>
        </w:tabs>
        <w:ind w:left="360" w:hanging="360"/>
        <w:rPr>
          <w:rFonts w:ascii="Arial" w:hAnsi="Arial" w:cs="Arial"/>
          <w:sz w:val="20"/>
          <w:szCs w:val="20"/>
        </w:rPr>
      </w:pPr>
      <w:r>
        <w:rPr>
          <w:rFonts w:ascii="Arial" w:hAnsi="Arial" w:cs="Arial"/>
          <w:b/>
          <w:sz w:val="20"/>
          <w:szCs w:val="20"/>
        </w:rPr>
        <w:tab/>
      </w:r>
    </w:p>
    <w:p w:rsidR="001658BB" w:rsidRDefault="001658BB" w:rsidP="001658BB">
      <w:pPr>
        <w:tabs>
          <w:tab w:val="left" w:pos="7110"/>
          <w:tab w:val="left" w:pos="7200"/>
        </w:tabs>
        <w:rPr>
          <w:rFonts w:ascii="Arial" w:hAnsi="Arial" w:cs="Arial"/>
          <w:sz w:val="20"/>
          <w:szCs w:val="20"/>
        </w:rPr>
      </w:pPr>
      <w:r w:rsidRPr="007D1E23">
        <w:rPr>
          <w:rFonts w:ascii="Arial" w:hAnsi="Arial" w:cs="Arial"/>
          <w:b/>
          <w:sz w:val="20"/>
          <w:szCs w:val="20"/>
        </w:rPr>
        <w:t>Learning Resources Center</w:t>
      </w:r>
      <w:r>
        <w:rPr>
          <w:rFonts w:ascii="Arial" w:hAnsi="Arial" w:cs="Arial"/>
          <w:b/>
          <w:sz w:val="20"/>
          <w:szCs w:val="20"/>
        </w:rPr>
        <w:t xml:space="preserve"> (Library)</w:t>
      </w:r>
      <w:r>
        <w:rPr>
          <w:rFonts w:ascii="Arial" w:hAnsi="Arial" w:cs="Arial"/>
          <w:sz w:val="20"/>
          <w:szCs w:val="20"/>
        </w:rPr>
        <w:t>, Room C152, Ext. 303</w:t>
      </w:r>
    </w:p>
    <w:p w:rsidR="001658BB" w:rsidRDefault="001658BB" w:rsidP="001658BB">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1658BB" w:rsidRDefault="001658BB" w:rsidP="001658BB">
      <w:pPr>
        <w:tabs>
          <w:tab w:val="left" w:pos="7110"/>
          <w:tab w:val="left" w:pos="7200"/>
        </w:tabs>
        <w:rPr>
          <w:rFonts w:ascii="Arial" w:hAnsi="Arial" w:cs="Arial"/>
          <w:b/>
          <w:sz w:val="20"/>
          <w:szCs w:val="20"/>
        </w:rPr>
      </w:pPr>
      <w:r>
        <w:rPr>
          <w:rFonts w:ascii="Arial" w:hAnsi="Arial" w:cs="Arial"/>
          <w:b/>
          <w:sz w:val="20"/>
          <w:szCs w:val="20"/>
        </w:rPr>
        <w:t xml:space="preserve"> </w:t>
      </w:r>
    </w:p>
    <w:p w:rsidR="001658BB" w:rsidRDefault="001658BB" w:rsidP="001658BB">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10" w:history="1">
        <w:r w:rsidRPr="00032AD4">
          <w:rPr>
            <w:rStyle w:val="Hyperlink"/>
            <w:rFonts w:ascii="Arial" w:hAnsi="Arial" w:cs="Arial"/>
            <w:sz w:val="20"/>
            <w:szCs w:val="20"/>
          </w:rPr>
          <w:t>ochelp@richland.edu</w:t>
        </w:r>
      </w:hyperlink>
      <w:r>
        <w:t xml:space="preserve"> </w:t>
      </w:r>
      <w:r>
        <w:rPr>
          <w:rFonts w:ascii="Arial" w:hAnsi="Arial" w:cs="Arial"/>
          <w:sz w:val="20"/>
          <w:szCs w:val="20"/>
        </w:rPr>
        <w:t xml:space="preserve"> Room W143, Ext. 376</w:t>
      </w:r>
    </w:p>
    <w:p w:rsidR="001658BB" w:rsidRPr="00CD132C" w:rsidRDefault="001658BB" w:rsidP="001658BB">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Staff provide technical support through e-mail, telephone, and walk-in service. The best way for students to contact the Online Help Desk is to use the Tech Request Support Form at </w:t>
      </w:r>
      <w:hyperlink r:id="rId11" w:history="1">
        <w:r w:rsidRPr="005E4357">
          <w:rPr>
            <w:rStyle w:val="Hyperlink"/>
            <w:rFonts w:ascii="Arial" w:hAnsi="Arial" w:cs="Arial"/>
            <w:sz w:val="20"/>
            <w:szCs w:val="20"/>
          </w:rPr>
          <w:t>http://www.richland.edu/online/support</w:t>
        </w:r>
      </w:hyperlink>
      <w:r>
        <w:rPr>
          <w:rFonts w:ascii="Arial" w:hAnsi="Arial" w:cs="Arial"/>
          <w:sz w:val="20"/>
          <w:szCs w:val="20"/>
        </w:rPr>
        <w:t xml:space="preserve"> or e-mail at </w:t>
      </w:r>
      <w:hyperlink r:id="rId12" w:history="1">
        <w:r w:rsidRPr="005E4357">
          <w:rPr>
            <w:rStyle w:val="Hyperlink"/>
            <w:rFonts w:ascii="Arial" w:hAnsi="Arial" w:cs="Arial"/>
            <w:sz w:val="20"/>
            <w:szCs w:val="20"/>
          </w:rPr>
          <w:t>ochelp@richland.edu</w:t>
        </w:r>
      </w:hyperlink>
      <w:r>
        <w:rPr>
          <w:rFonts w:ascii="Arial" w:hAnsi="Arial" w:cs="Arial"/>
          <w:sz w:val="20"/>
          <w:szCs w:val="20"/>
        </w:rPr>
        <w:t xml:space="preserve">. </w:t>
      </w:r>
      <w:r w:rsidRPr="00CD132C">
        <w:rPr>
          <w:rFonts w:ascii="Arial" w:hAnsi="Arial" w:cs="Arial"/>
          <w:bCs/>
          <w:color w:val="000000"/>
          <w:sz w:val="20"/>
          <w:szCs w:val="20"/>
        </w:rPr>
        <w:t xml:space="preserve">The Request goes directly to the Help Desk e-mail as well, and this </w:t>
      </w:r>
      <w:r>
        <w:rPr>
          <w:rFonts w:ascii="Arial" w:hAnsi="Arial" w:cs="Arial"/>
          <w:bCs/>
          <w:color w:val="000000"/>
          <w:sz w:val="20"/>
          <w:szCs w:val="20"/>
        </w:rPr>
        <w:t>e-mail i</w:t>
      </w:r>
      <w:r w:rsidRPr="00CD132C">
        <w:rPr>
          <w:rFonts w:ascii="Arial" w:hAnsi="Arial" w:cs="Arial"/>
          <w:bCs/>
          <w:color w:val="000000"/>
          <w:sz w:val="20"/>
          <w:szCs w:val="20"/>
        </w:rPr>
        <w:t xml:space="preserve">s checked </w:t>
      </w:r>
      <w:r>
        <w:rPr>
          <w:rFonts w:ascii="Arial" w:hAnsi="Arial" w:cs="Arial"/>
          <w:bCs/>
          <w:color w:val="000000"/>
          <w:sz w:val="20"/>
          <w:szCs w:val="20"/>
        </w:rPr>
        <w:t>regularly</w:t>
      </w:r>
      <w:r w:rsidRPr="00CD132C">
        <w:rPr>
          <w:rFonts w:ascii="Arial" w:hAnsi="Arial" w:cs="Arial"/>
          <w:bCs/>
          <w:color w:val="000000"/>
          <w:sz w:val="20"/>
          <w:szCs w:val="20"/>
        </w:rPr>
        <w:t>.</w:t>
      </w:r>
    </w:p>
    <w:p w:rsidR="001658BB" w:rsidRDefault="001658BB" w:rsidP="001658BB">
      <w:pPr>
        <w:tabs>
          <w:tab w:val="left" w:pos="7110"/>
          <w:tab w:val="left" w:pos="7200"/>
        </w:tabs>
        <w:rPr>
          <w:rFonts w:ascii="Arial" w:hAnsi="Arial" w:cs="Arial"/>
          <w:sz w:val="20"/>
          <w:szCs w:val="20"/>
        </w:rPr>
      </w:pPr>
    </w:p>
    <w:p w:rsidR="001658BB" w:rsidRDefault="001658BB" w:rsidP="001658BB">
      <w:pPr>
        <w:tabs>
          <w:tab w:val="left" w:pos="7110"/>
          <w:tab w:val="left" w:pos="7200"/>
        </w:tabs>
        <w:rPr>
          <w:rFonts w:ascii="Arial" w:hAnsi="Arial" w:cs="Arial"/>
          <w:sz w:val="20"/>
          <w:szCs w:val="20"/>
        </w:rPr>
      </w:pPr>
      <w:r>
        <w:rPr>
          <w:rFonts w:ascii="Arial" w:hAnsi="Arial" w:cs="Arial"/>
          <w:b/>
          <w:sz w:val="20"/>
          <w:szCs w:val="20"/>
        </w:rPr>
        <w:t>Open Computer Labs</w:t>
      </w:r>
    </w:p>
    <w:p w:rsidR="001658BB" w:rsidRDefault="001658BB" w:rsidP="001658BB">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in the Academic Success Center.  </w:t>
      </w:r>
    </w:p>
    <w:p w:rsidR="001658BB" w:rsidRPr="007D1E23" w:rsidRDefault="001658BB" w:rsidP="001658BB">
      <w:pPr>
        <w:tabs>
          <w:tab w:val="left" w:pos="7110"/>
          <w:tab w:val="left" w:pos="7200"/>
        </w:tabs>
        <w:rPr>
          <w:rFonts w:ascii="Arial" w:hAnsi="Arial" w:cs="Arial"/>
          <w:sz w:val="20"/>
          <w:szCs w:val="20"/>
        </w:rPr>
      </w:pPr>
    </w:p>
    <w:p w:rsidR="001658BB" w:rsidRDefault="001658BB" w:rsidP="001658BB">
      <w:pPr>
        <w:tabs>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Pr>
          <w:rFonts w:ascii="Arial" w:hAnsi="Arial" w:cs="Arial"/>
          <w:b/>
          <w:sz w:val="20"/>
          <w:szCs w:val="20"/>
        </w:rPr>
        <w:t xml:space="preserve"> </w:t>
      </w:r>
      <w:r w:rsidRPr="00516669">
        <w:rPr>
          <w:rFonts w:ascii="Arial" w:hAnsi="Arial" w:cs="Arial"/>
          <w:sz w:val="20"/>
          <w:szCs w:val="20"/>
        </w:rPr>
        <w:t>Room E185, Ext. 223</w:t>
      </w:r>
    </w:p>
    <w:p w:rsidR="001658BB" w:rsidRDefault="001658BB" w:rsidP="001658BB">
      <w:pPr>
        <w:tabs>
          <w:tab w:val="left" w:pos="288"/>
          <w:tab w:val="left" w:pos="540"/>
          <w:tab w:val="left" w:pos="2016"/>
          <w:tab w:val="right" w:pos="3932"/>
          <w:tab w:val="right" w:pos="5457"/>
          <w:tab w:val="right" w:pos="6362"/>
          <w:tab w:val="right" w:pos="6636"/>
        </w:tabs>
        <w:rPr>
          <w:sz w:val="22"/>
          <w:szCs w:val="22"/>
        </w:rPr>
      </w:pPr>
      <w:r w:rsidRPr="00516669">
        <w:rPr>
          <w:rFonts w:ascii="Arial" w:hAnsi="Arial" w:cs="Arial"/>
          <w:b/>
          <w:sz w:val="20"/>
          <w:szCs w:val="20"/>
        </w:rPr>
        <w:t xml:space="preserve">Message from Leslie </w:t>
      </w:r>
      <w:proofErr w:type="spellStart"/>
      <w:r w:rsidRPr="00516669">
        <w:rPr>
          <w:rFonts w:ascii="Arial" w:hAnsi="Arial" w:cs="Arial"/>
          <w:b/>
          <w:sz w:val="20"/>
          <w:szCs w:val="20"/>
        </w:rPr>
        <w:t>DeVore</w:t>
      </w:r>
      <w:proofErr w:type="spellEnd"/>
      <w:r>
        <w:rPr>
          <w:b/>
          <w:bCs/>
          <w:sz w:val="26"/>
          <w:szCs w:val="26"/>
        </w:rPr>
        <w:t>,</w:t>
      </w:r>
      <w:r>
        <w:rPr>
          <w:sz w:val="22"/>
          <w:szCs w:val="22"/>
        </w:rPr>
        <w:t xml:space="preserve"> Carl Perkins Federal Grant Administrator:</w:t>
      </w:r>
    </w:p>
    <w:p w:rsidR="001658BB" w:rsidRDefault="001658BB" w:rsidP="001658BB">
      <w:pPr>
        <w:tabs>
          <w:tab w:val="left" w:pos="270"/>
          <w:tab w:val="left" w:pos="2016"/>
          <w:tab w:val="right" w:pos="3932"/>
          <w:tab w:val="right" w:pos="5457"/>
          <w:tab w:val="right" w:pos="6362"/>
          <w:tab w:val="right" w:pos="6636"/>
        </w:tabs>
        <w:ind w:left="270" w:right="540"/>
        <w:rPr>
          <w:i/>
          <w:iCs/>
          <w:sz w:val="22"/>
          <w:szCs w:val="22"/>
        </w:rPr>
      </w:pPr>
      <w:r>
        <w:rPr>
          <w:i/>
          <w:iCs/>
          <w:sz w:val="22"/>
          <w:szCs w:val="22"/>
        </w:rPr>
        <w:t>The Perkins program is a federally-funded program designed to assist students in helping them become academically successful. For a student to be eligible for the Perkins Program they must be enrolled in an occupational program.</w:t>
      </w:r>
    </w:p>
    <w:p w:rsidR="001658BB" w:rsidRDefault="001658BB" w:rsidP="001658BB">
      <w:pPr>
        <w:tabs>
          <w:tab w:val="left" w:pos="288"/>
          <w:tab w:val="left" w:pos="540"/>
          <w:tab w:val="left" w:pos="2016"/>
          <w:tab w:val="right" w:pos="3932"/>
          <w:tab w:val="right" w:pos="5457"/>
          <w:tab w:val="right" w:pos="6362"/>
          <w:tab w:val="right" w:pos="6636"/>
        </w:tabs>
        <w:rPr>
          <w:i/>
          <w:iCs/>
          <w:sz w:val="22"/>
          <w:szCs w:val="22"/>
        </w:rPr>
      </w:pPr>
    </w:p>
    <w:p w:rsidR="001658BB" w:rsidRDefault="001658BB" w:rsidP="001658BB">
      <w:pPr>
        <w:tabs>
          <w:tab w:val="left" w:pos="270"/>
          <w:tab w:val="left" w:pos="2016"/>
          <w:tab w:val="right" w:pos="3932"/>
          <w:tab w:val="right" w:pos="5457"/>
          <w:tab w:val="right" w:pos="6362"/>
          <w:tab w:val="right" w:pos="6636"/>
        </w:tabs>
        <w:ind w:left="270" w:right="540"/>
        <w:rPr>
          <w:i/>
          <w:iCs/>
          <w:sz w:val="22"/>
          <w:szCs w:val="22"/>
        </w:rPr>
      </w:pPr>
      <w:r>
        <w:rPr>
          <w:i/>
          <w:iCs/>
          <w:sz w:val="22"/>
          <w:szCs w:val="22"/>
        </w:rPr>
        <w:t>If a student is enrolled in an occupational area, they are automatically enrolled in the Perkins Program. Students may call the Perkins Program Coordinator for more information 875-7211, Ext. 223 or stop by E185.</w:t>
      </w:r>
    </w:p>
    <w:p w:rsidR="001658BB" w:rsidRDefault="001658BB" w:rsidP="001658BB">
      <w:pPr>
        <w:tabs>
          <w:tab w:val="left" w:pos="288"/>
          <w:tab w:val="left" w:pos="540"/>
          <w:tab w:val="left" w:pos="2016"/>
          <w:tab w:val="right" w:pos="3932"/>
          <w:tab w:val="right" w:pos="5457"/>
          <w:tab w:val="right" w:pos="6362"/>
          <w:tab w:val="right" w:pos="6636"/>
        </w:tabs>
        <w:rPr>
          <w:i/>
          <w:iCs/>
          <w:sz w:val="22"/>
          <w:szCs w:val="22"/>
        </w:rPr>
      </w:pPr>
    </w:p>
    <w:p w:rsidR="001658BB" w:rsidRDefault="001658BB" w:rsidP="001658BB">
      <w:pPr>
        <w:tabs>
          <w:tab w:val="left" w:pos="270"/>
          <w:tab w:val="left" w:pos="2016"/>
          <w:tab w:val="right" w:pos="3932"/>
          <w:tab w:val="right" w:pos="5457"/>
          <w:tab w:val="right" w:pos="6362"/>
          <w:tab w:val="right" w:pos="6636"/>
        </w:tabs>
        <w:ind w:left="270" w:right="540"/>
        <w:rPr>
          <w:i/>
          <w:iCs/>
          <w:sz w:val="22"/>
          <w:szCs w:val="22"/>
        </w:rPr>
      </w:pPr>
      <w:r>
        <w:rPr>
          <w:i/>
          <w:iCs/>
          <w:sz w:val="22"/>
          <w:szCs w:val="22"/>
        </w:rPr>
        <w:t>All students should apply for financial aid (forms can be obtained from Student Development and Services on the first floor). Funding for the Carl Perkins Program is based on the number of students requesting financial aid.</w:t>
      </w:r>
    </w:p>
    <w:p w:rsidR="001658BB" w:rsidRDefault="001658BB" w:rsidP="001658BB">
      <w:pPr>
        <w:tabs>
          <w:tab w:val="left" w:pos="600"/>
          <w:tab w:val="left" w:pos="7200"/>
        </w:tabs>
        <w:ind w:left="480" w:hanging="480"/>
        <w:rPr>
          <w:rFonts w:ascii="Arial" w:hAnsi="Arial" w:cs="Arial"/>
          <w:b/>
          <w:sz w:val="20"/>
          <w:szCs w:val="20"/>
        </w:rPr>
      </w:pPr>
    </w:p>
    <w:p w:rsidR="001658BB" w:rsidRDefault="001658BB" w:rsidP="001658BB">
      <w:pPr>
        <w:tabs>
          <w:tab w:val="left" w:pos="7110"/>
          <w:tab w:val="left" w:pos="7200"/>
        </w:tabs>
        <w:rPr>
          <w:rFonts w:ascii="Arial" w:hAnsi="Arial" w:cs="Arial"/>
          <w:b/>
          <w:sz w:val="20"/>
          <w:szCs w:val="20"/>
        </w:rPr>
      </w:pPr>
      <w:r>
        <w:rPr>
          <w:rFonts w:ascii="Arial" w:hAnsi="Arial" w:cs="Arial"/>
          <w:b/>
          <w:sz w:val="20"/>
          <w:szCs w:val="20"/>
        </w:rPr>
        <w:t>Student and Career Development</w:t>
      </w:r>
    </w:p>
    <w:p w:rsidR="001658BB" w:rsidRPr="002952B7" w:rsidRDefault="001658BB" w:rsidP="001658BB">
      <w:pPr>
        <w:tabs>
          <w:tab w:val="left" w:pos="7110"/>
          <w:tab w:val="left" w:pos="7200"/>
        </w:tabs>
        <w:ind w:left="450"/>
        <w:rPr>
          <w:rFonts w:ascii="Arial" w:hAnsi="Arial" w:cs="Arial"/>
          <w:sz w:val="18"/>
          <w:szCs w:val="18"/>
        </w:rPr>
      </w:pPr>
      <w:r w:rsidRPr="002952B7">
        <w:rPr>
          <w:rFonts w:ascii="Arial" w:hAnsi="Arial" w:cs="Arial"/>
          <w:b/>
          <w:sz w:val="18"/>
          <w:szCs w:val="18"/>
        </w:rPr>
        <w:t>Career Services</w:t>
      </w:r>
      <w:r w:rsidRPr="002952B7">
        <w:rPr>
          <w:rFonts w:ascii="Arial" w:hAnsi="Arial" w:cs="Arial"/>
          <w:sz w:val="18"/>
          <w:szCs w:val="18"/>
        </w:rPr>
        <w:t>, Room C129, Ext. 307, 205</w:t>
      </w:r>
    </w:p>
    <w:p w:rsidR="001658BB" w:rsidRPr="002952B7" w:rsidRDefault="001658BB" w:rsidP="001658BB">
      <w:pPr>
        <w:ind w:left="450"/>
        <w:rPr>
          <w:rFonts w:ascii="Arial" w:hAnsi="Arial" w:cs="Arial"/>
          <w:sz w:val="18"/>
          <w:szCs w:val="18"/>
        </w:rPr>
      </w:pPr>
      <w:r w:rsidRPr="002952B7">
        <w:rPr>
          <w:rFonts w:ascii="Arial" w:hAnsi="Arial" w:cs="Arial"/>
          <w:sz w:val="18"/>
          <w:szCs w:val="18"/>
        </w:rPr>
        <w:t>Responsibilities: Career assessments, job placement information and transfer information and assistance</w:t>
      </w:r>
    </w:p>
    <w:p w:rsidR="001658BB" w:rsidRPr="002952B7" w:rsidRDefault="001658BB" w:rsidP="001658BB">
      <w:pPr>
        <w:tabs>
          <w:tab w:val="left" w:pos="7110"/>
          <w:tab w:val="left" w:pos="7200"/>
        </w:tabs>
        <w:ind w:left="450"/>
        <w:rPr>
          <w:rFonts w:ascii="Arial" w:hAnsi="Arial" w:cs="Arial"/>
          <w:sz w:val="18"/>
          <w:szCs w:val="18"/>
        </w:rPr>
      </w:pPr>
      <w:r w:rsidRPr="002952B7">
        <w:rPr>
          <w:rFonts w:ascii="Arial" w:hAnsi="Arial" w:cs="Arial"/>
          <w:b/>
          <w:sz w:val="18"/>
          <w:szCs w:val="18"/>
        </w:rPr>
        <w:t>Counseling Services</w:t>
      </w:r>
      <w:r w:rsidRPr="002952B7">
        <w:rPr>
          <w:rFonts w:ascii="Arial" w:hAnsi="Arial" w:cs="Arial"/>
          <w:sz w:val="18"/>
          <w:szCs w:val="18"/>
        </w:rPr>
        <w:t>, Room C129, Ext. 252</w:t>
      </w:r>
    </w:p>
    <w:p w:rsidR="001658BB" w:rsidRPr="002952B7" w:rsidRDefault="001658BB" w:rsidP="001658BB">
      <w:pPr>
        <w:tabs>
          <w:tab w:val="left" w:pos="7110"/>
          <w:tab w:val="left" w:pos="7200"/>
        </w:tabs>
        <w:ind w:left="450"/>
        <w:rPr>
          <w:rFonts w:ascii="Arial" w:hAnsi="Arial" w:cs="Arial"/>
          <w:sz w:val="18"/>
          <w:szCs w:val="18"/>
        </w:rPr>
      </w:pPr>
      <w:r w:rsidRPr="002952B7">
        <w:rPr>
          <w:rFonts w:ascii="Arial" w:hAnsi="Arial" w:cs="Arial"/>
          <w:sz w:val="18"/>
          <w:szCs w:val="18"/>
        </w:rPr>
        <w:t xml:space="preserve">Responsibilities: Academic advising, personal counseling. </w:t>
      </w:r>
    </w:p>
    <w:p w:rsidR="001658BB" w:rsidRPr="002952B7" w:rsidRDefault="001658BB" w:rsidP="001658BB">
      <w:pPr>
        <w:tabs>
          <w:tab w:val="left" w:pos="7110"/>
          <w:tab w:val="left" w:pos="7200"/>
        </w:tabs>
        <w:ind w:left="450"/>
        <w:rPr>
          <w:rFonts w:ascii="Arial" w:hAnsi="Arial" w:cs="Arial"/>
          <w:sz w:val="18"/>
          <w:szCs w:val="18"/>
        </w:rPr>
      </w:pPr>
      <w:r w:rsidRPr="002952B7">
        <w:rPr>
          <w:rFonts w:ascii="Arial" w:hAnsi="Arial" w:cs="Arial"/>
          <w:b/>
          <w:sz w:val="18"/>
          <w:szCs w:val="18"/>
        </w:rPr>
        <w:t>Transfer Center</w:t>
      </w:r>
      <w:r w:rsidRPr="002952B7">
        <w:rPr>
          <w:rFonts w:ascii="Arial" w:hAnsi="Arial" w:cs="Arial"/>
          <w:sz w:val="18"/>
          <w:szCs w:val="18"/>
        </w:rPr>
        <w:t>, Room C129, Ext. 222</w:t>
      </w:r>
    </w:p>
    <w:p w:rsidR="001658BB" w:rsidRPr="002952B7" w:rsidRDefault="001658BB" w:rsidP="001658BB">
      <w:pPr>
        <w:tabs>
          <w:tab w:val="left" w:pos="7110"/>
          <w:tab w:val="left" w:pos="7200"/>
        </w:tabs>
        <w:ind w:left="450"/>
        <w:rPr>
          <w:rFonts w:ascii="Arial" w:hAnsi="Arial" w:cs="Arial"/>
          <w:b/>
          <w:sz w:val="18"/>
          <w:szCs w:val="18"/>
        </w:rPr>
      </w:pPr>
      <w:r w:rsidRPr="002952B7">
        <w:rPr>
          <w:rFonts w:ascii="Arial" w:hAnsi="Arial" w:cs="Arial"/>
          <w:sz w:val="18"/>
          <w:szCs w:val="18"/>
        </w:rPr>
        <w:t>Responsibilities: Transfer information, college visits, and campus representatives on campus</w:t>
      </w:r>
    </w:p>
    <w:p w:rsidR="001658BB" w:rsidRPr="002952B7" w:rsidRDefault="001658BB" w:rsidP="001658BB">
      <w:pPr>
        <w:tabs>
          <w:tab w:val="left" w:pos="7110"/>
          <w:tab w:val="left" w:pos="7200"/>
        </w:tabs>
        <w:ind w:left="450"/>
        <w:rPr>
          <w:rFonts w:ascii="Arial" w:hAnsi="Arial" w:cs="Arial"/>
          <w:sz w:val="18"/>
          <w:szCs w:val="18"/>
        </w:rPr>
      </w:pPr>
      <w:r w:rsidRPr="002952B7">
        <w:rPr>
          <w:rFonts w:ascii="Arial" w:hAnsi="Arial" w:cs="Arial"/>
          <w:b/>
          <w:sz w:val="18"/>
          <w:szCs w:val="18"/>
        </w:rPr>
        <w:t>Veteran Services</w:t>
      </w:r>
      <w:r w:rsidRPr="002952B7">
        <w:rPr>
          <w:rFonts w:ascii="Arial" w:hAnsi="Arial" w:cs="Arial"/>
          <w:sz w:val="18"/>
          <w:szCs w:val="18"/>
        </w:rPr>
        <w:t>, Room C129, Ext. 307, 205</w:t>
      </w:r>
    </w:p>
    <w:p w:rsidR="001658BB" w:rsidRPr="002952B7" w:rsidRDefault="001658BB" w:rsidP="001658BB">
      <w:pPr>
        <w:tabs>
          <w:tab w:val="left" w:pos="7110"/>
          <w:tab w:val="left" w:pos="7200"/>
        </w:tabs>
        <w:ind w:left="450"/>
        <w:rPr>
          <w:rFonts w:ascii="Arial" w:hAnsi="Arial" w:cs="Arial"/>
          <w:sz w:val="18"/>
          <w:szCs w:val="18"/>
        </w:rPr>
      </w:pPr>
      <w:r w:rsidRPr="002952B7">
        <w:rPr>
          <w:rFonts w:ascii="Arial" w:hAnsi="Arial" w:cs="Arial"/>
          <w:sz w:val="18"/>
          <w:szCs w:val="18"/>
        </w:rPr>
        <w:t xml:space="preserve">Responsibilities: assist veterans with comprehensive college services </w:t>
      </w:r>
    </w:p>
    <w:p w:rsidR="001658BB" w:rsidRDefault="001658BB" w:rsidP="001658BB">
      <w:pPr>
        <w:tabs>
          <w:tab w:val="left" w:pos="7110"/>
          <w:tab w:val="left" w:pos="7200"/>
        </w:tabs>
        <w:rPr>
          <w:rFonts w:ascii="Arial" w:hAnsi="Arial" w:cs="Arial"/>
          <w:b/>
          <w:sz w:val="20"/>
          <w:szCs w:val="20"/>
        </w:rPr>
      </w:pPr>
    </w:p>
    <w:p w:rsidR="001658BB" w:rsidRDefault="001658BB" w:rsidP="001658BB">
      <w:pPr>
        <w:tabs>
          <w:tab w:val="left" w:pos="7110"/>
          <w:tab w:val="left" w:pos="7200"/>
        </w:tabs>
        <w:rPr>
          <w:rFonts w:ascii="Arial" w:hAnsi="Arial" w:cs="Arial"/>
          <w:b/>
          <w:sz w:val="20"/>
          <w:szCs w:val="20"/>
        </w:rPr>
      </w:pPr>
      <w:r>
        <w:rPr>
          <w:rFonts w:ascii="Arial" w:hAnsi="Arial" w:cs="Arial"/>
          <w:b/>
          <w:sz w:val="20"/>
          <w:szCs w:val="20"/>
        </w:rPr>
        <w:t>Student Engagement</w:t>
      </w:r>
    </w:p>
    <w:p w:rsidR="001658BB" w:rsidRDefault="001658BB" w:rsidP="001658BB">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1658BB" w:rsidRPr="00170401" w:rsidRDefault="001658BB" w:rsidP="001658BB">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identifying academic need early), and work with probation and suspension students.  </w:t>
      </w:r>
    </w:p>
    <w:p w:rsidR="001658BB" w:rsidRDefault="001658BB" w:rsidP="001658BB">
      <w:pPr>
        <w:tabs>
          <w:tab w:val="left" w:pos="7110"/>
          <w:tab w:val="left" w:pos="7200"/>
        </w:tabs>
        <w:ind w:left="540"/>
        <w:rPr>
          <w:rFonts w:ascii="Arial" w:hAnsi="Arial" w:cs="Arial"/>
          <w:sz w:val="20"/>
          <w:szCs w:val="20"/>
        </w:rPr>
      </w:pPr>
      <w:r>
        <w:rPr>
          <w:rFonts w:ascii="Arial" w:hAnsi="Arial" w:cs="Arial"/>
          <w:b/>
          <w:sz w:val="20"/>
          <w:szCs w:val="20"/>
        </w:rPr>
        <w:t>Student Support Services/</w:t>
      </w:r>
      <w:proofErr w:type="spellStart"/>
      <w:r>
        <w:rPr>
          <w:rFonts w:ascii="Arial" w:hAnsi="Arial" w:cs="Arial"/>
          <w:b/>
          <w:sz w:val="20"/>
          <w:szCs w:val="20"/>
        </w:rPr>
        <w:t>TRi</w:t>
      </w:r>
      <w:r w:rsidRPr="00FE43F1">
        <w:rPr>
          <w:rFonts w:ascii="Arial" w:hAnsi="Arial" w:cs="Arial"/>
          <w:b/>
          <w:sz w:val="20"/>
          <w:szCs w:val="20"/>
        </w:rPr>
        <w:t>O</w:t>
      </w:r>
      <w:proofErr w:type="spellEnd"/>
      <w:r w:rsidRPr="00FE43F1">
        <w:rPr>
          <w:rFonts w:ascii="Arial" w:hAnsi="Arial" w:cs="Arial"/>
          <w:b/>
          <w:sz w:val="20"/>
          <w:szCs w:val="20"/>
        </w:rPr>
        <w:t xml:space="preserve"> Program</w:t>
      </w:r>
      <w:r>
        <w:rPr>
          <w:rFonts w:ascii="Arial" w:hAnsi="Arial" w:cs="Arial"/>
          <w:b/>
          <w:sz w:val="20"/>
          <w:szCs w:val="20"/>
        </w:rPr>
        <w:t xml:space="preserve">, </w:t>
      </w:r>
      <w:r>
        <w:rPr>
          <w:rFonts w:ascii="Arial" w:hAnsi="Arial" w:cs="Arial"/>
          <w:sz w:val="20"/>
          <w:szCs w:val="20"/>
        </w:rPr>
        <w:t>Room C143, Ext. 440.</w:t>
      </w:r>
    </w:p>
    <w:p w:rsidR="001658BB" w:rsidRDefault="001658BB" w:rsidP="001658BB">
      <w:pPr>
        <w:tabs>
          <w:tab w:val="left" w:pos="7110"/>
          <w:tab w:val="left" w:pos="7200"/>
        </w:tabs>
        <w:ind w:left="540"/>
        <w:rPr>
          <w:rFonts w:ascii="Arial" w:hAnsi="Arial" w:cs="Arial"/>
          <w:sz w:val="20"/>
          <w:szCs w:val="20"/>
        </w:rPr>
      </w:pPr>
      <w:r>
        <w:rPr>
          <w:rFonts w:ascii="Arial" w:hAnsi="Arial" w:cs="Arial"/>
          <w:sz w:val="20"/>
          <w:szCs w:val="20"/>
        </w:rPr>
        <w:t>Responsibilities: Program designed for first-generation college students, offering academic and personal support.</w:t>
      </w:r>
    </w:p>
    <w:p w:rsidR="00C1222B" w:rsidRDefault="00C1222B" w:rsidP="001658BB">
      <w:pPr>
        <w:autoSpaceDE w:val="0"/>
        <w:autoSpaceDN w:val="0"/>
        <w:adjustRightInd w:val="0"/>
        <w:ind w:left="720"/>
        <w:rPr>
          <w:rFonts w:ascii="Arial" w:hAnsi="Arial" w:cs="Arial"/>
          <w:sz w:val="18"/>
          <w:szCs w:val="18"/>
        </w:rPr>
      </w:pPr>
    </w:p>
    <w:p w:rsidR="001658BB" w:rsidRDefault="00720EB2" w:rsidP="001658BB">
      <w:pPr>
        <w:tabs>
          <w:tab w:val="left" w:pos="7110"/>
          <w:tab w:val="left" w:pos="7200"/>
        </w:tabs>
        <w:rPr>
          <w:rFonts w:ascii="Arial" w:hAnsi="Arial" w:cs="Arial"/>
          <w:sz w:val="20"/>
          <w:szCs w:val="20"/>
        </w:rPr>
      </w:pPr>
      <w:r>
        <w:rPr>
          <w:rFonts w:ascii="Arial" w:hAnsi="Arial" w:cs="Arial"/>
          <w:sz w:val="20"/>
          <w:szCs w:val="20"/>
        </w:rPr>
        <w:t>Schedule subject to change:</w:t>
      </w:r>
    </w:p>
    <w:p w:rsidR="00720EB2" w:rsidRDefault="00720EB2" w:rsidP="001658BB">
      <w:pPr>
        <w:tabs>
          <w:tab w:val="left" w:pos="7110"/>
          <w:tab w:val="left" w:pos="7200"/>
        </w:tabs>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756"/>
        <w:gridCol w:w="900"/>
        <w:gridCol w:w="4669"/>
        <w:gridCol w:w="2693"/>
      </w:tblGrid>
      <w:tr w:rsidR="001658BB" w:rsidRPr="00D10A84" w:rsidTr="003A6817">
        <w:trPr>
          <w:trHeight w:val="288"/>
          <w:jc w:val="center"/>
        </w:trPr>
        <w:tc>
          <w:tcPr>
            <w:tcW w:w="756" w:type="dxa"/>
          </w:tcPr>
          <w:p w:rsidR="001658BB" w:rsidRPr="00D3581F" w:rsidRDefault="001658BB" w:rsidP="009E26FE">
            <w:pPr>
              <w:jc w:val="center"/>
              <w:rPr>
                <w:b/>
              </w:rPr>
            </w:pPr>
            <w:r w:rsidRPr="00D3581F">
              <w:rPr>
                <w:b/>
              </w:rPr>
              <w:t xml:space="preserve">Week </w:t>
            </w:r>
          </w:p>
        </w:tc>
        <w:tc>
          <w:tcPr>
            <w:tcW w:w="900" w:type="dxa"/>
          </w:tcPr>
          <w:p w:rsidR="001658BB" w:rsidRPr="00D3581F" w:rsidRDefault="001658BB" w:rsidP="009E26FE">
            <w:pPr>
              <w:rPr>
                <w:b/>
              </w:rPr>
            </w:pPr>
            <w:r w:rsidRPr="00D3581F">
              <w:rPr>
                <w:b/>
              </w:rPr>
              <w:t xml:space="preserve">Date </w:t>
            </w:r>
          </w:p>
        </w:tc>
        <w:tc>
          <w:tcPr>
            <w:tcW w:w="4669" w:type="dxa"/>
          </w:tcPr>
          <w:p w:rsidR="001658BB" w:rsidRPr="00D3581F" w:rsidRDefault="001658BB" w:rsidP="009E26FE">
            <w:pPr>
              <w:rPr>
                <w:b/>
              </w:rPr>
            </w:pPr>
            <w:r w:rsidRPr="00D3581F">
              <w:rPr>
                <w:b/>
              </w:rPr>
              <w:t>Topics</w:t>
            </w:r>
          </w:p>
        </w:tc>
        <w:tc>
          <w:tcPr>
            <w:tcW w:w="2693" w:type="dxa"/>
          </w:tcPr>
          <w:p w:rsidR="001658BB" w:rsidRPr="002A72E8" w:rsidRDefault="001658BB" w:rsidP="009E26FE">
            <w:pPr>
              <w:jc w:val="both"/>
              <w:rPr>
                <w:rFonts w:ascii="Arial" w:hAnsi="Arial" w:cs="Arial"/>
                <w:b/>
                <w:sz w:val="20"/>
                <w:szCs w:val="20"/>
              </w:rPr>
            </w:pPr>
            <w:r w:rsidRPr="002A72E8">
              <w:rPr>
                <w:rFonts w:ascii="Arial" w:hAnsi="Arial" w:cs="Arial"/>
                <w:b/>
                <w:sz w:val="20"/>
                <w:szCs w:val="20"/>
              </w:rPr>
              <w:t xml:space="preserve"> Homework/Tests:                                       </w:t>
            </w:r>
          </w:p>
        </w:tc>
      </w:tr>
      <w:tr w:rsidR="001658BB" w:rsidRPr="00D10A84" w:rsidTr="003A6817">
        <w:trPr>
          <w:trHeight w:val="144"/>
          <w:jc w:val="center"/>
        </w:trPr>
        <w:tc>
          <w:tcPr>
            <w:tcW w:w="756" w:type="dxa"/>
          </w:tcPr>
          <w:p w:rsidR="001658BB" w:rsidRPr="00AB158B" w:rsidRDefault="001658BB" w:rsidP="009E26FE">
            <w:pPr>
              <w:jc w:val="center"/>
              <w:rPr>
                <w:rFonts w:ascii="Arial" w:hAnsi="Arial" w:cs="Arial"/>
                <w:b/>
                <w:sz w:val="20"/>
                <w:szCs w:val="20"/>
              </w:rPr>
            </w:pPr>
            <w:r w:rsidRPr="00AB158B">
              <w:rPr>
                <w:rFonts w:ascii="Arial" w:hAnsi="Arial" w:cs="Arial"/>
                <w:b/>
                <w:sz w:val="20"/>
                <w:szCs w:val="20"/>
              </w:rPr>
              <w:t>1</w:t>
            </w:r>
          </w:p>
        </w:tc>
        <w:tc>
          <w:tcPr>
            <w:tcW w:w="900" w:type="dxa"/>
          </w:tcPr>
          <w:p w:rsidR="001658BB" w:rsidRPr="00AB158B" w:rsidRDefault="001658BB" w:rsidP="009E26FE">
            <w:pPr>
              <w:rPr>
                <w:rFonts w:ascii="Arial" w:hAnsi="Arial" w:cs="Arial"/>
                <w:sz w:val="20"/>
                <w:szCs w:val="20"/>
              </w:rPr>
            </w:pPr>
            <w:r w:rsidRPr="00AB158B">
              <w:rPr>
                <w:rFonts w:ascii="Arial" w:hAnsi="Arial" w:cs="Arial"/>
                <w:sz w:val="20"/>
                <w:szCs w:val="20"/>
              </w:rPr>
              <w:t xml:space="preserve">Jan </w:t>
            </w:r>
            <w:r w:rsidR="00C007C5">
              <w:rPr>
                <w:rFonts w:ascii="Arial" w:hAnsi="Arial" w:cs="Arial"/>
                <w:sz w:val="20"/>
                <w:szCs w:val="20"/>
              </w:rPr>
              <w:t>14</w:t>
            </w:r>
          </w:p>
        </w:tc>
        <w:tc>
          <w:tcPr>
            <w:tcW w:w="4669" w:type="dxa"/>
          </w:tcPr>
          <w:p w:rsidR="001658BB" w:rsidRPr="00AB158B" w:rsidRDefault="00870CB1" w:rsidP="00870CB1">
            <w:pPr>
              <w:pStyle w:val="NoSpacing"/>
              <w:rPr>
                <w:rFonts w:ascii="Arial" w:hAnsi="Arial" w:cs="Arial"/>
                <w:sz w:val="20"/>
                <w:szCs w:val="20"/>
              </w:rPr>
            </w:pPr>
            <w:r w:rsidRPr="00870CB1">
              <w:rPr>
                <w:rFonts w:ascii="Arial" w:hAnsi="Arial" w:cs="Arial"/>
                <w:sz w:val="20"/>
                <w:szCs w:val="20"/>
                <w:lang w:bidi="ar-SA"/>
              </w:rPr>
              <w:t>Robotic overview</w:t>
            </w:r>
            <w:r>
              <w:rPr>
                <w:rFonts w:ascii="Arial" w:hAnsi="Arial" w:cs="Arial"/>
                <w:sz w:val="20"/>
                <w:szCs w:val="20"/>
                <w:lang w:bidi="ar-SA"/>
              </w:rPr>
              <w:t>.</w:t>
            </w:r>
            <w:r w:rsidRPr="00AB158B">
              <w:rPr>
                <w:rFonts w:ascii="Arial" w:hAnsi="Arial" w:cs="Arial"/>
                <w:sz w:val="20"/>
                <w:szCs w:val="20"/>
              </w:rPr>
              <w:t xml:space="preserve"> Lab Procedures</w:t>
            </w:r>
            <w:r w:rsidR="000E5B17" w:rsidRPr="00870CB1">
              <w:rPr>
                <w:rFonts w:ascii="Arial" w:hAnsi="Arial" w:cs="Arial"/>
                <w:sz w:val="20"/>
                <w:szCs w:val="20"/>
              </w:rPr>
              <w:t xml:space="preserve"> Economics of Robotics</w:t>
            </w:r>
          </w:p>
        </w:tc>
        <w:tc>
          <w:tcPr>
            <w:tcW w:w="2693" w:type="dxa"/>
          </w:tcPr>
          <w:p w:rsidR="001658BB" w:rsidRPr="00AB158B" w:rsidRDefault="001658BB" w:rsidP="009E26FE">
            <w:pPr>
              <w:rPr>
                <w:rFonts w:ascii="Arial" w:hAnsi="Arial" w:cs="Arial"/>
                <w:sz w:val="20"/>
                <w:szCs w:val="20"/>
              </w:rPr>
            </w:pPr>
          </w:p>
        </w:tc>
      </w:tr>
      <w:tr w:rsidR="001658BB" w:rsidRPr="00D10A84" w:rsidTr="003A6817">
        <w:trPr>
          <w:trHeight w:val="144"/>
          <w:jc w:val="center"/>
        </w:trPr>
        <w:tc>
          <w:tcPr>
            <w:tcW w:w="756" w:type="dxa"/>
          </w:tcPr>
          <w:p w:rsidR="001658BB" w:rsidRPr="00AB158B" w:rsidRDefault="001658BB" w:rsidP="009E26FE">
            <w:pPr>
              <w:jc w:val="center"/>
              <w:rPr>
                <w:rFonts w:ascii="Arial" w:hAnsi="Arial" w:cs="Arial"/>
                <w:b/>
                <w:sz w:val="20"/>
                <w:szCs w:val="20"/>
              </w:rPr>
            </w:pPr>
            <w:r w:rsidRPr="00AB158B">
              <w:rPr>
                <w:rFonts w:ascii="Arial" w:hAnsi="Arial" w:cs="Arial"/>
                <w:b/>
                <w:sz w:val="20"/>
                <w:szCs w:val="20"/>
              </w:rPr>
              <w:t>2</w:t>
            </w:r>
          </w:p>
        </w:tc>
        <w:tc>
          <w:tcPr>
            <w:tcW w:w="900" w:type="dxa"/>
          </w:tcPr>
          <w:p w:rsidR="001658BB" w:rsidRPr="00AB158B" w:rsidRDefault="001658BB" w:rsidP="009E26FE">
            <w:pPr>
              <w:rPr>
                <w:rFonts w:ascii="Arial" w:hAnsi="Arial" w:cs="Arial"/>
                <w:sz w:val="20"/>
                <w:szCs w:val="20"/>
              </w:rPr>
            </w:pPr>
            <w:r w:rsidRPr="00AB158B">
              <w:rPr>
                <w:rFonts w:ascii="Arial" w:hAnsi="Arial" w:cs="Arial"/>
                <w:sz w:val="20"/>
                <w:szCs w:val="20"/>
              </w:rPr>
              <w:t xml:space="preserve">Jan </w:t>
            </w:r>
            <w:r w:rsidR="00C007C5">
              <w:rPr>
                <w:rFonts w:ascii="Arial" w:hAnsi="Arial" w:cs="Arial"/>
                <w:sz w:val="20"/>
                <w:szCs w:val="20"/>
              </w:rPr>
              <w:t>21</w:t>
            </w:r>
          </w:p>
        </w:tc>
        <w:tc>
          <w:tcPr>
            <w:tcW w:w="4669" w:type="dxa"/>
          </w:tcPr>
          <w:p w:rsidR="001658BB" w:rsidRPr="00AB158B" w:rsidRDefault="00870CB1" w:rsidP="009E26FE">
            <w:pPr>
              <w:rPr>
                <w:rFonts w:ascii="Arial" w:hAnsi="Arial" w:cs="Arial"/>
                <w:sz w:val="20"/>
                <w:szCs w:val="20"/>
              </w:rPr>
            </w:pPr>
            <w:r w:rsidRPr="00870CB1">
              <w:rPr>
                <w:rFonts w:ascii="Arial" w:hAnsi="Arial" w:cs="Arial"/>
                <w:sz w:val="20"/>
                <w:szCs w:val="20"/>
              </w:rPr>
              <w:t>Teach Pendant Operation</w:t>
            </w:r>
            <w:r>
              <w:rPr>
                <w:rFonts w:ascii="Arial" w:hAnsi="Arial" w:cs="Arial"/>
                <w:sz w:val="20"/>
                <w:szCs w:val="20"/>
              </w:rPr>
              <w:t>,</w:t>
            </w:r>
            <w:r w:rsidRPr="00AB158B">
              <w:rPr>
                <w:rFonts w:ascii="Arial" w:hAnsi="Arial" w:cs="Arial"/>
                <w:sz w:val="20"/>
                <w:szCs w:val="20"/>
              </w:rPr>
              <w:t xml:space="preserve"> Machine Operation</w:t>
            </w:r>
          </w:p>
        </w:tc>
        <w:tc>
          <w:tcPr>
            <w:tcW w:w="2693" w:type="dxa"/>
          </w:tcPr>
          <w:p w:rsidR="001658BB" w:rsidRPr="00AB158B" w:rsidRDefault="001658BB" w:rsidP="009E26FE">
            <w:pPr>
              <w:rPr>
                <w:rFonts w:ascii="Arial" w:hAnsi="Arial" w:cs="Arial"/>
                <w:sz w:val="20"/>
                <w:szCs w:val="20"/>
              </w:rPr>
            </w:pPr>
          </w:p>
        </w:tc>
      </w:tr>
      <w:tr w:rsidR="00EE19A2" w:rsidRPr="00D10A84" w:rsidTr="003A6817">
        <w:trPr>
          <w:trHeight w:val="144"/>
          <w:jc w:val="center"/>
        </w:trPr>
        <w:tc>
          <w:tcPr>
            <w:tcW w:w="756" w:type="dxa"/>
          </w:tcPr>
          <w:p w:rsidR="00EE19A2" w:rsidRPr="00AB158B" w:rsidRDefault="00EE19A2" w:rsidP="009E26FE">
            <w:pPr>
              <w:jc w:val="center"/>
              <w:rPr>
                <w:rFonts w:ascii="Arial" w:hAnsi="Arial" w:cs="Arial"/>
                <w:b/>
                <w:sz w:val="20"/>
                <w:szCs w:val="20"/>
              </w:rPr>
            </w:pPr>
          </w:p>
        </w:tc>
        <w:tc>
          <w:tcPr>
            <w:tcW w:w="900" w:type="dxa"/>
          </w:tcPr>
          <w:p w:rsidR="00EE19A2" w:rsidRPr="00AB158B" w:rsidRDefault="00EE19A2" w:rsidP="009E26FE">
            <w:pPr>
              <w:rPr>
                <w:rFonts w:ascii="Arial" w:hAnsi="Arial" w:cs="Arial"/>
                <w:sz w:val="20"/>
                <w:szCs w:val="20"/>
              </w:rPr>
            </w:pPr>
            <w:r w:rsidRPr="00AB158B">
              <w:rPr>
                <w:rFonts w:ascii="Arial" w:hAnsi="Arial" w:cs="Arial"/>
                <w:sz w:val="20"/>
                <w:szCs w:val="20"/>
              </w:rPr>
              <w:t xml:space="preserve">Jan </w:t>
            </w:r>
            <w:r>
              <w:rPr>
                <w:rFonts w:ascii="Arial" w:hAnsi="Arial" w:cs="Arial"/>
                <w:sz w:val="20"/>
                <w:szCs w:val="20"/>
              </w:rPr>
              <w:t>21</w:t>
            </w:r>
          </w:p>
        </w:tc>
        <w:tc>
          <w:tcPr>
            <w:tcW w:w="4669" w:type="dxa"/>
          </w:tcPr>
          <w:p w:rsidR="00EE19A2" w:rsidRPr="00870CB1" w:rsidRDefault="00EE19A2" w:rsidP="009E26FE">
            <w:pPr>
              <w:rPr>
                <w:rFonts w:ascii="Arial" w:hAnsi="Arial" w:cs="Arial"/>
                <w:sz w:val="20"/>
                <w:szCs w:val="20"/>
              </w:rPr>
            </w:pPr>
            <w:r>
              <w:rPr>
                <w:rFonts w:ascii="Arial" w:hAnsi="Arial" w:cs="Arial"/>
                <w:sz w:val="20"/>
                <w:szCs w:val="20"/>
              </w:rPr>
              <w:t>MLK Holiday College closed</w:t>
            </w:r>
          </w:p>
        </w:tc>
        <w:tc>
          <w:tcPr>
            <w:tcW w:w="2693" w:type="dxa"/>
          </w:tcPr>
          <w:p w:rsidR="00EE19A2" w:rsidRPr="00AB158B" w:rsidRDefault="00EE19A2" w:rsidP="009E26FE">
            <w:pPr>
              <w:rPr>
                <w:rFonts w:ascii="Arial" w:hAnsi="Arial" w:cs="Arial"/>
                <w:sz w:val="20"/>
                <w:szCs w:val="20"/>
              </w:rPr>
            </w:pPr>
          </w:p>
        </w:tc>
      </w:tr>
      <w:tr w:rsidR="001658BB" w:rsidRPr="00D10A84" w:rsidTr="003A6817">
        <w:trPr>
          <w:trHeight w:val="144"/>
          <w:jc w:val="center"/>
        </w:trPr>
        <w:tc>
          <w:tcPr>
            <w:tcW w:w="756" w:type="dxa"/>
          </w:tcPr>
          <w:p w:rsidR="001658BB" w:rsidRPr="00AB158B" w:rsidRDefault="001658BB" w:rsidP="009E26FE">
            <w:pPr>
              <w:jc w:val="center"/>
              <w:rPr>
                <w:rFonts w:ascii="Arial" w:hAnsi="Arial" w:cs="Arial"/>
                <w:b/>
                <w:sz w:val="20"/>
                <w:szCs w:val="20"/>
              </w:rPr>
            </w:pPr>
            <w:r w:rsidRPr="00AB158B">
              <w:rPr>
                <w:rFonts w:ascii="Arial" w:hAnsi="Arial" w:cs="Arial"/>
                <w:b/>
                <w:sz w:val="20"/>
                <w:szCs w:val="20"/>
              </w:rPr>
              <w:t>3</w:t>
            </w:r>
          </w:p>
        </w:tc>
        <w:tc>
          <w:tcPr>
            <w:tcW w:w="900" w:type="dxa"/>
          </w:tcPr>
          <w:p w:rsidR="001658BB" w:rsidRPr="00AB158B" w:rsidRDefault="001658BB" w:rsidP="00C007C5">
            <w:pPr>
              <w:rPr>
                <w:rFonts w:ascii="Arial" w:hAnsi="Arial" w:cs="Arial"/>
                <w:sz w:val="20"/>
                <w:szCs w:val="20"/>
              </w:rPr>
            </w:pPr>
            <w:r w:rsidRPr="00AB158B">
              <w:rPr>
                <w:rFonts w:ascii="Arial" w:hAnsi="Arial" w:cs="Arial"/>
                <w:sz w:val="20"/>
                <w:szCs w:val="20"/>
              </w:rPr>
              <w:t xml:space="preserve">Jan </w:t>
            </w:r>
            <w:r w:rsidR="00C007C5">
              <w:rPr>
                <w:rFonts w:ascii="Arial" w:hAnsi="Arial" w:cs="Arial"/>
                <w:sz w:val="20"/>
                <w:szCs w:val="20"/>
              </w:rPr>
              <w:t>28</w:t>
            </w:r>
          </w:p>
        </w:tc>
        <w:tc>
          <w:tcPr>
            <w:tcW w:w="4669" w:type="dxa"/>
          </w:tcPr>
          <w:p w:rsidR="001658BB" w:rsidRPr="00AB158B" w:rsidRDefault="000E5B17" w:rsidP="00870CB1">
            <w:pPr>
              <w:pStyle w:val="NoSpacing"/>
              <w:rPr>
                <w:rFonts w:ascii="Arial" w:hAnsi="Arial" w:cs="Arial"/>
                <w:sz w:val="20"/>
                <w:szCs w:val="20"/>
              </w:rPr>
            </w:pPr>
            <w:r w:rsidRPr="00870CB1">
              <w:rPr>
                <w:rFonts w:ascii="Arial" w:hAnsi="Arial" w:cs="Arial"/>
                <w:sz w:val="20"/>
                <w:szCs w:val="20"/>
              </w:rPr>
              <w:t>Basic Robot Program</w:t>
            </w:r>
            <w:r>
              <w:rPr>
                <w:rFonts w:ascii="Arial" w:hAnsi="Arial" w:cs="Arial"/>
                <w:sz w:val="20"/>
                <w:szCs w:val="20"/>
              </w:rPr>
              <w:t xml:space="preserve"> and Position file</w:t>
            </w:r>
            <w:r w:rsidRPr="00870CB1">
              <w:rPr>
                <w:rFonts w:ascii="Arial" w:hAnsi="Arial" w:cs="Arial"/>
                <w:sz w:val="20"/>
                <w:szCs w:val="20"/>
              </w:rPr>
              <w:t xml:space="preserve"> structure</w:t>
            </w:r>
          </w:p>
        </w:tc>
        <w:tc>
          <w:tcPr>
            <w:tcW w:w="2693" w:type="dxa"/>
          </w:tcPr>
          <w:p w:rsidR="001658BB" w:rsidRPr="00AB158B" w:rsidRDefault="00EE19A2" w:rsidP="009E26FE">
            <w:pPr>
              <w:rPr>
                <w:rFonts w:ascii="Arial" w:hAnsi="Arial" w:cs="Arial"/>
                <w:sz w:val="20"/>
                <w:szCs w:val="20"/>
              </w:rPr>
            </w:pPr>
            <w:r>
              <w:rPr>
                <w:rFonts w:ascii="Arial" w:hAnsi="Arial" w:cs="Arial"/>
                <w:sz w:val="20"/>
                <w:szCs w:val="20"/>
              </w:rPr>
              <w:t>Project 1</w:t>
            </w:r>
            <w:r w:rsidR="000E5B17">
              <w:rPr>
                <w:rFonts w:ascii="Arial" w:hAnsi="Arial" w:cs="Arial"/>
                <w:sz w:val="20"/>
                <w:szCs w:val="20"/>
              </w:rPr>
              <w:t>(Move to sensors)</w:t>
            </w:r>
          </w:p>
        </w:tc>
      </w:tr>
      <w:tr w:rsidR="001658BB" w:rsidRPr="00D10A84" w:rsidTr="003A6817">
        <w:trPr>
          <w:trHeight w:val="144"/>
          <w:jc w:val="center"/>
        </w:trPr>
        <w:tc>
          <w:tcPr>
            <w:tcW w:w="756" w:type="dxa"/>
          </w:tcPr>
          <w:p w:rsidR="001658BB" w:rsidRPr="00AB158B" w:rsidRDefault="001658BB" w:rsidP="009E26FE">
            <w:pPr>
              <w:jc w:val="center"/>
              <w:rPr>
                <w:rFonts w:ascii="Arial" w:hAnsi="Arial" w:cs="Arial"/>
                <w:b/>
                <w:sz w:val="20"/>
                <w:szCs w:val="20"/>
              </w:rPr>
            </w:pPr>
            <w:r w:rsidRPr="00AB158B">
              <w:rPr>
                <w:rFonts w:ascii="Arial" w:hAnsi="Arial" w:cs="Arial"/>
                <w:b/>
                <w:sz w:val="20"/>
                <w:szCs w:val="20"/>
              </w:rPr>
              <w:t>4</w:t>
            </w:r>
          </w:p>
        </w:tc>
        <w:tc>
          <w:tcPr>
            <w:tcW w:w="900" w:type="dxa"/>
          </w:tcPr>
          <w:p w:rsidR="001658BB" w:rsidRPr="00AB158B" w:rsidRDefault="001658BB" w:rsidP="00C007C5">
            <w:pPr>
              <w:rPr>
                <w:rFonts w:ascii="Arial" w:hAnsi="Arial" w:cs="Arial"/>
                <w:sz w:val="20"/>
                <w:szCs w:val="20"/>
              </w:rPr>
            </w:pPr>
            <w:r w:rsidRPr="00AB158B">
              <w:rPr>
                <w:rFonts w:ascii="Arial" w:hAnsi="Arial" w:cs="Arial"/>
                <w:sz w:val="20"/>
                <w:szCs w:val="20"/>
              </w:rPr>
              <w:t xml:space="preserve">Feb </w:t>
            </w:r>
            <w:r w:rsidR="00C007C5">
              <w:rPr>
                <w:rFonts w:ascii="Arial" w:hAnsi="Arial" w:cs="Arial"/>
                <w:sz w:val="20"/>
                <w:szCs w:val="20"/>
              </w:rPr>
              <w:t>4</w:t>
            </w:r>
          </w:p>
        </w:tc>
        <w:tc>
          <w:tcPr>
            <w:tcW w:w="4669" w:type="dxa"/>
          </w:tcPr>
          <w:p w:rsidR="001658BB" w:rsidRPr="00AB158B" w:rsidRDefault="000E5B17" w:rsidP="00870CB1">
            <w:pPr>
              <w:rPr>
                <w:rFonts w:ascii="Arial" w:hAnsi="Arial" w:cs="Arial"/>
                <w:b/>
                <w:sz w:val="20"/>
                <w:szCs w:val="20"/>
              </w:rPr>
            </w:pPr>
            <w:r w:rsidRPr="00870CB1">
              <w:rPr>
                <w:rFonts w:ascii="Arial" w:hAnsi="Arial" w:cs="Arial"/>
                <w:sz w:val="20"/>
                <w:szCs w:val="20"/>
              </w:rPr>
              <w:t>Offline programming software</w:t>
            </w:r>
          </w:p>
        </w:tc>
        <w:tc>
          <w:tcPr>
            <w:tcW w:w="2693" w:type="dxa"/>
          </w:tcPr>
          <w:p w:rsidR="001658BB" w:rsidRPr="00AB158B" w:rsidRDefault="000E5B17" w:rsidP="000E5B17">
            <w:pPr>
              <w:rPr>
                <w:rFonts w:ascii="Arial" w:hAnsi="Arial" w:cs="Arial"/>
                <w:sz w:val="20"/>
                <w:szCs w:val="20"/>
              </w:rPr>
            </w:pPr>
            <w:r>
              <w:rPr>
                <w:rFonts w:ascii="Arial" w:hAnsi="Arial" w:cs="Arial"/>
                <w:sz w:val="20"/>
                <w:szCs w:val="20"/>
              </w:rPr>
              <w:t>Project 2</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5</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Feb </w:t>
            </w:r>
            <w:r>
              <w:rPr>
                <w:rFonts w:ascii="Arial" w:hAnsi="Arial" w:cs="Arial"/>
                <w:sz w:val="20"/>
                <w:szCs w:val="20"/>
              </w:rPr>
              <w:t>11</w:t>
            </w:r>
          </w:p>
        </w:tc>
        <w:tc>
          <w:tcPr>
            <w:tcW w:w="4669" w:type="dxa"/>
          </w:tcPr>
          <w:p w:rsidR="000E5B17" w:rsidRPr="00AB158B" w:rsidRDefault="000E5B17" w:rsidP="000E5B17">
            <w:pPr>
              <w:rPr>
                <w:rFonts w:ascii="Arial" w:hAnsi="Arial" w:cs="Arial"/>
                <w:sz w:val="20"/>
                <w:szCs w:val="20"/>
              </w:rPr>
            </w:pPr>
            <w:r>
              <w:rPr>
                <w:rFonts w:ascii="Arial" w:hAnsi="Arial" w:cs="Arial"/>
                <w:sz w:val="20"/>
                <w:szCs w:val="20"/>
              </w:rPr>
              <w:t>Movement commands</w:t>
            </w:r>
            <w:r w:rsidRPr="00870CB1">
              <w:rPr>
                <w:rFonts w:ascii="Arial" w:hAnsi="Arial" w:cs="Arial"/>
                <w:sz w:val="20"/>
                <w:szCs w:val="20"/>
              </w:rPr>
              <w:t xml:space="preserve"> </w:t>
            </w:r>
          </w:p>
        </w:tc>
        <w:tc>
          <w:tcPr>
            <w:tcW w:w="2693" w:type="dxa"/>
          </w:tcPr>
          <w:p w:rsidR="000E5B17" w:rsidRPr="00AB158B" w:rsidRDefault="000E5B17" w:rsidP="000E5B17">
            <w:pPr>
              <w:rPr>
                <w:rFonts w:ascii="Arial" w:hAnsi="Arial" w:cs="Arial"/>
                <w:sz w:val="20"/>
                <w:szCs w:val="20"/>
              </w:rPr>
            </w:pPr>
            <w:r>
              <w:rPr>
                <w:rFonts w:ascii="Arial" w:hAnsi="Arial" w:cs="Arial"/>
                <w:sz w:val="20"/>
                <w:szCs w:val="20"/>
              </w:rPr>
              <w:t>Project 3</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6</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Feb </w:t>
            </w:r>
            <w:r>
              <w:rPr>
                <w:rFonts w:ascii="Arial" w:hAnsi="Arial" w:cs="Arial"/>
                <w:sz w:val="20"/>
                <w:szCs w:val="20"/>
              </w:rPr>
              <w:t>18</w:t>
            </w:r>
          </w:p>
        </w:tc>
        <w:tc>
          <w:tcPr>
            <w:tcW w:w="4669" w:type="dxa"/>
          </w:tcPr>
          <w:p w:rsidR="000E5B17" w:rsidRPr="00AB158B" w:rsidRDefault="000E5B17" w:rsidP="009E26FE">
            <w:pPr>
              <w:rPr>
                <w:rFonts w:ascii="Arial" w:hAnsi="Arial" w:cs="Arial"/>
                <w:sz w:val="20"/>
                <w:szCs w:val="20"/>
              </w:rPr>
            </w:pPr>
            <w:r>
              <w:rPr>
                <w:rFonts w:ascii="Arial" w:hAnsi="Arial" w:cs="Arial"/>
                <w:sz w:val="20"/>
                <w:szCs w:val="20"/>
              </w:rPr>
              <w:t>Movement commands</w:t>
            </w:r>
          </w:p>
        </w:tc>
        <w:tc>
          <w:tcPr>
            <w:tcW w:w="2693" w:type="dxa"/>
          </w:tcPr>
          <w:p w:rsidR="000E5B17" w:rsidRPr="000E5B17" w:rsidRDefault="000E5B17" w:rsidP="009E26FE">
            <w:pPr>
              <w:rPr>
                <w:rFonts w:ascii="Arial" w:hAnsi="Arial" w:cs="Arial"/>
                <w:b/>
                <w:sz w:val="20"/>
                <w:szCs w:val="20"/>
              </w:rPr>
            </w:pPr>
            <w:r w:rsidRPr="000E5B17">
              <w:rPr>
                <w:rFonts w:ascii="Arial" w:hAnsi="Arial" w:cs="Arial"/>
                <w:b/>
                <w:sz w:val="20"/>
                <w:szCs w:val="20"/>
              </w:rPr>
              <w:t>Teach Pendant Test 1</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p>
        </w:tc>
        <w:tc>
          <w:tcPr>
            <w:tcW w:w="900" w:type="dxa"/>
          </w:tcPr>
          <w:p w:rsidR="000E5B17" w:rsidRPr="00AB158B" w:rsidRDefault="000E5B17" w:rsidP="009E26FE">
            <w:pPr>
              <w:rPr>
                <w:rFonts w:ascii="Arial" w:hAnsi="Arial" w:cs="Arial"/>
                <w:sz w:val="20"/>
                <w:szCs w:val="20"/>
              </w:rPr>
            </w:pPr>
            <w:r w:rsidRPr="00AB158B">
              <w:rPr>
                <w:rFonts w:ascii="Arial" w:hAnsi="Arial" w:cs="Arial"/>
                <w:sz w:val="20"/>
                <w:szCs w:val="20"/>
              </w:rPr>
              <w:t xml:space="preserve">Feb </w:t>
            </w:r>
            <w:r>
              <w:rPr>
                <w:rFonts w:ascii="Arial" w:hAnsi="Arial" w:cs="Arial"/>
                <w:sz w:val="20"/>
                <w:szCs w:val="20"/>
              </w:rPr>
              <w:t>18</w:t>
            </w:r>
          </w:p>
        </w:tc>
        <w:tc>
          <w:tcPr>
            <w:tcW w:w="4669" w:type="dxa"/>
          </w:tcPr>
          <w:p w:rsidR="000E5B17" w:rsidRPr="00870CB1" w:rsidRDefault="000E5B17" w:rsidP="009E26FE">
            <w:pPr>
              <w:rPr>
                <w:rFonts w:ascii="Arial" w:hAnsi="Arial" w:cs="Arial"/>
                <w:sz w:val="20"/>
                <w:szCs w:val="20"/>
              </w:rPr>
            </w:pPr>
            <w:r>
              <w:rPr>
                <w:rFonts w:ascii="Arial" w:hAnsi="Arial" w:cs="Arial"/>
                <w:sz w:val="20"/>
                <w:szCs w:val="20"/>
              </w:rPr>
              <w:t>Presidents Day Holiday College closed</w:t>
            </w:r>
          </w:p>
        </w:tc>
        <w:tc>
          <w:tcPr>
            <w:tcW w:w="2693" w:type="dxa"/>
          </w:tcPr>
          <w:p w:rsidR="000E5B17" w:rsidRDefault="000E5B17" w:rsidP="009E26FE">
            <w:pPr>
              <w:rPr>
                <w:rFonts w:ascii="Arial" w:hAnsi="Arial" w:cs="Arial"/>
                <w:sz w:val="20"/>
                <w:szCs w:val="20"/>
              </w:rPr>
            </w:pPr>
            <w:r>
              <w:rPr>
                <w:rFonts w:ascii="Arial" w:hAnsi="Arial" w:cs="Arial"/>
                <w:sz w:val="20"/>
                <w:szCs w:val="20"/>
              </w:rPr>
              <w:t>Project 4</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7</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Feb 2</w:t>
            </w:r>
            <w:r>
              <w:rPr>
                <w:rFonts w:ascii="Arial" w:hAnsi="Arial" w:cs="Arial"/>
                <w:sz w:val="20"/>
                <w:szCs w:val="20"/>
              </w:rPr>
              <w:t>5</w:t>
            </w:r>
          </w:p>
        </w:tc>
        <w:tc>
          <w:tcPr>
            <w:tcW w:w="4669" w:type="dxa"/>
          </w:tcPr>
          <w:p w:rsidR="000E5B17" w:rsidRPr="00AB158B" w:rsidRDefault="000E5B17" w:rsidP="009E26FE">
            <w:pPr>
              <w:rPr>
                <w:rFonts w:ascii="Arial" w:hAnsi="Arial" w:cs="Arial"/>
                <w:sz w:val="20"/>
                <w:szCs w:val="20"/>
              </w:rPr>
            </w:pPr>
            <w:r w:rsidRPr="00870CB1">
              <w:rPr>
                <w:rFonts w:ascii="Arial" w:hAnsi="Arial" w:cs="Arial"/>
                <w:sz w:val="20"/>
                <w:szCs w:val="20"/>
              </w:rPr>
              <w:t>Robotic mechanical systems</w:t>
            </w:r>
          </w:p>
        </w:tc>
        <w:tc>
          <w:tcPr>
            <w:tcW w:w="2693" w:type="dxa"/>
          </w:tcPr>
          <w:p w:rsidR="000E5B17" w:rsidRPr="00AB158B" w:rsidRDefault="000E5B17" w:rsidP="000E5B17">
            <w:pPr>
              <w:rPr>
                <w:rFonts w:ascii="Arial" w:hAnsi="Arial" w:cs="Arial"/>
                <w:sz w:val="20"/>
                <w:szCs w:val="20"/>
              </w:rPr>
            </w:pPr>
            <w:r>
              <w:rPr>
                <w:rFonts w:ascii="Arial" w:hAnsi="Arial" w:cs="Arial"/>
                <w:sz w:val="20"/>
                <w:szCs w:val="20"/>
              </w:rPr>
              <w:t>Project 5</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8</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Mar </w:t>
            </w:r>
            <w:r>
              <w:rPr>
                <w:rFonts w:ascii="Arial" w:hAnsi="Arial" w:cs="Arial"/>
                <w:sz w:val="20"/>
                <w:szCs w:val="20"/>
              </w:rPr>
              <w:t>4</w:t>
            </w:r>
          </w:p>
        </w:tc>
        <w:tc>
          <w:tcPr>
            <w:tcW w:w="4669" w:type="dxa"/>
          </w:tcPr>
          <w:p w:rsidR="000E5B17" w:rsidRPr="00AB158B" w:rsidRDefault="000E5B17" w:rsidP="009E26FE">
            <w:pPr>
              <w:rPr>
                <w:rFonts w:ascii="Arial" w:hAnsi="Arial" w:cs="Arial"/>
                <w:sz w:val="20"/>
                <w:szCs w:val="20"/>
              </w:rPr>
            </w:pPr>
            <w:r w:rsidRPr="00870CB1">
              <w:rPr>
                <w:rFonts w:ascii="Arial" w:hAnsi="Arial" w:cs="Arial"/>
                <w:sz w:val="20"/>
                <w:szCs w:val="20"/>
              </w:rPr>
              <w:t>Inputs and Outputs</w:t>
            </w:r>
            <w:r>
              <w:rPr>
                <w:rFonts w:ascii="Arial" w:hAnsi="Arial" w:cs="Arial"/>
                <w:sz w:val="20"/>
                <w:szCs w:val="20"/>
              </w:rPr>
              <w:t>,</w:t>
            </w:r>
            <w:r w:rsidRPr="00870CB1">
              <w:rPr>
                <w:rFonts w:ascii="Arial" w:hAnsi="Arial" w:cs="Arial"/>
                <w:sz w:val="20"/>
                <w:szCs w:val="20"/>
              </w:rPr>
              <w:t xml:space="preserve"> PLC integration</w:t>
            </w:r>
          </w:p>
        </w:tc>
        <w:tc>
          <w:tcPr>
            <w:tcW w:w="2693" w:type="dxa"/>
          </w:tcPr>
          <w:p w:rsidR="000E5B17" w:rsidRPr="000E5B17" w:rsidRDefault="000E5B17" w:rsidP="009E26FE">
            <w:pPr>
              <w:rPr>
                <w:rFonts w:ascii="Arial" w:hAnsi="Arial" w:cs="Arial"/>
                <w:b/>
                <w:sz w:val="20"/>
                <w:szCs w:val="20"/>
              </w:rPr>
            </w:pPr>
            <w:r w:rsidRPr="000E5B17">
              <w:rPr>
                <w:rFonts w:ascii="Arial" w:hAnsi="Arial" w:cs="Arial"/>
                <w:b/>
                <w:sz w:val="20"/>
                <w:szCs w:val="20"/>
              </w:rPr>
              <w:t>Basic Programming Commands Test 2</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9</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Mar 1</w:t>
            </w:r>
            <w:r>
              <w:rPr>
                <w:rFonts w:ascii="Arial" w:hAnsi="Arial" w:cs="Arial"/>
                <w:sz w:val="20"/>
                <w:szCs w:val="20"/>
              </w:rPr>
              <w:t>1</w:t>
            </w:r>
          </w:p>
        </w:tc>
        <w:tc>
          <w:tcPr>
            <w:tcW w:w="4669" w:type="dxa"/>
          </w:tcPr>
          <w:p w:rsidR="000E5B17" w:rsidRPr="00AB158B" w:rsidRDefault="000E5B17" w:rsidP="009E26FE">
            <w:pPr>
              <w:rPr>
                <w:rFonts w:ascii="Arial" w:hAnsi="Arial" w:cs="Arial"/>
                <w:sz w:val="20"/>
                <w:szCs w:val="20"/>
              </w:rPr>
            </w:pPr>
            <w:r w:rsidRPr="00AB158B">
              <w:rPr>
                <w:rFonts w:ascii="Arial" w:hAnsi="Arial" w:cs="Arial"/>
                <w:sz w:val="20"/>
                <w:szCs w:val="20"/>
              </w:rPr>
              <w:t>Spring Break</w:t>
            </w:r>
          </w:p>
        </w:tc>
        <w:tc>
          <w:tcPr>
            <w:tcW w:w="2693" w:type="dxa"/>
          </w:tcPr>
          <w:p w:rsidR="000E5B17" w:rsidRPr="00AB158B" w:rsidRDefault="000E5B17" w:rsidP="009E26FE">
            <w:pPr>
              <w:rPr>
                <w:rFonts w:ascii="Arial" w:hAnsi="Arial" w:cs="Arial"/>
                <w:sz w:val="20"/>
                <w:szCs w:val="20"/>
              </w:rPr>
            </w:pP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10</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Mar 1</w:t>
            </w:r>
            <w:r>
              <w:rPr>
                <w:rFonts w:ascii="Arial" w:hAnsi="Arial" w:cs="Arial"/>
                <w:sz w:val="20"/>
                <w:szCs w:val="20"/>
              </w:rPr>
              <w:t>8</w:t>
            </w:r>
          </w:p>
        </w:tc>
        <w:tc>
          <w:tcPr>
            <w:tcW w:w="4669" w:type="dxa"/>
          </w:tcPr>
          <w:p w:rsidR="000E5B17" w:rsidRPr="00AB158B" w:rsidRDefault="000E5B17" w:rsidP="009E26FE">
            <w:pPr>
              <w:rPr>
                <w:rFonts w:ascii="Arial" w:hAnsi="Arial" w:cs="Arial"/>
                <w:sz w:val="20"/>
                <w:szCs w:val="20"/>
              </w:rPr>
            </w:pPr>
            <w:r w:rsidRPr="00870CB1">
              <w:rPr>
                <w:rFonts w:ascii="Arial" w:hAnsi="Arial" w:cs="Arial"/>
                <w:sz w:val="20"/>
                <w:szCs w:val="20"/>
              </w:rPr>
              <w:t>Robot system integration</w:t>
            </w:r>
            <w:r>
              <w:rPr>
                <w:rFonts w:ascii="Arial" w:hAnsi="Arial" w:cs="Arial"/>
                <w:sz w:val="20"/>
                <w:szCs w:val="20"/>
              </w:rPr>
              <w:t>,</w:t>
            </w:r>
            <w:r w:rsidRPr="00870CB1">
              <w:rPr>
                <w:rFonts w:ascii="Arial" w:hAnsi="Arial" w:cs="Arial"/>
                <w:sz w:val="20"/>
                <w:szCs w:val="20"/>
              </w:rPr>
              <w:t xml:space="preserve"> Application requirements</w:t>
            </w:r>
          </w:p>
        </w:tc>
        <w:tc>
          <w:tcPr>
            <w:tcW w:w="2693" w:type="dxa"/>
          </w:tcPr>
          <w:p w:rsidR="000E5B17" w:rsidRPr="00AB158B" w:rsidRDefault="000E5B17" w:rsidP="000E5B17">
            <w:pPr>
              <w:rPr>
                <w:rFonts w:ascii="Arial" w:hAnsi="Arial" w:cs="Arial"/>
                <w:sz w:val="20"/>
                <w:szCs w:val="20"/>
              </w:rPr>
            </w:pPr>
            <w:r>
              <w:rPr>
                <w:rFonts w:ascii="Arial" w:hAnsi="Arial" w:cs="Arial"/>
                <w:sz w:val="20"/>
                <w:szCs w:val="20"/>
              </w:rPr>
              <w:t>Project 6</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11</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Mar 2</w:t>
            </w:r>
            <w:r>
              <w:rPr>
                <w:rFonts w:ascii="Arial" w:hAnsi="Arial" w:cs="Arial"/>
                <w:sz w:val="20"/>
                <w:szCs w:val="20"/>
              </w:rPr>
              <w:t>5</w:t>
            </w:r>
          </w:p>
        </w:tc>
        <w:tc>
          <w:tcPr>
            <w:tcW w:w="4669" w:type="dxa"/>
          </w:tcPr>
          <w:p w:rsidR="000E5B17" w:rsidRPr="00AB158B" w:rsidRDefault="000E5B17" w:rsidP="009E26FE">
            <w:pPr>
              <w:rPr>
                <w:rFonts w:ascii="Arial" w:hAnsi="Arial" w:cs="Arial"/>
                <w:sz w:val="20"/>
                <w:szCs w:val="20"/>
              </w:rPr>
            </w:pPr>
            <w:r w:rsidRPr="00870CB1">
              <w:rPr>
                <w:rFonts w:ascii="Arial" w:hAnsi="Arial" w:cs="Arial"/>
                <w:sz w:val="20"/>
                <w:szCs w:val="20"/>
              </w:rPr>
              <w:t>Subroutine programming</w:t>
            </w:r>
          </w:p>
        </w:tc>
        <w:tc>
          <w:tcPr>
            <w:tcW w:w="2693" w:type="dxa"/>
          </w:tcPr>
          <w:p w:rsidR="000E5B17" w:rsidRPr="000E5B17" w:rsidRDefault="000E5B17" w:rsidP="009E26FE">
            <w:pPr>
              <w:rPr>
                <w:rFonts w:ascii="Arial" w:hAnsi="Arial" w:cs="Arial"/>
                <w:b/>
                <w:sz w:val="20"/>
                <w:szCs w:val="20"/>
              </w:rPr>
            </w:pPr>
            <w:r w:rsidRPr="000E5B17">
              <w:rPr>
                <w:rFonts w:ascii="Arial" w:hAnsi="Arial" w:cs="Arial"/>
                <w:b/>
                <w:sz w:val="20"/>
                <w:szCs w:val="20"/>
              </w:rPr>
              <w:t>Robot Terminology Test 3</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p>
        </w:tc>
        <w:tc>
          <w:tcPr>
            <w:tcW w:w="900" w:type="dxa"/>
          </w:tcPr>
          <w:p w:rsidR="000E5B17" w:rsidRPr="00AB158B" w:rsidRDefault="000E5B17" w:rsidP="00C007C5">
            <w:pPr>
              <w:rPr>
                <w:rFonts w:ascii="Arial" w:hAnsi="Arial" w:cs="Arial"/>
                <w:sz w:val="20"/>
                <w:szCs w:val="20"/>
              </w:rPr>
            </w:pPr>
            <w:r>
              <w:rPr>
                <w:rFonts w:ascii="Arial" w:hAnsi="Arial" w:cs="Arial"/>
                <w:sz w:val="20"/>
                <w:szCs w:val="20"/>
              </w:rPr>
              <w:t>Mar 29</w:t>
            </w:r>
          </w:p>
        </w:tc>
        <w:tc>
          <w:tcPr>
            <w:tcW w:w="4669" w:type="dxa"/>
          </w:tcPr>
          <w:p w:rsidR="000E5B17" w:rsidRPr="00870CB1" w:rsidRDefault="000E5B17" w:rsidP="009E26FE">
            <w:pPr>
              <w:rPr>
                <w:rFonts w:ascii="Arial" w:hAnsi="Arial" w:cs="Arial"/>
                <w:sz w:val="20"/>
                <w:szCs w:val="20"/>
              </w:rPr>
            </w:pPr>
            <w:r>
              <w:rPr>
                <w:rFonts w:ascii="Arial" w:hAnsi="Arial" w:cs="Arial"/>
                <w:sz w:val="20"/>
                <w:szCs w:val="20"/>
              </w:rPr>
              <w:t>Spring Holiday</w:t>
            </w:r>
          </w:p>
        </w:tc>
        <w:tc>
          <w:tcPr>
            <w:tcW w:w="2693" w:type="dxa"/>
          </w:tcPr>
          <w:p w:rsidR="000E5B17" w:rsidRDefault="000E5B17" w:rsidP="009E26FE">
            <w:pPr>
              <w:rPr>
                <w:rFonts w:ascii="Arial" w:hAnsi="Arial" w:cs="Arial"/>
                <w:sz w:val="20"/>
                <w:szCs w:val="20"/>
              </w:rPr>
            </w:pP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12</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Apr </w:t>
            </w:r>
            <w:r>
              <w:rPr>
                <w:rFonts w:ascii="Arial" w:hAnsi="Arial" w:cs="Arial"/>
                <w:sz w:val="20"/>
                <w:szCs w:val="20"/>
              </w:rPr>
              <w:t>1</w:t>
            </w:r>
          </w:p>
        </w:tc>
        <w:tc>
          <w:tcPr>
            <w:tcW w:w="4669" w:type="dxa"/>
          </w:tcPr>
          <w:p w:rsidR="000E5B17" w:rsidRPr="00AB158B" w:rsidRDefault="000E5B17" w:rsidP="000E5B17">
            <w:pPr>
              <w:rPr>
                <w:rFonts w:ascii="Arial" w:hAnsi="Arial" w:cs="Arial"/>
                <w:sz w:val="20"/>
                <w:szCs w:val="20"/>
              </w:rPr>
            </w:pPr>
            <w:r w:rsidRPr="00870CB1">
              <w:rPr>
                <w:rFonts w:ascii="Arial" w:hAnsi="Arial" w:cs="Arial"/>
                <w:sz w:val="20"/>
                <w:szCs w:val="20"/>
              </w:rPr>
              <w:t>Robotic electrical systems</w:t>
            </w:r>
          </w:p>
        </w:tc>
        <w:tc>
          <w:tcPr>
            <w:tcW w:w="2693" w:type="dxa"/>
          </w:tcPr>
          <w:p w:rsidR="000E5B17" w:rsidRPr="00AB158B" w:rsidRDefault="000E5B17" w:rsidP="009E26FE">
            <w:pPr>
              <w:rPr>
                <w:rFonts w:ascii="Arial" w:hAnsi="Arial" w:cs="Arial"/>
                <w:sz w:val="20"/>
                <w:szCs w:val="20"/>
              </w:rPr>
            </w:pP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13</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Apr </w:t>
            </w:r>
            <w:r>
              <w:rPr>
                <w:rFonts w:ascii="Arial" w:hAnsi="Arial" w:cs="Arial"/>
                <w:sz w:val="20"/>
                <w:szCs w:val="20"/>
              </w:rPr>
              <w:t>8</w:t>
            </w:r>
          </w:p>
        </w:tc>
        <w:tc>
          <w:tcPr>
            <w:tcW w:w="4669" w:type="dxa"/>
          </w:tcPr>
          <w:p w:rsidR="000E5B17" w:rsidRPr="00AB158B" w:rsidRDefault="000E5B17" w:rsidP="009E26FE">
            <w:pPr>
              <w:rPr>
                <w:rFonts w:ascii="Arial" w:hAnsi="Arial" w:cs="Arial"/>
                <w:sz w:val="20"/>
                <w:szCs w:val="20"/>
              </w:rPr>
            </w:pPr>
            <w:r w:rsidRPr="00870CB1">
              <w:rPr>
                <w:rFonts w:ascii="Arial" w:hAnsi="Arial" w:cs="Arial"/>
                <w:sz w:val="20"/>
                <w:szCs w:val="20"/>
              </w:rPr>
              <w:t>Robotic fluid power systems</w:t>
            </w:r>
          </w:p>
        </w:tc>
        <w:tc>
          <w:tcPr>
            <w:tcW w:w="2693" w:type="dxa"/>
          </w:tcPr>
          <w:p w:rsidR="000E5B17" w:rsidRPr="000E5B17" w:rsidRDefault="000E5B17" w:rsidP="00B7507E">
            <w:pPr>
              <w:rPr>
                <w:rFonts w:ascii="Arial" w:hAnsi="Arial" w:cs="Arial"/>
                <w:b/>
                <w:sz w:val="20"/>
                <w:szCs w:val="20"/>
              </w:rPr>
            </w:pPr>
            <w:r w:rsidRPr="000E5B17">
              <w:rPr>
                <w:rFonts w:ascii="Arial" w:hAnsi="Arial" w:cs="Arial"/>
                <w:b/>
                <w:sz w:val="20"/>
                <w:szCs w:val="20"/>
              </w:rPr>
              <w:t>Advanced Programming Test 4</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14</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Apr 1</w:t>
            </w:r>
            <w:r>
              <w:rPr>
                <w:rFonts w:ascii="Arial" w:hAnsi="Arial" w:cs="Arial"/>
                <w:sz w:val="20"/>
                <w:szCs w:val="20"/>
              </w:rPr>
              <w:t>5</w:t>
            </w:r>
          </w:p>
        </w:tc>
        <w:tc>
          <w:tcPr>
            <w:tcW w:w="4669" w:type="dxa"/>
          </w:tcPr>
          <w:p w:rsidR="000E5B17" w:rsidRPr="00AB158B" w:rsidRDefault="000E5B17" w:rsidP="00B7507E">
            <w:pPr>
              <w:rPr>
                <w:rFonts w:ascii="Arial" w:hAnsi="Arial" w:cs="Arial"/>
                <w:sz w:val="20"/>
                <w:szCs w:val="20"/>
              </w:rPr>
            </w:pPr>
            <w:r w:rsidRPr="00870CB1">
              <w:rPr>
                <w:rFonts w:ascii="Arial" w:hAnsi="Arial" w:cs="Arial"/>
                <w:sz w:val="20"/>
                <w:szCs w:val="20"/>
              </w:rPr>
              <w:t>Robotic palletizing</w:t>
            </w:r>
            <w:r>
              <w:rPr>
                <w:rFonts w:ascii="Arial" w:hAnsi="Arial" w:cs="Arial"/>
                <w:sz w:val="20"/>
                <w:szCs w:val="20"/>
              </w:rPr>
              <w:t>,</w:t>
            </w:r>
            <w:r w:rsidRPr="00870CB1">
              <w:rPr>
                <w:rFonts w:ascii="Arial" w:hAnsi="Arial" w:cs="Arial"/>
                <w:sz w:val="20"/>
                <w:szCs w:val="20"/>
              </w:rPr>
              <w:t xml:space="preserve"> </w:t>
            </w:r>
          </w:p>
        </w:tc>
        <w:tc>
          <w:tcPr>
            <w:tcW w:w="2693" w:type="dxa"/>
          </w:tcPr>
          <w:p w:rsidR="000E5B17" w:rsidRPr="00AB158B" w:rsidRDefault="000E5B17" w:rsidP="009E26FE">
            <w:pPr>
              <w:rPr>
                <w:rFonts w:ascii="Arial" w:hAnsi="Arial" w:cs="Arial"/>
                <w:sz w:val="20"/>
                <w:szCs w:val="20"/>
              </w:rPr>
            </w:pP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15</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Apr 2</w:t>
            </w:r>
            <w:r>
              <w:rPr>
                <w:rFonts w:ascii="Arial" w:hAnsi="Arial" w:cs="Arial"/>
                <w:sz w:val="20"/>
                <w:szCs w:val="20"/>
              </w:rPr>
              <w:t>2</w:t>
            </w:r>
          </w:p>
        </w:tc>
        <w:tc>
          <w:tcPr>
            <w:tcW w:w="4669" w:type="dxa"/>
          </w:tcPr>
          <w:p w:rsidR="000E5B17" w:rsidRPr="00AB158B" w:rsidRDefault="000E5B17" w:rsidP="003A6817">
            <w:pPr>
              <w:rPr>
                <w:rFonts w:ascii="Arial" w:hAnsi="Arial" w:cs="Arial"/>
                <w:sz w:val="20"/>
                <w:szCs w:val="20"/>
              </w:rPr>
            </w:pPr>
            <w:r w:rsidRPr="00AB158B">
              <w:rPr>
                <w:rFonts w:ascii="Arial" w:hAnsi="Arial" w:cs="Arial"/>
                <w:sz w:val="20"/>
                <w:szCs w:val="20"/>
              </w:rPr>
              <w:t xml:space="preserve">Plant tour, </w:t>
            </w:r>
            <w:r w:rsidRPr="00870CB1">
              <w:rPr>
                <w:rFonts w:ascii="Arial" w:hAnsi="Arial" w:cs="Arial"/>
                <w:sz w:val="20"/>
                <w:szCs w:val="20"/>
              </w:rPr>
              <w:t>Programming troubleshooting</w:t>
            </w:r>
          </w:p>
        </w:tc>
        <w:tc>
          <w:tcPr>
            <w:tcW w:w="2693" w:type="dxa"/>
          </w:tcPr>
          <w:p w:rsidR="000E5B17" w:rsidRPr="000E5B17" w:rsidRDefault="000E5B17" w:rsidP="009E26FE">
            <w:pPr>
              <w:rPr>
                <w:rFonts w:ascii="Arial" w:hAnsi="Arial" w:cs="Arial"/>
                <w:b/>
                <w:sz w:val="20"/>
                <w:szCs w:val="20"/>
              </w:rPr>
            </w:pPr>
            <w:r w:rsidRPr="000E5B17">
              <w:rPr>
                <w:rFonts w:ascii="Arial" w:hAnsi="Arial" w:cs="Arial"/>
                <w:b/>
                <w:sz w:val="20"/>
                <w:szCs w:val="20"/>
              </w:rPr>
              <w:t>Systems Integration and sensors Test 5</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16</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Apr </w:t>
            </w:r>
            <w:r>
              <w:rPr>
                <w:rFonts w:ascii="Arial" w:hAnsi="Arial" w:cs="Arial"/>
                <w:sz w:val="20"/>
                <w:szCs w:val="20"/>
              </w:rPr>
              <w:t>29</w:t>
            </w:r>
          </w:p>
        </w:tc>
        <w:tc>
          <w:tcPr>
            <w:tcW w:w="4669" w:type="dxa"/>
          </w:tcPr>
          <w:p w:rsidR="000E5B17" w:rsidRPr="00AB158B" w:rsidRDefault="000E5B17" w:rsidP="009E26FE">
            <w:pPr>
              <w:rPr>
                <w:rFonts w:ascii="Arial" w:hAnsi="Arial" w:cs="Arial"/>
                <w:sz w:val="20"/>
                <w:szCs w:val="20"/>
              </w:rPr>
            </w:pPr>
            <w:r w:rsidRPr="00AB158B">
              <w:rPr>
                <w:rFonts w:ascii="Arial" w:hAnsi="Arial" w:cs="Arial"/>
                <w:sz w:val="20"/>
                <w:szCs w:val="20"/>
              </w:rPr>
              <w:t>Projects</w:t>
            </w:r>
          </w:p>
        </w:tc>
        <w:tc>
          <w:tcPr>
            <w:tcW w:w="2693" w:type="dxa"/>
          </w:tcPr>
          <w:p w:rsidR="000E5B17" w:rsidRPr="00AB158B" w:rsidRDefault="000E5B17" w:rsidP="00255851">
            <w:pPr>
              <w:rPr>
                <w:rFonts w:ascii="Arial" w:hAnsi="Arial" w:cs="Arial"/>
                <w:sz w:val="20"/>
                <w:szCs w:val="20"/>
              </w:rPr>
            </w:pPr>
            <w:r w:rsidRPr="00AB158B">
              <w:rPr>
                <w:rFonts w:ascii="Arial" w:hAnsi="Arial" w:cs="Arial"/>
                <w:sz w:val="20"/>
                <w:szCs w:val="20"/>
              </w:rPr>
              <w:t>Project</w:t>
            </w:r>
            <w:r>
              <w:rPr>
                <w:rFonts w:ascii="Arial" w:hAnsi="Arial" w:cs="Arial"/>
                <w:sz w:val="20"/>
                <w:szCs w:val="20"/>
              </w:rPr>
              <w:t xml:space="preserve"> </w:t>
            </w:r>
            <w:r w:rsidRPr="00AB158B">
              <w:rPr>
                <w:rFonts w:ascii="Arial" w:hAnsi="Arial" w:cs="Arial"/>
                <w:sz w:val="20"/>
                <w:szCs w:val="20"/>
              </w:rPr>
              <w:t xml:space="preserve"> Due</w:t>
            </w:r>
          </w:p>
        </w:tc>
      </w:tr>
      <w:tr w:rsidR="000E5B17" w:rsidRPr="00D10A84" w:rsidTr="003A6817">
        <w:trPr>
          <w:trHeight w:val="144"/>
          <w:jc w:val="center"/>
        </w:trPr>
        <w:tc>
          <w:tcPr>
            <w:tcW w:w="756" w:type="dxa"/>
          </w:tcPr>
          <w:p w:rsidR="000E5B17" w:rsidRPr="00AB158B" w:rsidRDefault="000E5B17" w:rsidP="009E26FE">
            <w:pPr>
              <w:jc w:val="center"/>
              <w:rPr>
                <w:rFonts w:ascii="Arial" w:hAnsi="Arial" w:cs="Arial"/>
                <w:b/>
                <w:sz w:val="20"/>
                <w:szCs w:val="20"/>
              </w:rPr>
            </w:pPr>
            <w:r w:rsidRPr="00AB158B">
              <w:rPr>
                <w:rFonts w:ascii="Arial" w:hAnsi="Arial" w:cs="Arial"/>
                <w:b/>
                <w:sz w:val="20"/>
                <w:szCs w:val="20"/>
              </w:rPr>
              <w:t>17</w:t>
            </w:r>
          </w:p>
        </w:tc>
        <w:tc>
          <w:tcPr>
            <w:tcW w:w="900" w:type="dxa"/>
          </w:tcPr>
          <w:p w:rsidR="000E5B17" w:rsidRPr="00AB158B" w:rsidRDefault="000E5B17" w:rsidP="00C007C5">
            <w:pPr>
              <w:rPr>
                <w:rFonts w:ascii="Arial" w:hAnsi="Arial" w:cs="Arial"/>
                <w:sz w:val="20"/>
                <w:szCs w:val="20"/>
              </w:rPr>
            </w:pPr>
            <w:r w:rsidRPr="00AB158B">
              <w:rPr>
                <w:rFonts w:ascii="Arial" w:hAnsi="Arial" w:cs="Arial"/>
                <w:sz w:val="20"/>
                <w:szCs w:val="20"/>
              </w:rPr>
              <w:t xml:space="preserve">May </w:t>
            </w:r>
            <w:r>
              <w:rPr>
                <w:rFonts w:ascii="Arial" w:hAnsi="Arial" w:cs="Arial"/>
                <w:sz w:val="20"/>
                <w:szCs w:val="20"/>
              </w:rPr>
              <w:t>6</w:t>
            </w:r>
          </w:p>
        </w:tc>
        <w:tc>
          <w:tcPr>
            <w:tcW w:w="4669" w:type="dxa"/>
          </w:tcPr>
          <w:p w:rsidR="000E5B17" w:rsidRPr="00AB158B" w:rsidRDefault="000E5B17" w:rsidP="00C007C5">
            <w:pPr>
              <w:rPr>
                <w:rFonts w:ascii="Arial" w:hAnsi="Arial" w:cs="Arial"/>
                <w:sz w:val="20"/>
                <w:szCs w:val="20"/>
              </w:rPr>
            </w:pPr>
            <w:r w:rsidRPr="00AB158B">
              <w:rPr>
                <w:rFonts w:ascii="Arial" w:hAnsi="Arial" w:cs="Arial"/>
                <w:b/>
                <w:sz w:val="20"/>
                <w:szCs w:val="20"/>
              </w:rPr>
              <w:t>Last Day to Drop Friday May 1</w:t>
            </w:r>
            <w:r>
              <w:rPr>
                <w:rFonts w:ascii="Arial" w:hAnsi="Arial" w:cs="Arial"/>
                <w:b/>
                <w:sz w:val="20"/>
                <w:szCs w:val="20"/>
              </w:rPr>
              <w:t>0</w:t>
            </w:r>
          </w:p>
        </w:tc>
        <w:tc>
          <w:tcPr>
            <w:tcW w:w="2693" w:type="dxa"/>
          </w:tcPr>
          <w:p w:rsidR="000E5B17" w:rsidRPr="00AB158B" w:rsidRDefault="000E5B17" w:rsidP="009E26FE">
            <w:pPr>
              <w:rPr>
                <w:rFonts w:ascii="Arial" w:hAnsi="Arial" w:cs="Arial"/>
                <w:sz w:val="20"/>
                <w:szCs w:val="20"/>
              </w:rPr>
            </w:pPr>
          </w:p>
        </w:tc>
      </w:tr>
      <w:tr w:rsidR="000E5B17" w:rsidRPr="00D10A84" w:rsidTr="003A6817">
        <w:trPr>
          <w:trHeight w:val="144"/>
          <w:jc w:val="center"/>
        </w:trPr>
        <w:tc>
          <w:tcPr>
            <w:tcW w:w="756" w:type="dxa"/>
          </w:tcPr>
          <w:p w:rsidR="000E5B17" w:rsidRDefault="000E5B17" w:rsidP="009E26FE">
            <w:pPr>
              <w:jc w:val="center"/>
              <w:rPr>
                <w:rFonts w:ascii="Arial" w:hAnsi="Arial" w:cs="Arial"/>
                <w:b/>
                <w:sz w:val="20"/>
                <w:szCs w:val="20"/>
              </w:rPr>
            </w:pPr>
            <w:r>
              <w:rPr>
                <w:rFonts w:ascii="Arial" w:hAnsi="Arial" w:cs="Arial"/>
                <w:b/>
                <w:sz w:val="20"/>
                <w:szCs w:val="20"/>
              </w:rPr>
              <w:t>18</w:t>
            </w:r>
          </w:p>
        </w:tc>
        <w:tc>
          <w:tcPr>
            <w:tcW w:w="900" w:type="dxa"/>
          </w:tcPr>
          <w:p w:rsidR="000E5B17" w:rsidRDefault="000E5B17" w:rsidP="009E26FE">
            <w:pPr>
              <w:rPr>
                <w:rFonts w:ascii="Arial" w:hAnsi="Arial" w:cs="Arial"/>
                <w:sz w:val="20"/>
                <w:szCs w:val="20"/>
              </w:rPr>
            </w:pPr>
            <w:r>
              <w:rPr>
                <w:rFonts w:ascii="Arial" w:hAnsi="Arial" w:cs="Arial"/>
                <w:sz w:val="20"/>
                <w:szCs w:val="20"/>
              </w:rPr>
              <w:t>May 14</w:t>
            </w:r>
          </w:p>
        </w:tc>
        <w:tc>
          <w:tcPr>
            <w:tcW w:w="4669" w:type="dxa"/>
          </w:tcPr>
          <w:p w:rsidR="000E5B17" w:rsidRDefault="000E5B17" w:rsidP="00EE19A2">
            <w:pPr>
              <w:rPr>
                <w:rFonts w:ascii="Arial" w:hAnsi="Arial" w:cs="Arial"/>
                <w:sz w:val="20"/>
                <w:szCs w:val="20"/>
              </w:rPr>
            </w:pPr>
            <w:r>
              <w:rPr>
                <w:rFonts w:ascii="Arial" w:hAnsi="Arial" w:cs="Arial"/>
                <w:sz w:val="20"/>
                <w:szCs w:val="20"/>
              </w:rPr>
              <w:t>Final Wed May 15</w:t>
            </w:r>
          </w:p>
        </w:tc>
        <w:tc>
          <w:tcPr>
            <w:tcW w:w="2693" w:type="dxa"/>
          </w:tcPr>
          <w:p w:rsidR="000E5B17" w:rsidRDefault="000E5B17" w:rsidP="00B7507E">
            <w:pPr>
              <w:rPr>
                <w:rFonts w:ascii="Arial" w:hAnsi="Arial" w:cs="Arial"/>
                <w:sz w:val="20"/>
                <w:szCs w:val="20"/>
              </w:rPr>
            </w:pPr>
            <w:r>
              <w:rPr>
                <w:rFonts w:ascii="Arial" w:hAnsi="Arial" w:cs="Arial"/>
                <w:sz w:val="20"/>
                <w:szCs w:val="20"/>
              </w:rPr>
              <w:t xml:space="preserve">Comprehensive Final </w:t>
            </w:r>
          </w:p>
        </w:tc>
      </w:tr>
      <w:tr w:rsidR="000E5B17" w:rsidRPr="00D10A84" w:rsidTr="003A6817">
        <w:trPr>
          <w:trHeight w:val="144"/>
          <w:jc w:val="center"/>
        </w:trPr>
        <w:tc>
          <w:tcPr>
            <w:tcW w:w="756" w:type="dxa"/>
          </w:tcPr>
          <w:p w:rsidR="000E5B17" w:rsidRDefault="000E5B17" w:rsidP="009E26FE">
            <w:pPr>
              <w:jc w:val="center"/>
              <w:rPr>
                <w:rFonts w:ascii="Arial" w:hAnsi="Arial" w:cs="Arial"/>
                <w:b/>
                <w:sz w:val="20"/>
                <w:szCs w:val="20"/>
              </w:rPr>
            </w:pPr>
          </w:p>
        </w:tc>
        <w:tc>
          <w:tcPr>
            <w:tcW w:w="900" w:type="dxa"/>
          </w:tcPr>
          <w:p w:rsidR="000E5B17" w:rsidRDefault="000E5B17" w:rsidP="009E26FE">
            <w:pPr>
              <w:rPr>
                <w:rFonts w:ascii="Arial" w:hAnsi="Arial" w:cs="Arial"/>
                <w:sz w:val="20"/>
                <w:szCs w:val="20"/>
              </w:rPr>
            </w:pPr>
          </w:p>
        </w:tc>
        <w:tc>
          <w:tcPr>
            <w:tcW w:w="4669" w:type="dxa"/>
          </w:tcPr>
          <w:p w:rsidR="000E5B17" w:rsidRDefault="000E5B17" w:rsidP="009E26FE">
            <w:pPr>
              <w:rPr>
                <w:rFonts w:ascii="Arial" w:hAnsi="Arial" w:cs="Arial"/>
                <w:sz w:val="20"/>
                <w:szCs w:val="20"/>
              </w:rPr>
            </w:pPr>
          </w:p>
        </w:tc>
        <w:tc>
          <w:tcPr>
            <w:tcW w:w="2693" w:type="dxa"/>
          </w:tcPr>
          <w:p w:rsidR="000E5B17" w:rsidRDefault="000E5B17" w:rsidP="009E26FE">
            <w:pPr>
              <w:rPr>
                <w:rFonts w:ascii="Arial" w:hAnsi="Arial" w:cs="Arial"/>
                <w:sz w:val="20"/>
                <w:szCs w:val="20"/>
              </w:rPr>
            </w:pPr>
          </w:p>
        </w:tc>
      </w:tr>
    </w:tbl>
    <w:p w:rsidR="006A0741" w:rsidRDefault="006A0741" w:rsidP="001658BB">
      <w:pPr>
        <w:rPr>
          <w:rFonts w:ascii="Arial" w:hAnsi="Arial" w:cs="Arial"/>
          <w:sz w:val="20"/>
          <w:szCs w:val="20"/>
        </w:rPr>
      </w:pPr>
    </w:p>
    <w:p w:rsidR="006A0741" w:rsidRDefault="006A0741" w:rsidP="001658BB">
      <w:pPr>
        <w:rPr>
          <w:rFonts w:ascii="Arial" w:hAnsi="Arial" w:cs="Arial"/>
          <w:sz w:val="20"/>
          <w:szCs w:val="20"/>
        </w:rPr>
      </w:pPr>
    </w:p>
    <w:p w:rsidR="006A0741" w:rsidRDefault="006A0741" w:rsidP="001658BB">
      <w:pPr>
        <w:rPr>
          <w:rFonts w:ascii="Arial" w:hAnsi="Arial" w:cs="Arial"/>
          <w:sz w:val="20"/>
          <w:szCs w:val="20"/>
        </w:rPr>
      </w:pPr>
      <w:r>
        <w:rPr>
          <w:rFonts w:ascii="Arial" w:hAnsi="Arial" w:cs="Arial"/>
          <w:sz w:val="20"/>
          <w:szCs w:val="20"/>
        </w:rPr>
        <w:t>INAM Grant:</w:t>
      </w:r>
    </w:p>
    <w:p w:rsidR="006A0741" w:rsidRDefault="006A0741" w:rsidP="001658BB">
      <w:pPr>
        <w:rPr>
          <w:rFonts w:ascii="Arial" w:hAnsi="Arial" w:cs="Arial"/>
          <w:sz w:val="20"/>
          <w:szCs w:val="20"/>
        </w:rPr>
      </w:pPr>
    </w:p>
    <w:p w:rsidR="006A0741" w:rsidRPr="009179E8" w:rsidRDefault="006A0741" w:rsidP="006A0741">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A0741" w:rsidRDefault="006A0741" w:rsidP="001658BB">
      <w:pPr>
        <w:rPr>
          <w:rFonts w:ascii="Arial" w:hAnsi="Arial" w:cs="Arial"/>
          <w:sz w:val="20"/>
          <w:szCs w:val="20"/>
        </w:rPr>
      </w:pPr>
    </w:p>
    <w:p w:rsidR="001658BB" w:rsidRDefault="001658BB" w:rsidP="001658BB">
      <w:pPr>
        <w:rPr>
          <w:sz w:val="32"/>
          <w:szCs w:val="32"/>
        </w:rPr>
      </w:pPr>
      <w:r>
        <w:rPr>
          <w:rFonts w:ascii="Arial" w:hAnsi="Arial" w:cs="Arial"/>
          <w:sz w:val="20"/>
          <w:szCs w:val="20"/>
        </w:rPr>
        <w:br w:type="page"/>
      </w:r>
      <w:r w:rsidRPr="00FC1CCA">
        <w:rPr>
          <w:sz w:val="32"/>
          <w:szCs w:val="32"/>
        </w:rPr>
        <w:lastRenderedPageBreak/>
        <w:t>CIM Lab House Keeping Rules:</w:t>
      </w:r>
    </w:p>
    <w:p w:rsidR="00B35CCC" w:rsidRPr="00FC1CCA" w:rsidRDefault="00B35CCC" w:rsidP="001658BB">
      <w:pPr>
        <w:rPr>
          <w:sz w:val="32"/>
          <w:szCs w:val="32"/>
        </w:rPr>
      </w:pPr>
    </w:p>
    <w:p w:rsidR="001658BB" w:rsidRDefault="001658BB" w:rsidP="001658BB">
      <w:pPr>
        <w:numPr>
          <w:ilvl w:val="0"/>
          <w:numId w:val="35"/>
        </w:numPr>
        <w:spacing w:line="360" w:lineRule="auto"/>
      </w:pPr>
      <w:r>
        <w:t>Follow all Safety rules  (see separate sheet)</w:t>
      </w:r>
    </w:p>
    <w:p w:rsidR="001658BB" w:rsidRDefault="001658BB" w:rsidP="001658BB">
      <w:pPr>
        <w:numPr>
          <w:ilvl w:val="0"/>
          <w:numId w:val="35"/>
        </w:numPr>
        <w:spacing w:line="360" w:lineRule="auto"/>
      </w:pPr>
      <w:r>
        <w:t>Report all worn or damaged tools to the instructor</w:t>
      </w:r>
    </w:p>
    <w:p w:rsidR="001658BB" w:rsidRDefault="001658BB" w:rsidP="001658BB">
      <w:pPr>
        <w:numPr>
          <w:ilvl w:val="0"/>
          <w:numId w:val="35"/>
        </w:numPr>
        <w:spacing w:line="360" w:lineRule="auto"/>
      </w:pPr>
      <w:r>
        <w:t>Check out new tools with the instructor.  Do not remove from inventory without removal.</w:t>
      </w:r>
    </w:p>
    <w:p w:rsidR="001658BB" w:rsidRDefault="001658BB" w:rsidP="001658BB">
      <w:pPr>
        <w:numPr>
          <w:ilvl w:val="0"/>
          <w:numId w:val="35"/>
        </w:numPr>
        <w:spacing w:line="360" w:lineRule="auto"/>
      </w:pPr>
      <w:r>
        <w:t>Check out raw material with the instructor.  Do not remove from inventory without approval.</w:t>
      </w:r>
    </w:p>
    <w:p w:rsidR="001658BB" w:rsidRDefault="001658BB" w:rsidP="001658BB">
      <w:pPr>
        <w:numPr>
          <w:ilvl w:val="0"/>
          <w:numId w:val="35"/>
        </w:numPr>
        <w:spacing w:line="360" w:lineRule="auto"/>
      </w:pPr>
      <w:r>
        <w:t>Report malfunctioning or damaged equipment.</w:t>
      </w:r>
    </w:p>
    <w:p w:rsidR="001658BB" w:rsidRDefault="001658BB" w:rsidP="001658BB">
      <w:pPr>
        <w:numPr>
          <w:ilvl w:val="0"/>
          <w:numId w:val="35"/>
        </w:numPr>
        <w:spacing w:line="360" w:lineRule="auto"/>
      </w:pPr>
      <w:r>
        <w:t>Clean up area before leaving the lab for the day, unless another student accepts responsibility to clean it up.</w:t>
      </w:r>
    </w:p>
    <w:p w:rsidR="001658BB" w:rsidRDefault="001658BB" w:rsidP="001658BB">
      <w:pPr>
        <w:numPr>
          <w:ilvl w:val="0"/>
          <w:numId w:val="35"/>
        </w:numPr>
        <w:spacing w:line="360" w:lineRule="auto"/>
      </w:pPr>
      <w:r>
        <w:t>Return all tools to the tool box when done using.</w:t>
      </w:r>
    </w:p>
    <w:p w:rsidR="001658BB" w:rsidRDefault="001658BB" w:rsidP="001658BB">
      <w:pPr>
        <w:numPr>
          <w:ilvl w:val="0"/>
          <w:numId w:val="35"/>
        </w:numPr>
        <w:spacing w:line="360" w:lineRule="auto"/>
      </w:pPr>
      <w:r>
        <w:t>Turn off the air and shut down machines if no one else is in line.</w:t>
      </w:r>
    </w:p>
    <w:p w:rsidR="001658BB" w:rsidRDefault="001658BB" w:rsidP="001658BB">
      <w:pPr>
        <w:numPr>
          <w:ilvl w:val="0"/>
          <w:numId w:val="35"/>
        </w:numPr>
        <w:spacing w:line="360" w:lineRule="auto"/>
      </w:pPr>
      <w:r>
        <w:t>Do not put fingerprints on the computer screens or Plexiglas covers.</w:t>
      </w:r>
    </w:p>
    <w:p w:rsidR="001658BB" w:rsidRDefault="001658BB" w:rsidP="001658BB">
      <w:pPr>
        <w:numPr>
          <w:ilvl w:val="0"/>
          <w:numId w:val="35"/>
        </w:numPr>
        <w:spacing w:line="360" w:lineRule="auto"/>
      </w:pPr>
      <w:r>
        <w:t>Do not wear dirty or oily shoes in the lab.  Bring a change of shoes if necessary.</w:t>
      </w:r>
    </w:p>
    <w:p w:rsidR="001658BB" w:rsidRDefault="001658BB" w:rsidP="001658BB">
      <w:pPr>
        <w:numPr>
          <w:ilvl w:val="0"/>
          <w:numId w:val="35"/>
        </w:numPr>
        <w:spacing w:line="360" w:lineRule="auto"/>
      </w:pPr>
      <w:r>
        <w:t>Keep the lab door closed for noise and HVAC control.</w:t>
      </w:r>
    </w:p>
    <w:p w:rsidR="001658BB" w:rsidRDefault="001658BB" w:rsidP="001658BB">
      <w:pPr>
        <w:numPr>
          <w:ilvl w:val="0"/>
          <w:numId w:val="35"/>
        </w:numPr>
        <w:spacing w:line="360" w:lineRule="auto"/>
      </w:pPr>
      <w:r>
        <w:t>Wash hands after eating oily or salty foods.</w:t>
      </w:r>
    </w:p>
    <w:p w:rsidR="001658BB" w:rsidRDefault="001658BB" w:rsidP="001658BB">
      <w:pPr>
        <w:numPr>
          <w:ilvl w:val="0"/>
          <w:numId w:val="35"/>
        </w:numPr>
        <w:spacing w:line="360" w:lineRule="auto"/>
      </w:pPr>
      <w:r>
        <w:t>Drinks must be in a spill proof container.</w:t>
      </w:r>
    </w:p>
    <w:p w:rsidR="001658BB" w:rsidRDefault="001658BB" w:rsidP="001658BB">
      <w:pPr>
        <w:numPr>
          <w:ilvl w:val="0"/>
          <w:numId w:val="35"/>
        </w:numPr>
        <w:spacing w:line="360" w:lineRule="auto"/>
      </w:pPr>
      <w:r>
        <w:t>Wash hands BEFORE and AFTER using equipment and Keyboards</w:t>
      </w:r>
    </w:p>
    <w:p w:rsidR="001658BB" w:rsidRDefault="001658BB" w:rsidP="001658BB">
      <w:pPr>
        <w:numPr>
          <w:ilvl w:val="0"/>
          <w:numId w:val="35"/>
        </w:numPr>
        <w:spacing w:line="360" w:lineRule="auto"/>
      </w:pPr>
      <w:r>
        <w:t>Ask instructor or lab facilitator for access to tools or for assistance with machines.</w:t>
      </w:r>
    </w:p>
    <w:p w:rsidR="001658BB" w:rsidRPr="007F4936" w:rsidRDefault="001658BB" w:rsidP="001658BB">
      <w:pPr>
        <w:pStyle w:val="NormalWeb"/>
        <w:spacing w:line="276" w:lineRule="auto"/>
        <w:ind w:left="360"/>
        <w:rPr>
          <w:b/>
        </w:rPr>
      </w:pPr>
      <w:r w:rsidRPr="007F4936">
        <w:rPr>
          <w:b/>
        </w:rPr>
        <w:t>Violations of these rules indicate poor workplace skills and will result in a reduction of your class participation grade.</w:t>
      </w:r>
    </w:p>
    <w:p w:rsidR="001658BB" w:rsidRDefault="001658BB" w:rsidP="001658BB">
      <w:pPr>
        <w:rPr>
          <w:b/>
        </w:rPr>
      </w:pPr>
      <w:r>
        <w:rPr>
          <w:b/>
        </w:rPr>
        <w:br w:type="page"/>
      </w:r>
    </w:p>
    <w:p w:rsidR="001658BB" w:rsidRDefault="001658BB" w:rsidP="001658BB">
      <w:pPr>
        <w:rPr>
          <w:b/>
        </w:rPr>
      </w:pPr>
    </w:p>
    <w:p w:rsidR="001658BB" w:rsidRDefault="001658BB" w:rsidP="001658BB">
      <w:pPr>
        <w:jc w:val="center"/>
        <w:rPr>
          <w:sz w:val="32"/>
          <w:szCs w:val="32"/>
        </w:rPr>
      </w:pPr>
      <w:r w:rsidRPr="00FC1CCA">
        <w:rPr>
          <w:sz w:val="32"/>
          <w:szCs w:val="32"/>
        </w:rPr>
        <w:t xml:space="preserve">CIM Lab </w:t>
      </w:r>
      <w:r>
        <w:rPr>
          <w:sz w:val="32"/>
          <w:szCs w:val="32"/>
        </w:rPr>
        <w:t>Safety</w:t>
      </w:r>
      <w:r w:rsidRPr="00FC1CCA">
        <w:rPr>
          <w:sz w:val="32"/>
          <w:szCs w:val="32"/>
        </w:rPr>
        <w:t xml:space="preserve"> Rules:</w:t>
      </w:r>
    </w:p>
    <w:p w:rsidR="001658BB" w:rsidRDefault="001658BB" w:rsidP="001658BB">
      <w:pPr>
        <w:jc w:val="center"/>
        <w:rPr>
          <w:sz w:val="32"/>
          <w:szCs w:val="32"/>
        </w:rPr>
      </w:pPr>
    </w:p>
    <w:p w:rsidR="001658BB" w:rsidRPr="00121693" w:rsidRDefault="001658BB" w:rsidP="001658BB">
      <w:pPr>
        <w:rPr>
          <w:b/>
          <w:u w:val="single"/>
        </w:rPr>
      </w:pPr>
      <w:r>
        <w:rPr>
          <w:sz w:val="32"/>
          <w:szCs w:val="32"/>
        </w:rPr>
        <w:t xml:space="preserve">Notice:   </w:t>
      </w:r>
      <w:r w:rsidRPr="00121693">
        <w:rPr>
          <w:b/>
        </w:rPr>
        <w:t>LAB EQUIPMENT UTILIZES HIGH PRESSURE COMPONENTS, HIGH VOLTAGE POWER SOURCES, ROTATING SHAFTS, AND FLYING CHIPS</w:t>
      </w:r>
      <w:r>
        <w:rPr>
          <w:b/>
        </w:rPr>
        <w:t xml:space="preserve"> </w:t>
      </w:r>
    </w:p>
    <w:p w:rsidR="001658BB" w:rsidRPr="00FC1CCA" w:rsidRDefault="001658BB" w:rsidP="001658BB">
      <w:pPr>
        <w:jc w:val="center"/>
        <w:rPr>
          <w:sz w:val="32"/>
          <w:szCs w:val="32"/>
        </w:rPr>
      </w:pPr>
    </w:p>
    <w:p w:rsidR="001658BB" w:rsidRDefault="001658BB" w:rsidP="001658BB">
      <w:pPr>
        <w:pStyle w:val="ListParagraph"/>
        <w:numPr>
          <w:ilvl w:val="0"/>
          <w:numId w:val="36"/>
        </w:numPr>
        <w:spacing w:after="200" w:line="360" w:lineRule="auto"/>
        <w:ind w:left="360"/>
        <w:rPr>
          <w:b/>
        </w:rPr>
      </w:pPr>
      <w:r w:rsidRPr="00D20C2C">
        <w:rPr>
          <w:b/>
        </w:rPr>
        <w:t xml:space="preserve">Students are expected to follow all OSHA </w:t>
      </w:r>
      <w:r>
        <w:rPr>
          <w:b/>
        </w:rPr>
        <w:t xml:space="preserve">and common </w:t>
      </w:r>
      <w:r w:rsidRPr="00D20C2C">
        <w:rPr>
          <w:b/>
        </w:rPr>
        <w:t>workplace rules.</w:t>
      </w:r>
    </w:p>
    <w:p w:rsidR="001658BB" w:rsidRPr="00D20C2C" w:rsidRDefault="001658BB" w:rsidP="001658BB">
      <w:pPr>
        <w:pStyle w:val="ListParagraph"/>
        <w:numPr>
          <w:ilvl w:val="0"/>
          <w:numId w:val="36"/>
        </w:numPr>
        <w:spacing w:after="200" w:line="360" w:lineRule="auto"/>
        <w:ind w:left="360"/>
        <w:rPr>
          <w:b/>
        </w:rPr>
      </w:pPr>
      <w:r>
        <w:rPr>
          <w:b/>
        </w:rPr>
        <w:t>Students will be drug and alcohol free.</w:t>
      </w:r>
    </w:p>
    <w:p w:rsidR="001658BB"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u w:val="single"/>
        </w:rPr>
        <w:t>Wear safety glasses</w:t>
      </w:r>
      <w:r w:rsidRPr="00D20C2C">
        <w:rPr>
          <w:b/>
        </w:rPr>
        <w:t xml:space="preserve"> when operating any lab equipment.</w:t>
      </w:r>
    </w:p>
    <w:p w:rsidR="001658BB" w:rsidRPr="002F3132"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2F3132">
        <w:rPr>
          <w:b/>
        </w:rPr>
        <w:t>Do not reach into operating machines.</w:t>
      </w:r>
    </w:p>
    <w:p w:rsidR="001658BB" w:rsidRPr="002F3132"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2F3132">
        <w:rPr>
          <w:b/>
        </w:rPr>
        <w:t>Follow lock out, tag out procedures when working on a machine.</w:t>
      </w:r>
    </w:p>
    <w:p w:rsidR="001658BB" w:rsidRPr="00D20C2C"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 xml:space="preserve">Dress appropriately.  Remove all jewelry, rings, watched, roll up sleeves, and tuck in shirt </w:t>
      </w:r>
      <w:proofErr w:type="spellStart"/>
      <w:r w:rsidRPr="00D20C2C">
        <w:rPr>
          <w:b/>
        </w:rPr>
        <w:t>tales</w:t>
      </w:r>
      <w:proofErr w:type="spellEnd"/>
      <w:r w:rsidRPr="00D20C2C">
        <w:rPr>
          <w:b/>
        </w:rPr>
        <w:t>.</w:t>
      </w:r>
    </w:p>
    <w:p w:rsidR="001658BB" w:rsidRPr="00D20C2C"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Protect your hearing from load noises.</w:t>
      </w:r>
    </w:p>
    <w:p w:rsidR="001658BB" w:rsidRPr="00D20C2C"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Familiarize yourself with all operating instructions and safety requirements prior to operating equipment</w:t>
      </w:r>
    </w:p>
    <w:p w:rsidR="001658BB" w:rsidRPr="00D20C2C"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Ask for assistance if you are uncertain about the operation of any machine or process</w:t>
      </w:r>
    </w:p>
    <w:p w:rsidR="001658BB" w:rsidRPr="00D20C2C"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Be aware of other student’s activities!  You are responsible for your fellow students!</w:t>
      </w:r>
    </w:p>
    <w:p w:rsidR="001658BB" w:rsidRPr="00D20C2C"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Students are not allowed to use equipment without supervision.</w:t>
      </w:r>
    </w:p>
    <w:p w:rsidR="001658BB"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Protect your back</w:t>
      </w:r>
      <w:r>
        <w:rPr>
          <w:b/>
        </w:rPr>
        <w:t xml:space="preserve"> when lifting or bending</w:t>
      </w:r>
      <w:r w:rsidRPr="00D20C2C">
        <w:rPr>
          <w:b/>
        </w:rPr>
        <w:t>.  Follow best ergonomic practices.</w:t>
      </w:r>
    </w:p>
    <w:p w:rsidR="001658BB"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sidRPr="00D20C2C">
        <w:rPr>
          <w:b/>
        </w:rPr>
        <w:t xml:space="preserve">Protect your </w:t>
      </w:r>
      <w:r>
        <w:rPr>
          <w:b/>
        </w:rPr>
        <w:t xml:space="preserve">shoulders </w:t>
      </w:r>
      <w:r w:rsidRPr="00D20C2C">
        <w:rPr>
          <w:b/>
        </w:rPr>
        <w:t>and wrists</w:t>
      </w:r>
      <w:r>
        <w:rPr>
          <w:b/>
        </w:rPr>
        <w:t xml:space="preserve"> when using a keyboard.  </w:t>
      </w:r>
      <w:r w:rsidRPr="00D20C2C">
        <w:rPr>
          <w:b/>
        </w:rPr>
        <w:t>Follow best ergonomic practices.</w:t>
      </w:r>
    </w:p>
    <w:p w:rsidR="001658BB" w:rsidRDefault="001658BB" w:rsidP="001658BB">
      <w:pPr>
        <w:pStyle w:val="ListParagraph"/>
        <w:numPr>
          <w:ilvl w:val="0"/>
          <w:numId w:val="36"/>
        </w:num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ind w:left="360"/>
        <w:rPr>
          <w:b/>
        </w:rPr>
      </w:pPr>
      <w:r>
        <w:rPr>
          <w:b/>
        </w:rPr>
        <w:t>T</w:t>
      </w:r>
      <w:r w:rsidRPr="001316B9">
        <w:rPr>
          <w:b/>
        </w:rPr>
        <w:t xml:space="preserve">he College provides no medical, long-term disability, or life insurance for </w:t>
      </w:r>
      <w:r>
        <w:rPr>
          <w:b/>
        </w:rPr>
        <w:t>the student</w:t>
      </w:r>
      <w:r w:rsidRPr="001316B9">
        <w:rPr>
          <w:b/>
        </w:rPr>
        <w:t xml:space="preserve">, and as such, </w:t>
      </w:r>
      <w:r>
        <w:rPr>
          <w:b/>
        </w:rPr>
        <w:t>the student</w:t>
      </w:r>
      <w:r w:rsidRPr="001316B9">
        <w:rPr>
          <w:b/>
        </w:rPr>
        <w:t xml:space="preserve"> assume</w:t>
      </w:r>
      <w:r>
        <w:rPr>
          <w:b/>
        </w:rPr>
        <w:t>s</w:t>
      </w:r>
      <w:r w:rsidRPr="001316B9">
        <w:rPr>
          <w:b/>
        </w:rPr>
        <w:t xml:space="preserve"> full responsibility for </w:t>
      </w:r>
      <w:r>
        <w:rPr>
          <w:b/>
        </w:rPr>
        <w:t>any</w:t>
      </w:r>
      <w:r w:rsidRPr="001316B9">
        <w:rPr>
          <w:b/>
        </w:rPr>
        <w:t xml:space="preserve"> medical or loss of time expenses, if any should occur during the period of this event</w:t>
      </w:r>
      <w:r>
        <w:rPr>
          <w:b/>
        </w:rPr>
        <w:t>.</w:t>
      </w:r>
    </w:p>
    <w:p w:rsidR="001658BB" w:rsidRPr="00D32C9B" w:rsidRDefault="001658BB" w:rsidP="001658BB">
      <w:pPr>
        <w:pStyle w:val="NormalWeb"/>
        <w:spacing w:line="276" w:lineRule="auto"/>
        <w:rPr>
          <w:b/>
        </w:rPr>
      </w:pPr>
      <w:r w:rsidRPr="00D32C9B">
        <w:rPr>
          <w:b/>
        </w:rPr>
        <w:t xml:space="preserve">Violations of these rules indicate poor workplace skills and will result in a reduction of your class participation grade.  Severe </w:t>
      </w:r>
      <w:r>
        <w:rPr>
          <w:b/>
        </w:rPr>
        <w:t xml:space="preserve">safety </w:t>
      </w:r>
      <w:r w:rsidRPr="00D32C9B">
        <w:rPr>
          <w:b/>
        </w:rPr>
        <w:t>violations may result in dismissal from class.</w:t>
      </w:r>
    </w:p>
    <w:p w:rsidR="001658BB" w:rsidRPr="00C5039C" w:rsidRDefault="001658BB" w:rsidP="001658BB">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55773" w:rsidRPr="00C5039C" w:rsidRDefault="00555773" w:rsidP="00555773">
      <w:pPr>
        <w:tabs>
          <w:tab w:val="left" w:pos="-1152"/>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sectPr w:rsidR="00555773" w:rsidRPr="00C5039C" w:rsidSect="00924103">
      <w:headerReference w:type="default" r:id="rId13"/>
      <w:footerReference w:type="default" r:id="rId14"/>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9C" w:rsidRDefault="00887A9C">
      <w:r>
        <w:separator/>
      </w:r>
    </w:p>
  </w:endnote>
  <w:endnote w:type="continuationSeparator" w:id="0">
    <w:p w:rsidR="00887A9C" w:rsidRDefault="0088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E" w:rsidRDefault="009E26FE" w:rsidP="003F5BB5">
    <w:pPr>
      <w:pStyle w:val="Footer"/>
    </w:pPr>
    <w:r>
      <w:t>ENGT 213.01 Spring 2013</w:t>
    </w:r>
    <w:r>
      <w:tab/>
    </w:r>
    <w:r>
      <w:rPr>
        <w:rStyle w:val="PageNumber"/>
      </w:rPr>
      <w:fldChar w:fldCharType="begin"/>
    </w:r>
    <w:r>
      <w:rPr>
        <w:rStyle w:val="PageNumber"/>
      </w:rPr>
      <w:instrText xml:space="preserve"> PAGE </w:instrText>
    </w:r>
    <w:r>
      <w:rPr>
        <w:rStyle w:val="PageNumber"/>
      </w:rPr>
      <w:fldChar w:fldCharType="separate"/>
    </w:r>
    <w:r w:rsidR="00EC531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531C">
      <w:rPr>
        <w:rStyle w:val="PageNumber"/>
        <w:noProof/>
      </w:rPr>
      <w:t>11</w:t>
    </w:r>
    <w:r>
      <w:rPr>
        <w:rStyle w:val="PageNumber"/>
      </w:rPr>
      <w:fldChar w:fldCharType="end"/>
    </w:r>
    <w:r>
      <w:tab/>
      <w:t xml:space="preserve">John </w:t>
    </w:r>
    <w:proofErr w:type="spellStart"/>
    <w:r>
      <w:t>Daum</w:t>
    </w:r>
    <w:proofErr w:type="spellEnd"/>
  </w:p>
  <w:p w:rsidR="009E26FE" w:rsidRDefault="009E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9C" w:rsidRDefault="00887A9C">
      <w:r>
        <w:separator/>
      </w:r>
    </w:p>
  </w:footnote>
  <w:footnote w:type="continuationSeparator" w:id="0">
    <w:p w:rsidR="00887A9C" w:rsidRDefault="00887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E" w:rsidRDefault="009E26FE">
    <w:pPr>
      <w:pStyle w:val="Heading1"/>
      <w:spacing w:line="240" w:lineRule="auto"/>
      <w:rPr>
        <w:rFonts w:ascii="Arial" w:hAnsi="Arial"/>
        <w:sz w:val="24"/>
      </w:rPr>
    </w:pPr>
    <w:smartTag w:uri="urn:schemas-microsoft-com:office:smarttags" w:element="place">
      <w:smartTag w:uri="urn:schemas-microsoft-com:office:smarttags" w:element="PlaceName">
        <w:r>
          <w:rPr>
            <w:rFonts w:ascii="Arial" w:hAnsi="Arial"/>
            <w:sz w:val="24"/>
          </w:rPr>
          <w:t>Richland</w:t>
        </w:r>
      </w:smartTag>
      <w:r>
        <w:rPr>
          <w:rFonts w:ascii="Arial" w:hAnsi="Arial"/>
          <w:sz w:val="24"/>
        </w:rPr>
        <w:t xml:space="preserve"> </w:t>
      </w:r>
      <w:smartTag w:uri="urn:schemas-microsoft-com:office:smarttags" w:element="PlaceType">
        <w:r>
          <w:rPr>
            <w:rFonts w:ascii="Arial" w:hAnsi="Arial"/>
            <w:sz w:val="24"/>
          </w:rPr>
          <w:t>Community College</w:t>
        </w:r>
      </w:smartTag>
    </w:smartTag>
  </w:p>
  <w:p w:rsidR="009E26FE" w:rsidRDefault="009E26FE">
    <w:pPr>
      <w:pStyle w:val="Heading1"/>
      <w:spacing w:line="240" w:lineRule="auto"/>
      <w:rPr>
        <w:rFonts w:ascii="Arial" w:hAnsi="Arial"/>
        <w:sz w:val="24"/>
      </w:rPr>
    </w:pPr>
    <w:r>
      <w:rPr>
        <w:rFonts w:ascii="Arial" w:hAnsi="Arial"/>
        <w:sz w:val="24"/>
      </w:rPr>
      <w:t>ENGT</w:t>
    </w:r>
    <w:r w:rsidRPr="00D27B23">
      <w:rPr>
        <w:rFonts w:ascii="Arial" w:hAnsi="Arial"/>
        <w:sz w:val="24"/>
      </w:rPr>
      <w:t xml:space="preserve"> </w:t>
    </w:r>
    <w:r>
      <w:rPr>
        <w:rFonts w:ascii="Arial" w:hAnsi="Arial"/>
        <w:sz w:val="24"/>
      </w:rPr>
      <w:t>213</w:t>
    </w:r>
    <w:r w:rsidRPr="00D27B23">
      <w:rPr>
        <w:rFonts w:ascii="Arial" w:hAnsi="Arial"/>
        <w:sz w:val="24"/>
      </w:rPr>
      <w:t xml:space="preserve"> – </w:t>
    </w:r>
    <w:r>
      <w:rPr>
        <w:rFonts w:ascii="Arial" w:hAnsi="Arial"/>
        <w:sz w:val="24"/>
      </w:rPr>
      <w:t>Robotic Fundamentals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74"/>
    <w:multiLevelType w:val="multilevel"/>
    <w:tmpl w:val="0BA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264C9"/>
    <w:multiLevelType w:val="hybridMultilevel"/>
    <w:tmpl w:val="99E22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16973"/>
    <w:multiLevelType w:val="hybridMultilevel"/>
    <w:tmpl w:val="7CDC8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216C7"/>
    <w:multiLevelType w:val="hybridMultilevel"/>
    <w:tmpl w:val="F47A7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BD138E"/>
    <w:multiLevelType w:val="hybridMultilevel"/>
    <w:tmpl w:val="2E865970"/>
    <w:lvl w:ilvl="0" w:tplc="0812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F074B"/>
    <w:multiLevelType w:val="hybridMultilevel"/>
    <w:tmpl w:val="7B10909A"/>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E3155"/>
    <w:multiLevelType w:val="hybridMultilevel"/>
    <w:tmpl w:val="7EA4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44E06"/>
    <w:multiLevelType w:val="hybridMultilevel"/>
    <w:tmpl w:val="E1C4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92A7C"/>
    <w:multiLevelType w:val="multilevel"/>
    <w:tmpl w:val="1FB017B0"/>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754E25"/>
    <w:multiLevelType w:val="hybridMultilevel"/>
    <w:tmpl w:val="2A4CF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780821"/>
    <w:multiLevelType w:val="hybridMultilevel"/>
    <w:tmpl w:val="0B5E4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E170E7"/>
    <w:multiLevelType w:val="hybridMultilevel"/>
    <w:tmpl w:val="4536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A712F"/>
    <w:multiLevelType w:val="hybridMultilevel"/>
    <w:tmpl w:val="FB70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B611AB"/>
    <w:multiLevelType w:val="hybridMultilevel"/>
    <w:tmpl w:val="12C67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B6539"/>
    <w:multiLevelType w:val="hybridMultilevel"/>
    <w:tmpl w:val="2E6408C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8C6A69"/>
    <w:multiLevelType w:val="hybridMultilevel"/>
    <w:tmpl w:val="3414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2F2676"/>
    <w:multiLevelType w:val="multilevel"/>
    <w:tmpl w:val="4F0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D4B4DC8"/>
    <w:multiLevelType w:val="hybridMultilevel"/>
    <w:tmpl w:val="8D321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34328F"/>
    <w:multiLevelType w:val="hybridMultilevel"/>
    <w:tmpl w:val="AD4E3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24E03F8"/>
    <w:multiLevelType w:val="hybridMultilevel"/>
    <w:tmpl w:val="75CA5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C2260C"/>
    <w:multiLevelType w:val="hybridMultilevel"/>
    <w:tmpl w:val="B4A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2307363"/>
    <w:multiLevelType w:val="hybridMultilevel"/>
    <w:tmpl w:val="0FACB8C6"/>
    <w:lvl w:ilvl="0" w:tplc="9CA4CA86">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B73F16"/>
    <w:multiLevelType w:val="hybridMultilevel"/>
    <w:tmpl w:val="C2C4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172A9D"/>
    <w:multiLevelType w:val="hybridMultilevel"/>
    <w:tmpl w:val="F78E859C"/>
    <w:lvl w:ilvl="0" w:tplc="721C02C8">
      <w:start w:val="1"/>
      <w:numFmt w:val="decimal"/>
      <w:lvlText w:val="%1."/>
      <w:lvlJc w:val="left"/>
      <w:pPr>
        <w:tabs>
          <w:tab w:val="num" w:pos="576"/>
        </w:tabs>
        <w:ind w:left="576"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6"/>
  </w:num>
  <w:num w:numId="3">
    <w:abstractNumId w:val="27"/>
  </w:num>
  <w:num w:numId="4">
    <w:abstractNumId w:val="6"/>
  </w:num>
  <w:num w:numId="5">
    <w:abstractNumId w:val="4"/>
  </w:num>
  <w:num w:numId="6">
    <w:abstractNumId w:val="23"/>
  </w:num>
  <w:num w:numId="7">
    <w:abstractNumId w:val="10"/>
  </w:num>
  <w:num w:numId="8">
    <w:abstractNumId w:val="14"/>
  </w:num>
  <w:num w:numId="9">
    <w:abstractNumId w:val="34"/>
  </w:num>
  <w:num w:numId="10">
    <w:abstractNumId w:val="42"/>
  </w:num>
  <w:num w:numId="11">
    <w:abstractNumId w:val="31"/>
  </w:num>
  <w:num w:numId="12">
    <w:abstractNumId w:val="35"/>
  </w:num>
  <w:num w:numId="13">
    <w:abstractNumId w:val="18"/>
  </w:num>
  <w:num w:numId="14">
    <w:abstractNumId w:val="29"/>
  </w:num>
  <w:num w:numId="15">
    <w:abstractNumId w:val="7"/>
  </w:num>
  <w:num w:numId="16">
    <w:abstractNumId w:val="37"/>
  </w:num>
  <w:num w:numId="17">
    <w:abstractNumId w:val="11"/>
  </w:num>
  <w:num w:numId="18">
    <w:abstractNumId w:val="20"/>
  </w:num>
  <w:num w:numId="19">
    <w:abstractNumId w:val="33"/>
  </w:num>
  <w:num w:numId="20">
    <w:abstractNumId w:val="41"/>
  </w:num>
  <w:num w:numId="21">
    <w:abstractNumId w:val="25"/>
  </w:num>
  <w:num w:numId="22">
    <w:abstractNumId w:val="0"/>
  </w:num>
  <w:num w:numId="23">
    <w:abstractNumId w:val="12"/>
  </w:num>
  <w:num w:numId="24">
    <w:abstractNumId w:val="24"/>
  </w:num>
  <w:num w:numId="25">
    <w:abstractNumId w:val="22"/>
  </w:num>
  <w:num w:numId="26">
    <w:abstractNumId w:val="36"/>
  </w:num>
  <w:num w:numId="27">
    <w:abstractNumId w:val="43"/>
  </w:num>
  <w:num w:numId="28">
    <w:abstractNumId w:val="30"/>
  </w:num>
  <w:num w:numId="29">
    <w:abstractNumId w:val="40"/>
  </w:num>
  <w:num w:numId="30">
    <w:abstractNumId w:val="5"/>
  </w:num>
  <w:num w:numId="31">
    <w:abstractNumId w:val="9"/>
  </w:num>
  <w:num w:numId="32">
    <w:abstractNumId w:val="39"/>
  </w:num>
  <w:num w:numId="33">
    <w:abstractNumId w:val="17"/>
  </w:num>
  <w:num w:numId="34">
    <w:abstractNumId w:val="21"/>
  </w:num>
  <w:num w:numId="35">
    <w:abstractNumId w:val="19"/>
  </w:num>
  <w:num w:numId="36">
    <w:abstractNumId w:val="13"/>
  </w:num>
  <w:num w:numId="37">
    <w:abstractNumId w:val="15"/>
  </w:num>
  <w:num w:numId="38">
    <w:abstractNumId w:val="3"/>
  </w:num>
  <w:num w:numId="39">
    <w:abstractNumId w:val="32"/>
  </w:num>
  <w:num w:numId="40">
    <w:abstractNumId w:val="28"/>
  </w:num>
  <w:num w:numId="41">
    <w:abstractNumId w:val="1"/>
  </w:num>
  <w:num w:numId="42">
    <w:abstractNumId w:val="2"/>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142C9"/>
    <w:rsid w:val="00020C7C"/>
    <w:rsid w:val="00032AD4"/>
    <w:rsid w:val="000639D8"/>
    <w:rsid w:val="00064704"/>
    <w:rsid w:val="00070040"/>
    <w:rsid w:val="000736C7"/>
    <w:rsid w:val="00076385"/>
    <w:rsid w:val="000838D3"/>
    <w:rsid w:val="000B098A"/>
    <w:rsid w:val="000D5CE3"/>
    <w:rsid w:val="000E5B17"/>
    <w:rsid w:val="000E6818"/>
    <w:rsid w:val="000F55B9"/>
    <w:rsid w:val="00101393"/>
    <w:rsid w:val="001233CC"/>
    <w:rsid w:val="001312DB"/>
    <w:rsid w:val="00147C3A"/>
    <w:rsid w:val="00151A45"/>
    <w:rsid w:val="00154210"/>
    <w:rsid w:val="00157AB9"/>
    <w:rsid w:val="001658BB"/>
    <w:rsid w:val="00170121"/>
    <w:rsid w:val="00170401"/>
    <w:rsid w:val="0018612D"/>
    <w:rsid w:val="001929E2"/>
    <w:rsid w:val="00192CA4"/>
    <w:rsid w:val="00192FE1"/>
    <w:rsid w:val="001A12F3"/>
    <w:rsid w:val="0020001A"/>
    <w:rsid w:val="00202885"/>
    <w:rsid w:val="00204E36"/>
    <w:rsid w:val="00223B33"/>
    <w:rsid w:val="00233531"/>
    <w:rsid w:val="00235E23"/>
    <w:rsid w:val="0023706F"/>
    <w:rsid w:val="00247B21"/>
    <w:rsid w:val="00255851"/>
    <w:rsid w:val="0026565F"/>
    <w:rsid w:val="00267ADA"/>
    <w:rsid w:val="00271BA1"/>
    <w:rsid w:val="00293DF4"/>
    <w:rsid w:val="002B7B51"/>
    <w:rsid w:val="002C6F43"/>
    <w:rsid w:val="002C710E"/>
    <w:rsid w:val="002C7E8B"/>
    <w:rsid w:val="002D26EE"/>
    <w:rsid w:val="002E76DB"/>
    <w:rsid w:val="002F5968"/>
    <w:rsid w:val="00336D8D"/>
    <w:rsid w:val="00341C7C"/>
    <w:rsid w:val="00364721"/>
    <w:rsid w:val="00370D07"/>
    <w:rsid w:val="0037233C"/>
    <w:rsid w:val="00373D9A"/>
    <w:rsid w:val="00384AA8"/>
    <w:rsid w:val="003A1F71"/>
    <w:rsid w:val="003A6817"/>
    <w:rsid w:val="003B4504"/>
    <w:rsid w:val="003E5636"/>
    <w:rsid w:val="003F5BB5"/>
    <w:rsid w:val="0041647A"/>
    <w:rsid w:val="00423A21"/>
    <w:rsid w:val="00426437"/>
    <w:rsid w:val="004333B3"/>
    <w:rsid w:val="00461449"/>
    <w:rsid w:val="00462E48"/>
    <w:rsid w:val="00463C2E"/>
    <w:rsid w:val="00464715"/>
    <w:rsid w:val="0047056C"/>
    <w:rsid w:val="004807EB"/>
    <w:rsid w:val="00482452"/>
    <w:rsid w:val="00492AC6"/>
    <w:rsid w:val="004B030A"/>
    <w:rsid w:val="004B37F5"/>
    <w:rsid w:val="004B40CD"/>
    <w:rsid w:val="004D12EC"/>
    <w:rsid w:val="004D176E"/>
    <w:rsid w:val="004D4E9B"/>
    <w:rsid w:val="004E124C"/>
    <w:rsid w:val="004E3715"/>
    <w:rsid w:val="00516669"/>
    <w:rsid w:val="00520300"/>
    <w:rsid w:val="00541DF0"/>
    <w:rsid w:val="00551EB7"/>
    <w:rsid w:val="00555773"/>
    <w:rsid w:val="005569C5"/>
    <w:rsid w:val="0055740D"/>
    <w:rsid w:val="005644EC"/>
    <w:rsid w:val="00575BA8"/>
    <w:rsid w:val="00590B50"/>
    <w:rsid w:val="00596C68"/>
    <w:rsid w:val="005D265E"/>
    <w:rsid w:val="005D7907"/>
    <w:rsid w:val="005E4357"/>
    <w:rsid w:val="005E45DD"/>
    <w:rsid w:val="005F587F"/>
    <w:rsid w:val="00653CFB"/>
    <w:rsid w:val="006553D4"/>
    <w:rsid w:val="00665CA3"/>
    <w:rsid w:val="006672D3"/>
    <w:rsid w:val="0067763E"/>
    <w:rsid w:val="0069660C"/>
    <w:rsid w:val="006A0741"/>
    <w:rsid w:val="006A5849"/>
    <w:rsid w:val="006C69C6"/>
    <w:rsid w:val="006D1F10"/>
    <w:rsid w:val="006F7A4C"/>
    <w:rsid w:val="00702B10"/>
    <w:rsid w:val="00720EB2"/>
    <w:rsid w:val="00752F19"/>
    <w:rsid w:val="00753DB1"/>
    <w:rsid w:val="00760298"/>
    <w:rsid w:val="0076275D"/>
    <w:rsid w:val="0078436D"/>
    <w:rsid w:val="00795F62"/>
    <w:rsid w:val="007A6968"/>
    <w:rsid w:val="007C7AF0"/>
    <w:rsid w:val="007C7E5A"/>
    <w:rsid w:val="007D1E23"/>
    <w:rsid w:val="007D4E24"/>
    <w:rsid w:val="007D6246"/>
    <w:rsid w:val="007D7292"/>
    <w:rsid w:val="007F1F92"/>
    <w:rsid w:val="007F3EC7"/>
    <w:rsid w:val="0080204B"/>
    <w:rsid w:val="00805855"/>
    <w:rsid w:val="00817025"/>
    <w:rsid w:val="00823CE1"/>
    <w:rsid w:val="00834F81"/>
    <w:rsid w:val="0084076A"/>
    <w:rsid w:val="00870CB1"/>
    <w:rsid w:val="00885A65"/>
    <w:rsid w:val="00887A9C"/>
    <w:rsid w:val="008B4F23"/>
    <w:rsid w:val="008E01FB"/>
    <w:rsid w:val="008E0C84"/>
    <w:rsid w:val="009055E9"/>
    <w:rsid w:val="00910BB6"/>
    <w:rsid w:val="00910D68"/>
    <w:rsid w:val="00912B2A"/>
    <w:rsid w:val="00924103"/>
    <w:rsid w:val="009335C7"/>
    <w:rsid w:val="009416BC"/>
    <w:rsid w:val="00944A2C"/>
    <w:rsid w:val="009454F1"/>
    <w:rsid w:val="00952C3D"/>
    <w:rsid w:val="009543D4"/>
    <w:rsid w:val="00956EB8"/>
    <w:rsid w:val="00997F1D"/>
    <w:rsid w:val="009A229A"/>
    <w:rsid w:val="009E26FE"/>
    <w:rsid w:val="009F3D02"/>
    <w:rsid w:val="00A049B8"/>
    <w:rsid w:val="00A10A4D"/>
    <w:rsid w:val="00A32E95"/>
    <w:rsid w:val="00A36EE4"/>
    <w:rsid w:val="00A72913"/>
    <w:rsid w:val="00AC52CC"/>
    <w:rsid w:val="00AF69CA"/>
    <w:rsid w:val="00B024EF"/>
    <w:rsid w:val="00B06B43"/>
    <w:rsid w:val="00B35BD8"/>
    <w:rsid w:val="00B35CCC"/>
    <w:rsid w:val="00B40DD5"/>
    <w:rsid w:val="00B422E3"/>
    <w:rsid w:val="00B42612"/>
    <w:rsid w:val="00B50D15"/>
    <w:rsid w:val="00B5723E"/>
    <w:rsid w:val="00B631DC"/>
    <w:rsid w:val="00B6588E"/>
    <w:rsid w:val="00B706F3"/>
    <w:rsid w:val="00B74E84"/>
    <w:rsid w:val="00B7507E"/>
    <w:rsid w:val="00B77423"/>
    <w:rsid w:val="00B852E1"/>
    <w:rsid w:val="00B93C7A"/>
    <w:rsid w:val="00B96E20"/>
    <w:rsid w:val="00B96F72"/>
    <w:rsid w:val="00B97756"/>
    <w:rsid w:val="00BB167E"/>
    <w:rsid w:val="00BB6A2F"/>
    <w:rsid w:val="00BC0DF1"/>
    <w:rsid w:val="00BE681E"/>
    <w:rsid w:val="00BF3D24"/>
    <w:rsid w:val="00BF6986"/>
    <w:rsid w:val="00C007C5"/>
    <w:rsid w:val="00C05EA5"/>
    <w:rsid w:val="00C1222B"/>
    <w:rsid w:val="00C177DC"/>
    <w:rsid w:val="00C23054"/>
    <w:rsid w:val="00C462AB"/>
    <w:rsid w:val="00C47C14"/>
    <w:rsid w:val="00C47E26"/>
    <w:rsid w:val="00C518EF"/>
    <w:rsid w:val="00C5611F"/>
    <w:rsid w:val="00C602AF"/>
    <w:rsid w:val="00C72CF5"/>
    <w:rsid w:val="00C86290"/>
    <w:rsid w:val="00CA38FE"/>
    <w:rsid w:val="00CA3BB5"/>
    <w:rsid w:val="00CA4440"/>
    <w:rsid w:val="00CB054F"/>
    <w:rsid w:val="00CB6598"/>
    <w:rsid w:val="00CC23FB"/>
    <w:rsid w:val="00CC51D9"/>
    <w:rsid w:val="00CC7440"/>
    <w:rsid w:val="00CC7788"/>
    <w:rsid w:val="00CD132C"/>
    <w:rsid w:val="00CD40A9"/>
    <w:rsid w:val="00CE7C31"/>
    <w:rsid w:val="00CF5EE2"/>
    <w:rsid w:val="00D02195"/>
    <w:rsid w:val="00D10FF4"/>
    <w:rsid w:val="00D27B23"/>
    <w:rsid w:val="00D300D6"/>
    <w:rsid w:val="00D33FEC"/>
    <w:rsid w:val="00D4321E"/>
    <w:rsid w:val="00D62575"/>
    <w:rsid w:val="00D6661E"/>
    <w:rsid w:val="00D743D2"/>
    <w:rsid w:val="00DC0358"/>
    <w:rsid w:val="00DD131B"/>
    <w:rsid w:val="00E04EC0"/>
    <w:rsid w:val="00E104CB"/>
    <w:rsid w:val="00E24170"/>
    <w:rsid w:val="00E33AD5"/>
    <w:rsid w:val="00E57030"/>
    <w:rsid w:val="00E919C9"/>
    <w:rsid w:val="00E96F6C"/>
    <w:rsid w:val="00EB3E5C"/>
    <w:rsid w:val="00EC27BB"/>
    <w:rsid w:val="00EC29F3"/>
    <w:rsid w:val="00EC531C"/>
    <w:rsid w:val="00ED17D2"/>
    <w:rsid w:val="00ED2E23"/>
    <w:rsid w:val="00ED3A82"/>
    <w:rsid w:val="00EE0C5E"/>
    <w:rsid w:val="00EE19A2"/>
    <w:rsid w:val="00EF28CB"/>
    <w:rsid w:val="00EF2BC7"/>
    <w:rsid w:val="00F12095"/>
    <w:rsid w:val="00F133AD"/>
    <w:rsid w:val="00F15ACB"/>
    <w:rsid w:val="00F16CFE"/>
    <w:rsid w:val="00F3786A"/>
    <w:rsid w:val="00F54698"/>
    <w:rsid w:val="00F55441"/>
    <w:rsid w:val="00F61A2B"/>
    <w:rsid w:val="00F62E18"/>
    <w:rsid w:val="00F9694C"/>
    <w:rsid w:val="00FA748D"/>
    <w:rsid w:val="00FA7EF5"/>
    <w:rsid w:val="00FB6914"/>
    <w:rsid w:val="00FD2407"/>
    <w:rsid w:val="00FD50D8"/>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styleId="BodyTextIndent2">
    <w:name w:val="Body Text Indent 2"/>
    <w:basedOn w:val="Normal"/>
    <w:link w:val="BodyTextIndent2Char"/>
    <w:uiPriority w:val="99"/>
    <w:semiHidden/>
    <w:unhideWhenUsed/>
    <w:rsid w:val="002C6F43"/>
    <w:pPr>
      <w:spacing w:after="120" w:line="480" w:lineRule="auto"/>
      <w:ind w:left="360"/>
    </w:pPr>
  </w:style>
  <w:style w:type="character" w:customStyle="1" w:styleId="BodyTextIndent2Char">
    <w:name w:val="Body Text Indent 2 Char"/>
    <w:basedOn w:val="DefaultParagraphFont"/>
    <w:link w:val="BodyTextIndent2"/>
    <w:uiPriority w:val="99"/>
    <w:semiHidden/>
    <w:rsid w:val="002C6F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iPriority="0" w:unhideWhenUsed="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rsid w:val="001929E2"/>
    <w:rPr>
      <w:rFonts w:cs="Times New Roman"/>
    </w:rPr>
  </w:style>
  <w:style w:type="paragraph" w:styleId="Footer">
    <w:name w:val="footer"/>
    <w:basedOn w:val="Normal"/>
    <w:link w:val="FooterChar"/>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paragraph" w:styleId="BodyTextIndent3">
    <w:name w:val="Body Text Indent 3"/>
    <w:basedOn w:val="Normal"/>
    <w:link w:val="BodyTextIndent3Char"/>
    <w:uiPriority w:val="99"/>
    <w:semiHidden/>
    <w:unhideWhenUsed/>
    <w:rsid w:val="00CD40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0A9"/>
    <w:rPr>
      <w:sz w:val="16"/>
      <w:szCs w:val="16"/>
    </w:rPr>
  </w:style>
  <w:style w:type="paragraph" w:styleId="HTMLPreformatted">
    <w:name w:val="HTML Preformatted"/>
    <w:basedOn w:val="Normal"/>
    <w:link w:val="HTMLPreformattedChar"/>
    <w:rsid w:val="00CD4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2"/>
      <w:szCs w:val="22"/>
      <w:lang w:bidi="en-US"/>
    </w:rPr>
  </w:style>
  <w:style w:type="character" w:customStyle="1" w:styleId="HTMLPreformattedChar">
    <w:name w:val="HTML Preformatted Char"/>
    <w:basedOn w:val="DefaultParagraphFont"/>
    <w:link w:val="HTMLPreformatted"/>
    <w:rsid w:val="00CD40A9"/>
    <w:rPr>
      <w:rFonts w:ascii="Courier New" w:hAnsi="Courier New" w:cs="Courier New"/>
      <w:lang w:bidi="en-US"/>
    </w:rPr>
  </w:style>
  <w:style w:type="table" w:styleId="TableGrid">
    <w:name w:val="Table Grid"/>
    <w:basedOn w:val="TableNormal"/>
    <w:rsid w:val="00CD40A9"/>
    <w:pPr>
      <w:spacing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437"/>
    <w:pPr>
      <w:ind w:left="720"/>
      <w:contextualSpacing/>
    </w:pPr>
  </w:style>
  <w:style w:type="paragraph" w:styleId="NoSpacing">
    <w:name w:val="No Spacing"/>
    <w:basedOn w:val="Normal"/>
    <w:uiPriority w:val="1"/>
    <w:qFormat/>
    <w:rsid w:val="00A10A4D"/>
    <w:rPr>
      <w:rFonts w:ascii="Calibri" w:hAnsi="Calibri"/>
      <w:sz w:val="22"/>
      <w:szCs w:val="22"/>
      <w:lang w:bidi="en-US"/>
    </w:rPr>
  </w:style>
  <w:style w:type="paragraph" w:styleId="BodyTextIndent">
    <w:name w:val="Body Text Indent"/>
    <w:basedOn w:val="Normal"/>
    <w:link w:val="BodyTextIndentChar"/>
    <w:rsid w:val="00C72CF5"/>
    <w:pPr>
      <w:autoSpaceDE w:val="0"/>
      <w:autoSpaceDN w:val="0"/>
      <w:adjustRightInd w:val="0"/>
      <w:spacing w:after="120"/>
      <w:ind w:left="360"/>
    </w:pPr>
    <w:rPr>
      <w:rFonts w:ascii="CentSchbook BT" w:hAnsi="CentSchbook BT"/>
      <w:sz w:val="20"/>
      <w:szCs w:val="20"/>
    </w:rPr>
  </w:style>
  <w:style w:type="character" w:customStyle="1" w:styleId="BodyTextIndentChar">
    <w:name w:val="Body Text Indent Char"/>
    <w:basedOn w:val="DefaultParagraphFont"/>
    <w:link w:val="BodyTextIndent"/>
    <w:rsid w:val="00C72CF5"/>
    <w:rPr>
      <w:rFonts w:ascii="CentSchbook BT" w:hAnsi="CentSchbook BT"/>
      <w:sz w:val="20"/>
      <w:szCs w:val="20"/>
    </w:rPr>
  </w:style>
  <w:style w:type="paragraph" w:styleId="BodyTextIndent2">
    <w:name w:val="Body Text Indent 2"/>
    <w:basedOn w:val="Normal"/>
    <w:link w:val="BodyTextIndent2Char"/>
    <w:uiPriority w:val="99"/>
    <w:semiHidden/>
    <w:unhideWhenUsed/>
    <w:rsid w:val="002C6F43"/>
    <w:pPr>
      <w:spacing w:after="120" w:line="480" w:lineRule="auto"/>
      <w:ind w:left="360"/>
    </w:pPr>
  </w:style>
  <w:style w:type="character" w:customStyle="1" w:styleId="BodyTextIndent2Char">
    <w:name w:val="Body Text Indent 2 Char"/>
    <w:basedOn w:val="DefaultParagraphFont"/>
    <w:link w:val="BodyTextIndent2"/>
    <w:uiPriority w:val="99"/>
    <w:semiHidden/>
    <w:rsid w:val="002C6F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694">
      <w:bodyDiv w:val="1"/>
      <w:marLeft w:val="0"/>
      <w:marRight w:val="0"/>
      <w:marTop w:val="0"/>
      <w:marBottom w:val="0"/>
      <w:divBdr>
        <w:top w:val="none" w:sz="0" w:space="0" w:color="auto"/>
        <w:left w:val="none" w:sz="0" w:space="0" w:color="auto"/>
        <w:bottom w:val="none" w:sz="0" w:space="0" w:color="auto"/>
        <w:right w:val="none" w:sz="0" w:space="0" w:color="auto"/>
      </w:divBdr>
      <w:divsChild>
        <w:div w:id="544298083">
          <w:marLeft w:val="0"/>
          <w:marRight w:val="0"/>
          <w:marTop w:val="0"/>
          <w:marBottom w:val="0"/>
          <w:divBdr>
            <w:top w:val="none" w:sz="0" w:space="0" w:color="auto"/>
            <w:left w:val="none" w:sz="0" w:space="0" w:color="auto"/>
            <w:bottom w:val="none" w:sz="0" w:space="0" w:color="auto"/>
            <w:right w:val="none" w:sz="0" w:space="0" w:color="auto"/>
          </w:divBdr>
          <w:divsChild>
            <w:div w:id="993990138">
              <w:marLeft w:val="0"/>
              <w:marRight w:val="0"/>
              <w:marTop w:val="0"/>
              <w:marBottom w:val="0"/>
              <w:divBdr>
                <w:top w:val="none" w:sz="0" w:space="0" w:color="auto"/>
                <w:left w:val="none" w:sz="0" w:space="0" w:color="auto"/>
                <w:bottom w:val="none" w:sz="0" w:space="0" w:color="auto"/>
                <w:right w:val="none" w:sz="0" w:space="0" w:color="auto"/>
              </w:divBdr>
              <w:divsChild>
                <w:div w:id="1359548572">
                  <w:marLeft w:val="0"/>
                  <w:marRight w:val="0"/>
                  <w:marTop w:val="0"/>
                  <w:marBottom w:val="0"/>
                  <w:divBdr>
                    <w:top w:val="none" w:sz="0" w:space="0" w:color="auto"/>
                    <w:left w:val="none" w:sz="0" w:space="0" w:color="auto"/>
                    <w:bottom w:val="none" w:sz="0" w:space="0" w:color="auto"/>
                    <w:right w:val="none" w:sz="0" w:space="0" w:color="auto"/>
                  </w:divBdr>
                  <w:divsChild>
                    <w:div w:id="367533607">
                      <w:marLeft w:val="0"/>
                      <w:marRight w:val="0"/>
                      <w:marTop w:val="0"/>
                      <w:marBottom w:val="0"/>
                      <w:divBdr>
                        <w:top w:val="none" w:sz="0" w:space="0" w:color="auto"/>
                        <w:left w:val="none" w:sz="0" w:space="0" w:color="auto"/>
                        <w:bottom w:val="none" w:sz="0" w:space="0" w:color="auto"/>
                        <w:right w:val="none" w:sz="0" w:space="0" w:color="auto"/>
                      </w:divBdr>
                      <w:divsChild>
                        <w:div w:id="1077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243389">
      <w:bodyDiv w:val="1"/>
      <w:marLeft w:val="0"/>
      <w:marRight w:val="0"/>
      <w:marTop w:val="0"/>
      <w:marBottom w:val="0"/>
      <w:divBdr>
        <w:top w:val="none" w:sz="0" w:space="0" w:color="auto"/>
        <w:left w:val="none" w:sz="0" w:space="0" w:color="auto"/>
        <w:bottom w:val="none" w:sz="0" w:space="0" w:color="auto"/>
        <w:right w:val="none" w:sz="0" w:space="0" w:color="auto"/>
      </w:divBdr>
      <w:divsChild>
        <w:div w:id="1703431771">
          <w:marLeft w:val="0"/>
          <w:marRight w:val="0"/>
          <w:marTop w:val="0"/>
          <w:marBottom w:val="0"/>
          <w:divBdr>
            <w:top w:val="none" w:sz="0" w:space="0" w:color="auto"/>
            <w:left w:val="none" w:sz="0" w:space="0" w:color="auto"/>
            <w:bottom w:val="none" w:sz="0" w:space="0" w:color="auto"/>
            <w:right w:val="none" w:sz="0" w:space="0" w:color="auto"/>
          </w:divBdr>
          <w:divsChild>
            <w:div w:id="513616208">
              <w:marLeft w:val="0"/>
              <w:marRight w:val="0"/>
              <w:marTop w:val="0"/>
              <w:marBottom w:val="0"/>
              <w:divBdr>
                <w:top w:val="none" w:sz="0" w:space="0" w:color="auto"/>
                <w:left w:val="none" w:sz="0" w:space="0" w:color="auto"/>
                <w:bottom w:val="none" w:sz="0" w:space="0" w:color="auto"/>
                <w:right w:val="none" w:sz="0" w:space="0" w:color="auto"/>
              </w:divBdr>
              <w:divsChild>
                <w:div w:id="540899043">
                  <w:marLeft w:val="0"/>
                  <w:marRight w:val="0"/>
                  <w:marTop w:val="0"/>
                  <w:marBottom w:val="0"/>
                  <w:divBdr>
                    <w:top w:val="none" w:sz="0" w:space="0" w:color="auto"/>
                    <w:left w:val="none" w:sz="0" w:space="0" w:color="auto"/>
                    <w:bottom w:val="none" w:sz="0" w:space="0" w:color="auto"/>
                    <w:right w:val="none" w:sz="0" w:space="0" w:color="auto"/>
                  </w:divBdr>
                  <w:divsChild>
                    <w:div w:id="403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chelp@richlan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land.edu/online/sup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jdaum@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6D34-BE1D-4F60-9B0F-F3870A4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2009-12-14T21:43:00Z</cp:lastPrinted>
  <dcterms:created xsi:type="dcterms:W3CDTF">2015-10-23T18:46:00Z</dcterms:created>
  <dcterms:modified xsi:type="dcterms:W3CDTF">2015-10-26T13:33:00Z</dcterms:modified>
</cp:coreProperties>
</file>