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095" w:rsidRPr="00997F1D" w:rsidRDefault="007D2166" w:rsidP="00997F1D">
      <w:pPr>
        <w:pStyle w:val="BodyText"/>
        <w:tabs>
          <w:tab w:val="clear" w:pos="7110"/>
          <w:tab w:val="clear" w:pos="7200"/>
          <w:tab w:val="left" w:pos="0"/>
          <w:tab w:val="left" w:pos="720"/>
          <w:tab w:val="left" w:pos="1440"/>
          <w:tab w:val="left" w:pos="2160"/>
          <w:tab w:val="left" w:pos="5850"/>
          <w:tab w:val="right" w:pos="8640"/>
        </w:tabs>
        <w:spacing w:line="240" w:lineRule="auto"/>
        <w:jc w:val="center"/>
        <w:rPr>
          <w:rFonts w:ascii="Arial" w:hAnsi="Arial" w:cs="Arial"/>
          <w:b/>
          <w:szCs w:val="28"/>
        </w:rPr>
      </w:pPr>
      <w:r>
        <w:rPr>
          <w:rFonts w:ascii="Arial" w:hAnsi="Arial" w:cs="Arial"/>
          <w:b/>
          <w:szCs w:val="28"/>
        </w:rPr>
        <w:t>Master</w:t>
      </w:r>
      <w:r w:rsidR="00F12095" w:rsidRPr="00997F1D">
        <w:rPr>
          <w:rFonts w:ascii="Arial" w:hAnsi="Arial" w:cs="Arial"/>
          <w:b/>
          <w:szCs w:val="28"/>
        </w:rPr>
        <w:t xml:space="preserve"> Syllabus</w:t>
      </w:r>
    </w:p>
    <w:p w:rsidR="00F12095" w:rsidRDefault="00F12095" w:rsidP="00B77423">
      <w:pPr>
        <w:pStyle w:val="BodyText"/>
        <w:tabs>
          <w:tab w:val="clear" w:pos="7110"/>
          <w:tab w:val="clear" w:pos="7200"/>
          <w:tab w:val="left" w:pos="0"/>
          <w:tab w:val="left" w:pos="720"/>
          <w:tab w:val="left" w:pos="1440"/>
          <w:tab w:val="left" w:pos="2160"/>
          <w:tab w:val="left" w:pos="5850"/>
          <w:tab w:val="right" w:pos="8640"/>
        </w:tabs>
        <w:spacing w:line="240" w:lineRule="auto"/>
        <w:rPr>
          <w:rFonts w:ascii="Arial" w:hAnsi="Arial" w:cs="Arial"/>
          <w:b/>
          <w:sz w:val="20"/>
        </w:rPr>
      </w:pPr>
    </w:p>
    <w:p w:rsidR="00F12095" w:rsidRDefault="00F12095" w:rsidP="00B77423">
      <w:pPr>
        <w:pStyle w:val="BodyText"/>
        <w:tabs>
          <w:tab w:val="clear" w:pos="7110"/>
          <w:tab w:val="clear" w:pos="7200"/>
          <w:tab w:val="left" w:pos="0"/>
          <w:tab w:val="left" w:pos="720"/>
          <w:tab w:val="left" w:pos="1440"/>
          <w:tab w:val="left" w:pos="2160"/>
          <w:tab w:val="left" w:pos="5850"/>
          <w:tab w:val="right" w:pos="8640"/>
        </w:tabs>
        <w:spacing w:line="240" w:lineRule="auto"/>
        <w:rPr>
          <w:rFonts w:ascii="Arial" w:hAnsi="Arial" w:cs="Arial"/>
          <w:sz w:val="20"/>
        </w:rPr>
      </w:pPr>
      <w:r w:rsidRPr="009454F1">
        <w:rPr>
          <w:rFonts w:ascii="Arial" w:hAnsi="Arial" w:cs="Arial"/>
          <w:b/>
          <w:sz w:val="20"/>
        </w:rPr>
        <w:t>Course</w:t>
      </w:r>
      <w:r>
        <w:rPr>
          <w:rFonts w:ascii="Arial" w:hAnsi="Arial" w:cs="Arial"/>
          <w:b/>
          <w:sz w:val="20"/>
        </w:rPr>
        <w:t>:</w:t>
      </w:r>
      <w:r w:rsidRPr="009454F1">
        <w:rPr>
          <w:rFonts w:ascii="Arial" w:hAnsi="Arial" w:cs="Arial"/>
          <w:b/>
          <w:sz w:val="20"/>
        </w:rPr>
        <w:t xml:space="preserve"> </w:t>
      </w:r>
      <w:r w:rsidR="00373D9A" w:rsidRPr="00885A65">
        <w:rPr>
          <w:rFonts w:ascii="Arial" w:hAnsi="Arial" w:cs="Arial"/>
          <w:sz w:val="20"/>
        </w:rPr>
        <w:t xml:space="preserve">ENGT </w:t>
      </w:r>
      <w:r w:rsidR="00FB16B9">
        <w:rPr>
          <w:rFonts w:ascii="Arial" w:hAnsi="Arial" w:cs="Arial"/>
          <w:sz w:val="20"/>
        </w:rPr>
        <w:t>25</w:t>
      </w:r>
      <w:r w:rsidR="009E5DB2">
        <w:rPr>
          <w:rFonts w:ascii="Arial" w:hAnsi="Arial" w:cs="Arial"/>
          <w:sz w:val="20"/>
        </w:rPr>
        <w:t>1</w:t>
      </w:r>
      <w:r w:rsidR="00373D9A" w:rsidRPr="00885A65">
        <w:rPr>
          <w:rFonts w:ascii="Arial" w:hAnsi="Arial" w:cs="Arial"/>
          <w:sz w:val="20"/>
        </w:rPr>
        <w:t xml:space="preserve"> – </w:t>
      </w:r>
      <w:r w:rsidR="00865DF1">
        <w:rPr>
          <w:rFonts w:ascii="Arial" w:hAnsi="Arial" w:cs="Arial"/>
          <w:sz w:val="20"/>
        </w:rPr>
        <w:t xml:space="preserve">CNC </w:t>
      </w:r>
      <w:r w:rsidR="009E5DB2">
        <w:rPr>
          <w:rFonts w:ascii="Arial" w:hAnsi="Arial" w:cs="Arial"/>
          <w:sz w:val="20"/>
        </w:rPr>
        <w:t>Milling</w:t>
      </w:r>
    </w:p>
    <w:p w:rsidR="0055740D" w:rsidRPr="00702B10" w:rsidRDefault="0055740D" w:rsidP="0055740D">
      <w:pPr>
        <w:pStyle w:val="BodyText"/>
        <w:tabs>
          <w:tab w:val="clear" w:pos="7110"/>
          <w:tab w:val="clear" w:pos="7200"/>
          <w:tab w:val="left" w:pos="0"/>
          <w:tab w:val="left" w:pos="720"/>
          <w:tab w:val="left" w:pos="1440"/>
          <w:tab w:val="left" w:pos="2160"/>
          <w:tab w:val="left" w:pos="5850"/>
          <w:tab w:val="right" w:pos="8640"/>
        </w:tabs>
        <w:spacing w:line="240" w:lineRule="auto"/>
        <w:rPr>
          <w:rFonts w:ascii="Arial" w:hAnsi="Arial" w:cs="Arial"/>
          <w:sz w:val="20"/>
        </w:rPr>
      </w:pPr>
      <w:r>
        <w:rPr>
          <w:rFonts w:ascii="Arial" w:hAnsi="Arial" w:cs="Arial"/>
          <w:b/>
          <w:sz w:val="20"/>
        </w:rPr>
        <w:t>Section</w:t>
      </w:r>
      <w:r w:rsidRPr="005F587F">
        <w:rPr>
          <w:rFonts w:ascii="Arial" w:hAnsi="Arial" w:cs="Arial"/>
          <w:b/>
          <w:sz w:val="20"/>
        </w:rPr>
        <w:t xml:space="preserve"> #:</w:t>
      </w:r>
      <w:r>
        <w:rPr>
          <w:rFonts w:ascii="Arial" w:hAnsi="Arial" w:cs="Arial"/>
          <w:b/>
          <w:sz w:val="20"/>
        </w:rPr>
        <w:t xml:space="preserve"> </w:t>
      </w:r>
      <w:r w:rsidRPr="00702B10">
        <w:rPr>
          <w:rFonts w:ascii="Arial" w:hAnsi="Arial" w:cs="Arial"/>
          <w:sz w:val="20"/>
        </w:rPr>
        <w:t>01</w:t>
      </w:r>
    </w:p>
    <w:p w:rsidR="0055740D" w:rsidRDefault="0055740D" w:rsidP="0055740D">
      <w:pPr>
        <w:pStyle w:val="BodyText"/>
        <w:tabs>
          <w:tab w:val="clear" w:pos="7110"/>
          <w:tab w:val="clear" w:pos="7200"/>
          <w:tab w:val="left" w:pos="0"/>
          <w:tab w:val="left" w:pos="720"/>
          <w:tab w:val="left" w:pos="1440"/>
          <w:tab w:val="left" w:pos="2160"/>
          <w:tab w:val="left" w:pos="5850"/>
          <w:tab w:val="right" w:pos="8640"/>
        </w:tabs>
        <w:spacing w:line="240" w:lineRule="auto"/>
        <w:rPr>
          <w:rFonts w:ascii="Arial" w:hAnsi="Arial" w:cs="Arial"/>
          <w:sz w:val="20"/>
        </w:rPr>
      </w:pPr>
      <w:r>
        <w:rPr>
          <w:rFonts w:ascii="Arial" w:hAnsi="Arial" w:cs="Arial"/>
          <w:b/>
          <w:sz w:val="20"/>
        </w:rPr>
        <w:t xml:space="preserve">Semester: </w:t>
      </w:r>
      <w:r w:rsidR="002A6978">
        <w:rPr>
          <w:rFonts w:ascii="Arial" w:hAnsi="Arial" w:cs="Arial"/>
          <w:sz w:val="20"/>
        </w:rPr>
        <w:t>Fall</w:t>
      </w:r>
      <w:r w:rsidRPr="00702B10">
        <w:rPr>
          <w:rFonts w:ascii="Arial" w:hAnsi="Arial" w:cs="Arial"/>
          <w:sz w:val="20"/>
        </w:rPr>
        <w:t xml:space="preserve"> 201</w:t>
      </w:r>
      <w:r w:rsidR="00DC4F02">
        <w:rPr>
          <w:rFonts w:ascii="Arial" w:hAnsi="Arial" w:cs="Arial"/>
          <w:sz w:val="20"/>
        </w:rPr>
        <w:t>3</w:t>
      </w:r>
    </w:p>
    <w:p w:rsidR="0055740D" w:rsidRDefault="0055740D" w:rsidP="0055740D">
      <w:pPr>
        <w:pStyle w:val="BodyText"/>
        <w:tabs>
          <w:tab w:val="clear" w:pos="7110"/>
          <w:tab w:val="clear" w:pos="7200"/>
          <w:tab w:val="left" w:pos="0"/>
          <w:tab w:val="left" w:pos="720"/>
          <w:tab w:val="left" w:pos="1440"/>
          <w:tab w:val="left" w:pos="2160"/>
          <w:tab w:val="left" w:pos="5850"/>
          <w:tab w:val="right" w:pos="8640"/>
        </w:tabs>
        <w:spacing w:line="240" w:lineRule="auto"/>
        <w:rPr>
          <w:rFonts w:ascii="Arial" w:hAnsi="Arial" w:cs="Arial"/>
          <w:sz w:val="20"/>
        </w:rPr>
      </w:pPr>
      <w:r w:rsidRPr="009454F1">
        <w:rPr>
          <w:rFonts w:ascii="Arial" w:hAnsi="Arial" w:cs="Arial"/>
          <w:b/>
          <w:sz w:val="20"/>
        </w:rPr>
        <w:t>Course Credits:</w:t>
      </w:r>
      <w:r>
        <w:rPr>
          <w:rFonts w:ascii="Arial" w:hAnsi="Arial" w:cs="Arial"/>
          <w:b/>
          <w:sz w:val="20"/>
        </w:rPr>
        <w:t xml:space="preserve"> </w:t>
      </w:r>
      <w:r w:rsidR="00885A65">
        <w:rPr>
          <w:rFonts w:ascii="Arial" w:hAnsi="Arial" w:cs="Arial"/>
          <w:sz w:val="20"/>
        </w:rPr>
        <w:t>2</w:t>
      </w:r>
      <w:r>
        <w:rPr>
          <w:rFonts w:ascii="Arial" w:hAnsi="Arial" w:cs="Arial"/>
          <w:b/>
          <w:sz w:val="20"/>
        </w:rPr>
        <w:t xml:space="preserve"> </w:t>
      </w:r>
      <w:r w:rsidRPr="007D6246">
        <w:rPr>
          <w:rFonts w:ascii="Arial" w:hAnsi="Arial" w:cs="Arial"/>
          <w:sz w:val="20"/>
        </w:rPr>
        <w:t>Lecture,</w:t>
      </w:r>
      <w:r>
        <w:rPr>
          <w:rFonts w:ascii="Arial" w:hAnsi="Arial" w:cs="Arial"/>
          <w:sz w:val="20"/>
        </w:rPr>
        <w:t xml:space="preserve"> </w:t>
      </w:r>
      <w:r w:rsidR="00885A65">
        <w:rPr>
          <w:rFonts w:ascii="Arial" w:hAnsi="Arial" w:cs="Arial"/>
          <w:sz w:val="20"/>
        </w:rPr>
        <w:t>2</w:t>
      </w:r>
      <w:r w:rsidRPr="007D6246">
        <w:rPr>
          <w:rFonts w:ascii="Arial" w:hAnsi="Arial" w:cs="Arial"/>
          <w:sz w:val="20"/>
        </w:rPr>
        <w:t xml:space="preserve"> Lab, </w:t>
      </w:r>
      <w:r w:rsidR="00885A65">
        <w:rPr>
          <w:rFonts w:ascii="Arial" w:hAnsi="Arial" w:cs="Arial"/>
          <w:sz w:val="20"/>
        </w:rPr>
        <w:t>3</w:t>
      </w:r>
      <w:r>
        <w:rPr>
          <w:rFonts w:ascii="Arial" w:hAnsi="Arial" w:cs="Arial"/>
          <w:sz w:val="20"/>
        </w:rPr>
        <w:t xml:space="preserve"> Credit Hours</w:t>
      </w:r>
    </w:p>
    <w:p w:rsidR="00F12095" w:rsidRPr="00885A65" w:rsidRDefault="00F12095" w:rsidP="00B77423">
      <w:pPr>
        <w:pStyle w:val="BodyText"/>
        <w:tabs>
          <w:tab w:val="clear" w:pos="7110"/>
          <w:tab w:val="clear" w:pos="7200"/>
          <w:tab w:val="left" w:pos="0"/>
          <w:tab w:val="left" w:pos="720"/>
          <w:tab w:val="left" w:pos="1440"/>
          <w:tab w:val="left" w:pos="2160"/>
          <w:tab w:val="left" w:pos="5850"/>
          <w:tab w:val="right" w:pos="8640"/>
        </w:tabs>
        <w:spacing w:line="240" w:lineRule="auto"/>
        <w:rPr>
          <w:rFonts w:ascii="Arial" w:hAnsi="Arial" w:cs="Arial"/>
          <w:sz w:val="20"/>
        </w:rPr>
      </w:pPr>
      <w:r>
        <w:rPr>
          <w:rFonts w:ascii="Arial" w:hAnsi="Arial" w:cs="Arial"/>
          <w:b/>
          <w:sz w:val="20"/>
        </w:rPr>
        <w:t>Developer</w:t>
      </w:r>
      <w:r w:rsidRPr="009454F1">
        <w:rPr>
          <w:rFonts w:ascii="Arial" w:hAnsi="Arial" w:cs="Arial"/>
          <w:b/>
          <w:sz w:val="20"/>
        </w:rPr>
        <w:t xml:space="preserve">: </w:t>
      </w:r>
      <w:r w:rsidR="00885A65" w:rsidRPr="00885A65">
        <w:rPr>
          <w:rFonts w:ascii="Arial" w:hAnsi="Arial" w:cs="Arial"/>
          <w:sz w:val="20"/>
        </w:rPr>
        <w:t xml:space="preserve">John </w:t>
      </w:r>
      <w:proofErr w:type="spellStart"/>
      <w:r w:rsidR="00885A65" w:rsidRPr="00885A65">
        <w:rPr>
          <w:rFonts w:ascii="Arial" w:hAnsi="Arial" w:cs="Arial"/>
          <w:sz w:val="20"/>
        </w:rPr>
        <w:t>Daum</w:t>
      </w:r>
      <w:proofErr w:type="spellEnd"/>
      <w:r w:rsidR="00636C3C">
        <w:rPr>
          <w:rFonts w:ascii="Arial" w:hAnsi="Arial" w:cs="Arial"/>
          <w:sz w:val="20"/>
        </w:rPr>
        <w:t xml:space="preserve"> </w:t>
      </w:r>
      <w:r w:rsidR="00636C3C">
        <w:rPr>
          <w:rFonts w:ascii="Arial" w:hAnsi="Arial" w:cs="Arial"/>
          <w:sz w:val="20"/>
        </w:rPr>
        <w:t>217-875-7211 X447</w:t>
      </w:r>
      <w:bookmarkStart w:id="0" w:name="_GoBack"/>
      <w:bookmarkEnd w:id="0"/>
    </w:p>
    <w:p w:rsidR="00F12095" w:rsidRDefault="00F12095" w:rsidP="00B77423">
      <w:pPr>
        <w:pStyle w:val="BodyText"/>
        <w:tabs>
          <w:tab w:val="clear" w:pos="7110"/>
          <w:tab w:val="clear" w:pos="7200"/>
          <w:tab w:val="left" w:pos="0"/>
          <w:tab w:val="left" w:pos="720"/>
          <w:tab w:val="left" w:pos="1440"/>
          <w:tab w:val="left" w:pos="2160"/>
          <w:tab w:val="left" w:pos="5850"/>
          <w:tab w:val="right" w:pos="8640"/>
        </w:tabs>
        <w:spacing w:line="240" w:lineRule="auto"/>
        <w:rPr>
          <w:rFonts w:ascii="Arial" w:hAnsi="Arial" w:cs="Arial"/>
          <w:b/>
          <w:sz w:val="20"/>
        </w:rPr>
      </w:pPr>
      <w:r w:rsidRPr="001929E2">
        <w:rPr>
          <w:rFonts w:ascii="Arial" w:hAnsi="Arial" w:cs="Arial"/>
          <w:b/>
          <w:sz w:val="20"/>
        </w:rPr>
        <w:t xml:space="preserve">Dev/Rev Date: </w:t>
      </w:r>
      <w:r w:rsidR="00885A65" w:rsidRPr="00885A65">
        <w:rPr>
          <w:rFonts w:ascii="Arial" w:hAnsi="Arial" w:cs="Arial"/>
          <w:sz w:val="20"/>
        </w:rPr>
        <w:t>Spring 05</w:t>
      </w:r>
    </w:p>
    <w:p w:rsidR="00F12095" w:rsidRDefault="00F12095" w:rsidP="00B77423">
      <w:pPr>
        <w:pStyle w:val="BodyText"/>
        <w:tabs>
          <w:tab w:val="clear" w:pos="7110"/>
          <w:tab w:val="clear" w:pos="7200"/>
          <w:tab w:val="left" w:pos="0"/>
          <w:tab w:val="left" w:pos="720"/>
          <w:tab w:val="left" w:pos="1440"/>
          <w:tab w:val="left" w:pos="2160"/>
          <w:tab w:val="left" w:pos="5850"/>
          <w:tab w:val="right" w:pos="8640"/>
        </w:tabs>
        <w:spacing w:line="240" w:lineRule="auto"/>
        <w:rPr>
          <w:rFonts w:ascii="Arial" w:hAnsi="Arial" w:cs="Arial"/>
          <w:sz w:val="20"/>
        </w:rPr>
      </w:pPr>
      <w:r w:rsidRPr="005F587F">
        <w:rPr>
          <w:rFonts w:ascii="Arial" w:hAnsi="Arial" w:cs="Arial"/>
          <w:b/>
          <w:sz w:val="20"/>
        </w:rPr>
        <w:t>PCS #:</w:t>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t>IAI #:</w:t>
      </w:r>
      <w:r>
        <w:rPr>
          <w:rFonts w:ascii="Arial" w:hAnsi="Arial" w:cs="Arial"/>
          <w:sz w:val="20"/>
        </w:rPr>
        <w:t xml:space="preserve"> (if applicable)</w:t>
      </w:r>
    </w:p>
    <w:p w:rsidR="00702B10" w:rsidRDefault="00702B10" w:rsidP="008B4F23">
      <w:pPr>
        <w:pStyle w:val="BodyText"/>
        <w:tabs>
          <w:tab w:val="clear" w:pos="7110"/>
          <w:tab w:val="clear" w:pos="7200"/>
          <w:tab w:val="left" w:pos="0"/>
          <w:tab w:val="left" w:pos="720"/>
          <w:tab w:val="left" w:pos="1440"/>
          <w:tab w:val="left" w:pos="2160"/>
          <w:tab w:val="left" w:pos="5850"/>
          <w:tab w:val="right" w:pos="8640"/>
        </w:tabs>
        <w:spacing w:line="276" w:lineRule="auto"/>
        <w:rPr>
          <w:rFonts w:ascii="Arial" w:hAnsi="Arial" w:cs="Arial"/>
          <w:sz w:val="20"/>
        </w:rPr>
      </w:pPr>
    </w:p>
    <w:p w:rsidR="00752F19" w:rsidRPr="00752F19" w:rsidRDefault="00752F19" w:rsidP="008B4F23">
      <w:pPr>
        <w:pStyle w:val="BodyText"/>
        <w:tabs>
          <w:tab w:val="left" w:pos="0"/>
          <w:tab w:val="left" w:pos="720"/>
          <w:tab w:val="left" w:pos="1440"/>
          <w:tab w:val="left" w:pos="2160"/>
          <w:tab w:val="left" w:pos="5850"/>
          <w:tab w:val="right" w:pos="8640"/>
        </w:tabs>
        <w:spacing w:line="276" w:lineRule="auto"/>
        <w:jc w:val="both"/>
        <w:rPr>
          <w:rFonts w:ascii="Arial" w:hAnsi="Arial" w:cs="Arial"/>
          <w:b/>
          <w:sz w:val="20"/>
        </w:rPr>
      </w:pPr>
      <w:r w:rsidRPr="00752F19">
        <w:rPr>
          <w:rFonts w:ascii="Arial" w:hAnsi="Arial" w:cs="Arial"/>
          <w:b/>
          <w:sz w:val="20"/>
        </w:rPr>
        <w:t>Class Data:</w:t>
      </w:r>
    </w:p>
    <w:p w:rsidR="00752F19" w:rsidRPr="00752F19" w:rsidRDefault="00752F19" w:rsidP="008B4F23">
      <w:pPr>
        <w:spacing w:line="276" w:lineRule="auto"/>
        <w:ind w:left="720"/>
        <w:rPr>
          <w:rFonts w:ascii="Arial" w:hAnsi="Arial" w:cs="Arial"/>
          <w:sz w:val="20"/>
          <w:szCs w:val="20"/>
        </w:rPr>
      </w:pPr>
      <w:r w:rsidRPr="00752F19">
        <w:rPr>
          <w:rFonts w:ascii="Arial" w:hAnsi="Arial" w:cs="Arial"/>
          <w:sz w:val="20"/>
          <w:szCs w:val="20"/>
        </w:rPr>
        <w:t>Section: 01</w:t>
      </w:r>
    </w:p>
    <w:p w:rsidR="00752F19" w:rsidRPr="00752F19" w:rsidRDefault="00752F19" w:rsidP="008B4F23">
      <w:pPr>
        <w:spacing w:line="276" w:lineRule="auto"/>
        <w:ind w:left="720"/>
        <w:rPr>
          <w:rFonts w:ascii="Arial" w:hAnsi="Arial" w:cs="Arial"/>
          <w:sz w:val="20"/>
          <w:szCs w:val="20"/>
        </w:rPr>
      </w:pPr>
      <w:r w:rsidRPr="00752F19">
        <w:rPr>
          <w:rFonts w:ascii="Arial" w:hAnsi="Arial" w:cs="Arial"/>
          <w:sz w:val="20"/>
          <w:szCs w:val="20"/>
        </w:rPr>
        <w:t xml:space="preserve">Time: </w:t>
      </w:r>
      <w:r w:rsidR="002C6850">
        <w:rPr>
          <w:rFonts w:ascii="Arial" w:hAnsi="Arial" w:cs="Arial"/>
          <w:sz w:val="20"/>
          <w:szCs w:val="20"/>
        </w:rPr>
        <w:t>1</w:t>
      </w:r>
      <w:r w:rsidR="00DB64A0">
        <w:rPr>
          <w:rFonts w:ascii="Arial" w:hAnsi="Arial" w:cs="Arial"/>
          <w:sz w:val="20"/>
          <w:szCs w:val="20"/>
        </w:rPr>
        <w:t>:</w:t>
      </w:r>
      <w:r w:rsidR="002A6978">
        <w:rPr>
          <w:rFonts w:ascii="Arial" w:hAnsi="Arial" w:cs="Arial"/>
          <w:sz w:val="20"/>
          <w:szCs w:val="20"/>
        </w:rPr>
        <w:t>0</w:t>
      </w:r>
      <w:r w:rsidR="00DB64A0">
        <w:rPr>
          <w:rFonts w:ascii="Arial" w:hAnsi="Arial" w:cs="Arial"/>
          <w:sz w:val="20"/>
          <w:szCs w:val="20"/>
        </w:rPr>
        <w:t>0-</w:t>
      </w:r>
      <w:proofErr w:type="gramStart"/>
      <w:r w:rsidR="002C6850">
        <w:rPr>
          <w:rFonts w:ascii="Arial" w:hAnsi="Arial" w:cs="Arial"/>
          <w:sz w:val="20"/>
          <w:szCs w:val="20"/>
        </w:rPr>
        <w:t>2</w:t>
      </w:r>
      <w:r w:rsidR="00751CF6">
        <w:rPr>
          <w:rFonts w:ascii="Arial" w:hAnsi="Arial" w:cs="Arial"/>
          <w:sz w:val="20"/>
          <w:szCs w:val="20"/>
        </w:rPr>
        <w:t xml:space="preserve">:50  </w:t>
      </w:r>
      <w:r w:rsidR="00885A65">
        <w:rPr>
          <w:rFonts w:ascii="Arial" w:hAnsi="Arial" w:cs="Arial"/>
          <w:sz w:val="20"/>
          <w:szCs w:val="20"/>
        </w:rPr>
        <w:t>M</w:t>
      </w:r>
      <w:proofErr w:type="gramEnd"/>
      <w:r w:rsidR="00885A65">
        <w:rPr>
          <w:rFonts w:ascii="Arial" w:hAnsi="Arial" w:cs="Arial"/>
          <w:sz w:val="20"/>
          <w:szCs w:val="20"/>
        </w:rPr>
        <w:t>,</w:t>
      </w:r>
      <w:r w:rsidR="002C6850">
        <w:rPr>
          <w:rFonts w:ascii="Arial" w:hAnsi="Arial" w:cs="Arial"/>
          <w:sz w:val="20"/>
          <w:szCs w:val="20"/>
        </w:rPr>
        <w:t xml:space="preserve"> T, </w:t>
      </w:r>
      <w:r w:rsidR="00885A65">
        <w:rPr>
          <w:rFonts w:ascii="Arial" w:hAnsi="Arial" w:cs="Arial"/>
          <w:sz w:val="20"/>
          <w:szCs w:val="20"/>
        </w:rPr>
        <w:t>W</w:t>
      </w:r>
      <w:r w:rsidR="002C6850">
        <w:rPr>
          <w:rFonts w:ascii="Arial" w:hAnsi="Arial" w:cs="Arial"/>
          <w:sz w:val="20"/>
          <w:szCs w:val="20"/>
        </w:rPr>
        <w:t xml:space="preserve">, </w:t>
      </w:r>
      <w:proofErr w:type="spellStart"/>
      <w:r w:rsidR="002C6850">
        <w:rPr>
          <w:rFonts w:ascii="Arial" w:hAnsi="Arial" w:cs="Arial"/>
          <w:sz w:val="20"/>
          <w:szCs w:val="20"/>
        </w:rPr>
        <w:t>Th</w:t>
      </w:r>
      <w:proofErr w:type="spellEnd"/>
    </w:p>
    <w:p w:rsidR="00752F19" w:rsidRDefault="00752F19" w:rsidP="008B4F23">
      <w:pPr>
        <w:spacing w:line="276" w:lineRule="auto"/>
        <w:ind w:left="720"/>
        <w:rPr>
          <w:rFonts w:ascii="Arial" w:hAnsi="Arial" w:cs="Arial"/>
          <w:sz w:val="20"/>
          <w:szCs w:val="20"/>
        </w:rPr>
      </w:pPr>
      <w:r w:rsidRPr="00752F19">
        <w:rPr>
          <w:rFonts w:ascii="Arial" w:hAnsi="Arial" w:cs="Arial"/>
          <w:sz w:val="20"/>
          <w:szCs w:val="20"/>
        </w:rPr>
        <w:t>Room:  E1</w:t>
      </w:r>
      <w:r w:rsidR="00885A65">
        <w:rPr>
          <w:rFonts w:ascii="Arial" w:hAnsi="Arial" w:cs="Arial"/>
          <w:sz w:val="20"/>
          <w:szCs w:val="20"/>
        </w:rPr>
        <w:t>5</w:t>
      </w:r>
      <w:r w:rsidRPr="00752F19">
        <w:rPr>
          <w:rFonts w:ascii="Arial" w:hAnsi="Arial" w:cs="Arial"/>
          <w:sz w:val="20"/>
          <w:szCs w:val="20"/>
        </w:rPr>
        <w:t>2</w:t>
      </w:r>
      <w:r w:rsidR="00AC249B">
        <w:rPr>
          <w:rFonts w:ascii="Arial" w:hAnsi="Arial" w:cs="Arial"/>
          <w:sz w:val="20"/>
          <w:szCs w:val="20"/>
        </w:rPr>
        <w:t xml:space="preserve"> </w:t>
      </w:r>
    </w:p>
    <w:p w:rsidR="002C6850" w:rsidRDefault="002C6850" w:rsidP="008B4F23">
      <w:pPr>
        <w:spacing w:line="276" w:lineRule="auto"/>
        <w:ind w:left="720"/>
        <w:rPr>
          <w:rFonts w:ascii="Arial" w:hAnsi="Arial" w:cs="Arial"/>
          <w:sz w:val="20"/>
          <w:szCs w:val="20"/>
        </w:rPr>
      </w:pPr>
      <w:r>
        <w:rPr>
          <w:rFonts w:ascii="Arial" w:hAnsi="Arial" w:cs="Arial"/>
          <w:sz w:val="20"/>
          <w:szCs w:val="20"/>
        </w:rPr>
        <w:t xml:space="preserve">Begins </w:t>
      </w:r>
      <w:r w:rsidR="00D07EC5">
        <w:rPr>
          <w:rFonts w:ascii="Arial" w:hAnsi="Arial" w:cs="Arial"/>
          <w:sz w:val="20"/>
          <w:szCs w:val="20"/>
        </w:rPr>
        <w:t>10</w:t>
      </w:r>
      <w:r>
        <w:rPr>
          <w:rFonts w:ascii="Arial" w:hAnsi="Arial" w:cs="Arial"/>
          <w:sz w:val="20"/>
          <w:szCs w:val="20"/>
        </w:rPr>
        <w:t>/</w:t>
      </w:r>
      <w:r w:rsidR="00D07EC5">
        <w:rPr>
          <w:rFonts w:ascii="Arial" w:hAnsi="Arial" w:cs="Arial"/>
          <w:sz w:val="20"/>
          <w:szCs w:val="20"/>
        </w:rPr>
        <w:t>15</w:t>
      </w:r>
      <w:r>
        <w:rPr>
          <w:rFonts w:ascii="Arial" w:hAnsi="Arial" w:cs="Arial"/>
          <w:sz w:val="20"/>
          <w:szCs w:val="20"/>
        </w:rPr>
        <w:t>/1</w:t>
      </w:r>
      <w:r w:rsidR="00DC4F02">
        <w:rPr>
          <w:rFonts w:ascii="Arial" w:hAnsi="Arial" w:cs="Arial"/>
          <w:sz w:val="20"/>
          <w:szCs w:val="20"/>
        </w:rPr>
        <w:t>3</w:t>
      </w:r>
      <w:r>
        <w:rPr>
          <w:rFonts w:ascii="Arial" w:hAnsi="Arial" w:cs="Arial"/>
          <w:sz w:val="20"/>
          <w:szCs w:val="20"/>
        </w:rPr>
        <w:t>, ends 1</w:t>
      </w:r>
      <w:r w:rsidR="00D07EC5">
        <w:rPr>
          <w:rFonts w:ascii="Arial" w:hAnsi="Arial" w:cs="Arial"/>
          <w:sz w:val="20"/>
          <w:szCs w:val="20"/>
        </w:rPr>
        <w:t>2</w:t>
      </w:r>
      <w:r>
        <w:rPr>
          <w:rFonts w:ascii="Arial" w:hAnsi="Arial" w:cs="Arial"/>
          <w:sz w:val="20"/>
          <w:szCs w:val="20"/>
        </w:rPr>
        <w:t>/1</w:t>
      </w:r>
      <w:r w:rsidR="00DC4F02">
        <w:rPr>
          <w:rFonts w:ascii="Arial" w:hAnsi="Arial" w:cs="Arial"/>
          <w:sz w:val="20"/>
          <w:szCs w:val="20"/>
        </w:rPr>
        <w:t>3</w:t>
      </w:r>
      <w:r>
        <w:rPr>
          <w:rFonts w:ascii="Arial" w:hAnsi="Arial" w:cs="Arial"/>
          <w:sz w:val="20"/>
          <w:szCs w:val="20"/>
        </w:rPr>
        <w:t>/1</w:t>
      </w:r>
      <w:r w:rsidR="00DC4F02">
        <w:rPr>
          <w:rFonts w:ascii="Arial" w:hAnsi="Arial" w:cs="Arial"/>
          <w:sz w:val="20"/>
          <w:szCs w:val="20"/>
        </w:rPr>
        <w:t>3</w:t>
      </w:r>
    </w:p>
    <w:p w:rsidR="008B3FED" w:rsidRDefault="008B3FED" w:rsidP="008B4F23">
      <w:pPr>
        <w:pStyle w:val="BodyText"/>
        <w:tabs>
          <w:tab w:val="left" w:pos="0"/>
          <w:tab w:val="left" w:pos="720"/>
          <w:tab w:val="left" w:pos="1440"/>
          <w:tab w:val="left" w:pos="2160"/>
          <w:tab w:val="left" w:pos="5850"/>
          <w:tab w:val="right" w:pos="8640"/>
        </w:tabs>
        <w:spacing w:line="276" w:lineRule="auto"/>
        <w:jc w:val="both"/>
        <w:rPr>
          <w:rFonts w:ascii="Arial" w:hAnsi="Arial" w:cs="Arial"/>
          <w:b/>
          <w:sz w:val="20"/>
        </w:rPr>
      </w:pPr>
    </w:p>
    <w:p w:rsidR="00702B10" w:rsidRPr="00702B10" w:rsidRDefault="00702B10" w:rsidP="008B4F23">
      <w:pPr>
        <w:pStyle w:val="BodyText"/>
        <w:tabs>
          <w:tab w:val="left" w:pos="0"/>
          <w:tab w:val="left" w:pos="720"/>
          <w:tab w:val="left" w:pos="1440"/>
          <w:tab w:val="left" w:pos="2160"/>
          <w:tab w:val="left" w:pos="5850"/>
          <w:tab w:val="right" w:pos="8640"/>
        </w:tabs>
        <w:spacing w:line="276" w:lineRule="auto"/>
        <w:jc w:val="both"/>
        <w:rPr>
          <w:rFonts w:ascii="Arial" w:hAnsi="Arial" w:cs="Arial"/>
          <w:b/>
          <w:sz w:val="20"/>
        </w:rPr>
      </w:pPr>
      <w:r w:rsidRPr="00702B10">
        <w:rPr>
          <w:rFonts w:ascii="Arial" w:hAnsi="Arial" w:cs="Arial"/>
          <w:b/>
          <w:sz w:val="20"/>
        </w:rPr>
        <w:t xml:space="preserve">Instructor </w:t>
      </w:r>
      <w:r>
        <w:rPr>
          <w:rFonts w:ascii="Arial" w:hAnsi="Arial" w:cs="Arial"/>
          <w:b/>
          <w:sz w:val="20"/>
        </w:rPr>
        <w:t>Information</w:t>
      </w:r>
      <w:r w:rsidRPr="00702B10">
        <w:rPr>
          <w:rFonts w:ascii="Arial" w:hAnsi="Arial" w:cs="Arial"/>
          <w:b/>
          <w:sz w:val="20"/>
        </w:rPr>
        <w:t>:</w:t>
      </w:r>
      <w:r w:rsidR="0055740D">
        <w:rPr>
          <w:rFonts w:ascii="Arial" w:hAnsi="Arial" w:cs="Arial"/>
          <w:b/>
          <w:sz w:val="20"/>
        </w:rPr>
        <w:t xml:space="preserve"> </w:t>
      </w:r>
    </w:p>
    <w:p w:rsidR="00702B10" w:rsidRPr="00702B10" w:rsidRDefault="00702B10" w:rsidP="008B4F23">
      <w:pPr>
        <w:spacing w:line="276" w:lineRule="auto"/>
        <w:ind w:left="720"/>
        <w:rPr>
          <w:rFonts w:ascii="Arial" w:hAnsi="Arial" w:cs="Arial"/>
          <w:sz w:val="20"/>
          <w:szCs w:val="20"/>
        </w:rPr>
      </w:pPr>
      <w:r w:rsidRPr="00702B10">
        <w:rPr>
          <w:rFonts w:ascii="Arial" w:hAnsi="Arial" w:cs="Arial"/>
          <w:sz w:val="20"/>
          <w:szCs w:val="20"/>
        </w:rPr>
        <w:t>Name:  John Daum</w:t>
      </w:r>
    </w:p>
    <w:p w:rsidR="00702B10" w:rsidRPr="00702B10" w:rsidRDefault="00702B10" w:rsidP="008B4F23">
      <w:pPr>
        <w:spacing w:line="276" w:lineRule="auto"/>
        <w:ind w:left="720"/>
        <w:rPr>
          <w:rFonts w:ascii="Arial" w:hAnsi="Arial" w:cs="Arial"/>
          <w:sz w:val="20"/>
          <w:szCs w:val="20"/>
        </w:rPr>
      </w:pPr>
      <w:r w:rsidRPr="00702B10">
        <w:rPr>
          <w:rFonts w:ascii="Arial" w:hAnsi="Arial" w:cs="Arial"/>
          <w:sz w:val="20"/>
          <w:szCs w:val="20"/>
        </w:rPr>
        <w:t xml:space="preserve">Phone:  217-875-7211 </w:t>
      </w:r>
      <w:proofErr w:type="spellStart"/>
      <w:r w:rsidRPr="00702B10">
        <w:rPr>
          <w:rFonts w:ascii="Arial" w:hAnsi="Arial" w:cs="Arial"/>
          <w:sz w:val="20"/>
          <w:szCs w:val="20"/>
        </w:rPr>
        <w:t>ext</w:t>
      </w:r>
      <w:proofErr w:type="spellEnd"/>
      <w:r w:rsidRPr="00702B10">
        <w:rPr>
          <w:rFonts w:ascii="Arial" w:hAnsi="Arial" w:cs="Arial"/>
          <w:sz w:val="20"/>
          <w:szCs w:val="20"/>
        </w:rPr>
        <w:t xml:space="preserve"> 447</w:t>
      </w:r>
    </w:p>
    <w:p w:rsidR="00702B10" w:rsidRPr="00702B10" w:rsidRDefault="00702B10" w:rsidP="008B4F23">
      <w:pPr>
        <w:spacing w:line="276" w:lineRule="auto"/>
        <w:ind w:left="720"/>
        <w:rPr>
          <w:rFonts w:ascii="Arial" w:hAnsi="Arial" w:cs="Arial"/>
          <w:sz w:val="20"/>
          <w:szCs w:val="20"/>
        </w:rPr>
      </w:pPr>
      <w:r w:rsidRPr="00702B10">
        <w:rPr>
          <w:rFonts w:ascii="Arial" w:hAnsi="Arial" w:cs="Arial"/>
          <w:sz w:val="20"/>
          <w:szCs w:val="20"/>
        </w:rPr>
        <w:t>Office:  E152A</w:t>
      </w:r>
    </w:p>
    <w:p w:rsidR="00702B10" w:rsidRDefault="00702B10" w:rsidP="008B4F23">
      <w:pPr>
        <w:spacing w:line="276" w:lineRule="auto"/>
        <w:ind w:left="720"/>
        <w:rPr>
          <w:rFonts w:ascii="Arial" w:hAnsi="Arial" w:cs="Arial"/>
          <w:sz w:val="20"/>
          <w:szCs w:val="20"/>
        </w:rPr>
      </w:pPr>
      <w:r w:rsidRPr="00702B10">
        <w:rPr>
          <w:rFonts w:ascii="Arial" w:hAnsi="Arial" w:cs="Arial"/>
          <w:sz w:val="20"/>
          <w:szCs w:val="20"/>
        </w:rPr>
        <w:t xml:space="preserve">Email:  </w:t>
      </w:r>
      <w:hyperlink r:id="rId9" w:history="1">
        <w:r w:rsidRPr="00702B10">
          <w:rPr>
            <w:rFonts w:ascii="Arial" w:hAnsi="Arial" w:cs="Arial"/>
            <w:sz w:val="20"/>
            <w:szCs w:val="20"/>
          </w:rPr>
          <w:t>jdaum@richland.edu</w:t>
        </w:r>
      </w:hyperlink>
    </w:p>
    <w:p w:rsidR="00AC249B" w:rsidRPr="00702B10" w:rsidRDefault="00AC249B" w:rsidP="008B4F23">
      <w:pPr>
        <w:spacing w:line="276" w:lineRule="auto"/>
        <w:ind w:left="720"/>
        <w:rPr>
          <w:rFonts w:ascii="Arial" w:hAnsi="Arial" w:cs="Arial"/>
          <w:sz w:val="20"/>
          <w:szCs w:val="20"/>
        </w:rPr>
      </w:pPr>
    </w:p>
    <w:p w:rsidR="00702B10" w:rsidRPr="00702B10" w:rsidRDefault="00702B10" w:rsidP="008B4F23">
      <w:pPr>
        <w:pStyle w:val="BodyText"/>
        <w:tabs>
          <w:tab w:val="left" w:pos="0"/>
          <w:tab w:val="left" w:pos="720"/>
          <w:tab w:val="left" w:pos="1440"/>
          <w:tab w:val="left" w:pos="2160"/>
          <w:tab w:val="left" w:pos="5850"/>
          <w:tab w:val="right" w:pos="8640"/>
        </w:tabs>
        <w:spacing w:line="276" w:lineRule="auto"/>
        <w:jc w:val="both"/>
        <w:rPr>
          <w:rFonts w:ascii="Arial" w:hAnsi="Arial" w:cs="Arial"/>
          <w:bCs/>
          <w:sz w:val="20"/>
        </w:rPr>
      </w:pPr>
      <w:r w:rsidRPr="00702B10">
        <w:rPr>
          <w:rFonts w:ascii="Arial" w:hAnsi="Arial" w:cs="Arial"/>
          <w:b/>
          <w:bCs/>
          <w:sz w:val="20"/>
        </w:rPr>
        <w:t>Office Hours</w:t>
      </w:r>
      <w:r w:rsidR="0055740D">
        <w:rPr>
          <w:rFonts w:ascii="Arial" w:hAnsi="Arial" w:cs="Arial"/>
          <w:bCs/>
          <w:sz w:val="20"/>
        </w:rPr>
        <w:t xml:space="preserve">: </w:t>
      </w:r>
    </w:p>
    <w:p w:rsidR="00504855" w:rsidRPr="00702B10" w:rsidRDefault="00504855" w:rsidP="00504855">
      <w:pPr>
        <w:spacing w:line="276" w:lineRule="auto"/>
        <w:ind w:left="720"/>
        <w:rPr>
          <w:rFonts w:ascii="Arial" w:hAnsi="Arial" w:cs="Arial"/>
          <w:sz w:val="20"/>
          <w:szCs w:val="20"/>
        </w:rPr>
      </w:pPr>
      <w:r w:rsidRPr="00702B10">
        <w:rPr>
          <w:rFonts w:ascii="Arial" w:hAnsi="Arial" w:cs="Arial"/>
          <w:sz w:val="20"/>
          <w:szCs w:val="20"/>
        </w:rPr>
        <w:t xml:space="preserve">Mon, Wed:  </w:t>
      </w:r>
      <w:r>
        <w:rPr>
          <w:rFonts w:ascii="Arial" w:hAnsi="Arial" w:cs="Arial"/>
          <w:sz w:val="20"/>
          <w:szCs w:val="20"/>
        </w:rPr>
        <w:t>12</w:t>
      </w:r>
      <w:r w:rsidRPr="00702B10">
        <w:rPr>
          <w:rFonts w:ascii="Arial" w:hAnsi="Arial" w:cs="Arial"/>
          <w:sz w:val="20"/>
          <w:szCs w:val="20"/>
        </w:rPr>
        <w:t>:</w:t>
      </w:r>
      <w:r>
        <w:rPr>
          <w:rFonts w:ascii="Arial" w:hAnsi="Arial" w:cs="Arial"/>
          <w:sz w:val="20"/>
          <w:szCs w:val="20"/>
        </w:rPr>
        <w:t>15-12</w:t>
      </w:r>
      <w:r w:rsidRPr="00702B10">
        <w:rPr>
          <w:rFonts w:ascii="Arial" w:hAnsi="Arial" w:cs="Arial"/>
          <w:sz w:val="20"/>
          <w:szCs w:val="20"/>
        </w:rPr>
        <w:t>:</w:t>
      </w:r>
      <w:r>
        <w:rPr>
          <w:rFonts w:ascii="Arial" w:hAnsi="Arial" w:cs="Arial"/>
          <w:sz w:val="20"/>
          <w:szCs w:val="20"/>
        </w:rPr>
        <w:t>3</w:t>
      </w:r>
      <w:r w:rsidRPr="00702B10">
        <w:rPr>
          <w:rFonts w:ascii="Arial" w:hAnsi="Arial" w:cs="Arial"/>
          <w:sz w:val="20"/>
          <w:szCs w:val="20"/>
        </w:rPr>
        <w:t>0</w:t>
      </w:r>
    </w:p>
    <w:p w:rsidR="00504855" w:rsidRPr="00702B10" w:rsidRDefault="00504855" w:rsidP="00504855">
      <w:pPr>
        <w:spacing w:line="276" w:lineRule="auto"/>
        <w:ind w:left="720"/>
        <w:rPr>
          <w:rFonts w:ascii="Arial" w:hAnsi="Arial" w:cs="Arial"/>
          <w:sz w:val="20"/>
          <w:szCs w:val="20"/>
        </w:rPr>
      </w:pPr>
      <w:r>
        <w:rPr>
          <w:rFonts w:ascii="Arial" w:hAnsi="Arial" w:cs="Arial"/>
          <w:sz w:val="20"/>
          <w:szCs w:val="20"/>
        </w:rPr>
        <w:t xml:space="preserve">Mon, </w:t>
      </w:r>
      <w:r w:rsidRPr="00702B10">
        <w:rPr>
          <w:rFonts w:ascii="Arial" w:hAnsi="Arial" w:cs="Arial"/>
          <w:sz w:val="20"/>
          <w:szCs w:val="20"/>
        </w:rPr>
        <w:t xml:space="preserve">Tue, </w:t>
      </w:r>
      <w:r>
        <w:rPr>
          <w:rFonts w:ascii="Arial" w:hAnsi="Arial" w:cs="Arial"/>
          <w:sz w:val="20"/>
          <w:szCs w:val="20"/>
        </w:rPr>
        <w:t xml:space="preserve">Wed, </w:t>
      </w:r>
      <w:proofErr w:type="spellStart"/>
      <w:r w:rsidRPr="00702B10">
        <w:rPr>
          <w:rFonts w:ascii="Arial" w:hAnsi="Arial" w:cs="Arial"/>
          <w:sz w:val="20"/>
          <w:szCs w:val="20"/>
        </w:rPr>
        <w:t>Thur</w:t>
      </w:r>
      <w:proofErr w:type="spellEnd"/>
      <w:r w:rsidRPr="00702B10">
        <w:rPr>
          <w:rFonts w:ascii="Arial" w:hAnsi="Arial" w:cs="Arial"/>
          <w:sz w:val="20"/>
          <w:szCs w:val="20"/>
        </w:rPr>
        <w:t xml:space="preserve">:  </w:t>
      </w:r>
      <w:r>
        <w:rPr>
          <w:rFonts w:ascii="Arial" w:hAnsi="Arial" w:cs="Arial"/>
          <w:sz w:val="20"/>
          <w:szCs w:val="20"/>
        </w:rPr>
        <w:t>3</w:t>
      </w:r>
      <w:r w:rsidRPr="00702B10">
        <w:rPr>
          <w:rFonts w:ascii="Arial" w:hAnsi="Arial" w:cs="Arial"/>
          <w:sz w:val="20"/>
          <w:szCs w:val="20"/>
        </w:rPr>
        <w:t>:00-</w:t>
      </w:r>
      <w:r>
        <w:rPr>
          <w:rFonts w:ascii="Arial" w:hAnsi="Arial" w:cs="Arial"/>
          <w:sz w:val="20"/>
          <w:szCs w:val="20"/>
        </w:rPr>
        <w:t>3</w:t>
      </w:r>
      <w:r w:rsidRPr="00702B10">
        <w:rPr>
          <w:rFonts w:ascii="Arial" w:hAnsi="Arial" w:cs="Arial"/>
          <w:sz w:val="20"/>
          <w:szCs w:val="20"/>
        </w:rPr>
        <w:t>:</w:t>
      </w:r>
      <w:r>
        <w:rPr>
          <w:rFonts w:ascii="Arial" w:hAnsi="Arial" w:cs="Arial"/>
          <w:sz w:val="20"/>
          <w:szCs w:val="20"/>
        </w:rPr>
        <w:t>5</w:t>
      </w:r>
      <w:r w:rsidRPr="00702B10">
        <w:rPr>
          <w:rFonts w:ascii="Arial" w:hAnsi="Arial" w:cs="Arial"/>
          <w:sz w:val="20"/>
          <w:szCs w:val="20"/>
        </w:rPr>
        <w:t>0</w:t>
      </w:r>
      <w:r>
        <w:rPr>
          <w:rFonts w:ascii="Arial" w:hAnsi="Arial" w:cs="Arial"/>
          <w:sz w:val="20"/>
          <w:szCs w:val="20"/>
        </w:rPr>
        <w:t xml:space="preserve"> </w:t>
      </w:r>
    </w:p>
    <w:p w:rsidR="00504855" w:rsidRDefault="00504855" w:rsidP="00504855">
      <w:pPr>
        <w:tabs>
          <w:tab w:val="left" w:pos="3885"/>
        </w:tabs>
        <w:spacing w:line="276" w:lineRule="auto"/>
        <w:ind w:left="720"/>
      </w:pPr>
      <w:r w:rsidRPr="00702B10">
        <w:rPr>
          <w:rFonts w:ascii="Arial" w:hAnsi="Arial" w:cs="Arial"/>
          <w:sz w:val="20"/>
          <w:szCs w:val="20"/>
        </w:rPr>
        <w:t>And By Appointment</w:t>
      </w:r>
    </w:p>
    <w:p w:rsidR="00F12095" w:rsidRDefault="00F12095" w:rsidP="001929E2">
      <w:pPr>
        <w:pStyle w:val="BodyText"/>
        <w:tabs>
          <w:tab w:val="clear" w:pos="7110"/>
          <w:tab w:val="clear" w:pos="7200"/>
          <w:tab w:val="left" w:pos="0"/>
          <w:tab w:val="left" w:pos="720"/>
          <w:tab w:val="left" w:pos="1440"/>
          <w:tab w:val="left" w:pos="2160"/>
          <w:tab w:val="left" w:pos="5850"/>
          <w:tab w:val="right" w:pos="8640"/>
        </w:tabs>
        <w:spacing w:line="240" w:lineRule="auto"/>
        <w:rPr>
          <w:rFonts w:ascii="Arial" w:hAnsi="Arial" w:cs="Arial"/>
          <w:b/>
          <w:sz w:val="20"/>
        </w:rPr>
      </w:pPr>
    </w:p>
    <w:p w:rsidR="00F12095" w:rsidRDefault="00F12095" w:rsidP="001929E2">
      <w:pPr>
        <w:pStyle w:val="BodyText"/>
        <w:tabs>
          <w:tab w:val="clear" w:pos="7110"/>
          <w:tab w:val="clear" w:pos="7200"/>
          <w:tab w:val="left" w:pos="0"/>
          <w:tab w:val="left" w:pos="720"/>
          <w:tab w:val="left" w:pos="1440"/>
          <w:tab w:val="left" w:pos="2160"/>
          <w:tab w:val="left" w:pos="5850"/>
          <w:tab w:val="right" w:pos="8640"/>
        </w:tabs>
        <w:spacing w:line="240" w:lineRule="auto"/>
        <w:rPr>
          <w:rFonts w:ascii="Arial" w:hAnsi="Arial" w:cs="Arial"/>
          <w:b/>
          <w:sz w:val="20"/>
        </w:rPr>
      </w:pPr>
      <w:r w:rsidRPr="009454F1">
        <w:rPr>
          <w:rFonts w:ascii="Arial" w:hAnsi="Arial" w:cs="Arial"/>
          <w:b/>
          <w:sz w:val="20"/>
        </w:rPr>
        <w:t>Course Description:</w:t>
      </w:r>
    </w:p>
    <w:p w:rsidR="00D27B23" w:rsidRDefault="00D27B23" w:rsidP="001929E2">
      <w:pPr>
        <w:pStyle w:val="BodyText"/>
        <w:tabs>
          <w:tab w:val="clear" w:pos="7110"/>
          <w:tab w:val="clear" w:pos="7200"/>
          <w:tab w:val="left" w:pos="0"/>
          <w:tab w:val="left" w:pos="720"/>
          <w:tab w:val="left" w:pos="1440"/>
          <w:tab w:val="left" w:pos="2160"/>
          <w:tab w:val="left" w:pos="5850"/>
          <w:tab w:val="right" w:pos="8640"/>
        </w:tabs>
        <w:spacing w:line="240" w:lineRule="auto"/>
        <w:rPr>
          <w:rFonts w:ascii="Arial" w:hAnsi="Arial" w:cs="Arial"/>
          <w:b/>
          <w:sz w:val="20"/>
        </w:rPr>
      </w:pPr>
    </w:p>
    <w:p w:rsidR="003C4F1F" w:rsidRDefault="003C4F1F" w:rsidP="003C4F1F">
      <w:pPr>
        <w:autoSpaceDE w:val="0"/>
        <w:autoSpaceDN w:val="0"/>
        <w:adjustRightInd w:val="0"/>
        <w:rPr>
          <w:rFonts w:ascii="Arial" w:hAnsi="Arial" w:cs="Arial"/>
          <w:sz w:val="20"/>
          <w:szCs w:val="20"/>
        </w:rPr>
      </w:pPr>
      <w:r w:rsidRPr="003C4F1F">
        <w:rPr>
          <w:rFonts w:ascii="Arial" w:hAnsi="Arial" w:cs="Arial"/>
          <w:sz w:val="20"/>
          <w:szCs w:val="20"/>
        </w:rPr>
        <w:t>ENGT 251-CNC Milling is an advanced course covering the programming, setup, and operation of a CNC Milling machine to create a variety of parts.  Topics include an advanced use of the various functions of the machine's controller, and advanced skills and knowledge of tooling and machine setups. CNC programming techniques and machine setup will include roughing, finishing, profiling, pocketing, and drilling and tapping.  Job setup sheets will be created utilizing the part print.  Machine capabilities will be utilized in both a production and job-shop environment.  The student will utilize the CNC Mill on a major metal working project requiring the use of all the equipment in the machine shop.</w:t>
      </w:r>
    </w:p>
    <w:p w:rsidR="007D2166" w:rsidRDefault="007D2166" w:rsidP="003C4F1F">
      <w:pPr>
        <w:autoSpaceDE w:val="0"/>
        <w:autoSpaceDN w:val="0"/>
        <w:adjustRightInd w:val="0"/>
        <w:rPr>
          <w:rFonts w:ascii="Arial" w:hAnsi="Arial" w:cs="Arial"/>
          <w:sz w:val="20"/>
          <w:szCs w:val="20"/>
        </w:rPr>
      </w:pPr>
    </w:p>
    <w:p w:rsidR="007D2166" w:rsidRPr="00E63A58" w:rsidRDefault="007D2166" w:rsidP="007D2166">
      <w:pPr>
        <w:rPr>
          <w:rFonts w:ascii="Arial" w:hAnsi="Arial" w:cs="Arial"/>
          <w:sz w:val="22"/>
          <w:szCs w:val="22"/>
        </w:rPr>
      </w:pPr>
      <w:r w:rsidRPr="00E63A58">
        <w:rPr>
          <w:rFonts w:ascii="Arial" w:hAnsi="Arial" w:cs="Arial"/>
          <w:sz w:val="22"/>
          <w:szCs w:val="22"/>
        </w:rPr>
        <w:t xml:space="preserve">This course has been modified in content and delivery to meet the critical objectives for the INAM grant program. </w:t>
      </w:r>
    </w:p>
    <w:p w:rsidR="007D2166" w:rsidRPr="003C4F1F" w:rsidRDefault="007D2166" w:rsidP="003C4F1F">
      <w:pPr>
        <w:autoSpaceDE w:val="0"/>
        <w:autoSpaceDN w:val="0"/>
        <w:adjustRightInd w:val="0"/>
        <w:rPr>
          <w:rFonts w:ascii="Arial" w:hAnsi="Arial" w:cs="Arial"/>
          <w:sz w:val="20"/>
          <w:szCs w:val="20"/>
        </w:rPr>
      </w:pPr>
    </w:p>
    <w:p w:rsidR="00DD2B2D" w:rsidRPr="00DD2B2D" w:rsidRDefault="00DD2B2D" w:rsidP="001929E2">
      <w:pPr>
        <w:pStyle w:val="BodyText"/>
        <w:tabs>
          <w:tab w:val="clear" w:pos="7110"/>
          <w:tab w:val="clear" w:pos="7200"/>
          <w:tab w:val="left" w:pos="0"/>
          <w:tab w:val="left" w:pos="720"/>
          <w:tab w:val="left" w:pos="1440"/>
          <w:tab w:val="left" w:pos="2160"/>
          <w:tab w:val="left" w:pos="5850"/>
          <w:tab w:val="right" w:pos="8640"/>
        </w:tabs>
        <w:spacing w:line="240" w:lineRule="auto"/>
        <w:rPr>
          <w:rFonts w:ascii="Arial" w:hAnsi="Arial" w:cs="Arial"/>
          <w:sz w:val="20"/>
        </w:rPr>
      </w:pPr>
    </w:p>
    <w:p w:rsidR="00885A65" w:rsidRPr="00885A65" w:rsidRDefault="00885A65" w:rsidP="00D03232">
      <w:pPr>
        <w:pStyle w:val="NormalWeb"/>
        <w:spacing w:before="0" w:beforeAutospacing="0" w:after="0" w:afterAutospacing="0"/>
        <w:rPr>
          <w:rFonts w:ascii="Arial" w:hAnsi="Arial" w:cs="Arial"/>
          <w:sz w:val="20"/>
          <w:szCs w:val="20"/>
        </w:rPr>
      </w:pPr>
      <w:r w:rsidRPr="00885A65">
        <w:rPr>
          <w:rFonts w:ascii="Arial" w:hAnsi="Arial" w:cs="Arial"/>
          <w:sz w:val="20"/>
          <w:szCs w:val="20"/>
        </w:rPr>
        <w:tab/>
        <w:t>Applicable toward graduation where program structure permits:</w:t>
      </w:r>
    </w:p>
    <w:p w:rsidR="00885A65" w:rsidRPr="00885A65" w:rsidRDefault="00885A65" w:rsidP="00885A65">
      <w:pPr>
        <w:numPr>
          <w:ilvl w:val="0"/>
          <w:numId w:val="32"/>
        </w:numPr>
        <w:autoSpaceDE w:val="0"/>
        <w:autoSpaceDN w:val="0"/>
        <w:adjustRightInd w:val="0"/>
        <w:rPr>
          <w:rFonts w:ascii="Arial" w:hAnsi="Arial" w:cs="Arial"/>
          <w:sz w:val="20"/>
          <w:szCs w:val="20"/>
        </w:rPr>
      </w:pPr>
      <w:r w:rsidRPr="00885A65">
        <w:rPr>
          <w:rFonts w:ascii="Arial" w:hAnsi="Arial" w:cs="Arial"/>
          <w:sz w:val="20"/>
          <w:szCs w:val="20"/>
        </w:rPr>
        <w:t>Certificate or Degree – All certificates, A.A.S., A.L.S</w:t>
      </w:r>
    </w:p>
    <w:p w:rsidR="00885A65" w:rsidRPr="00885A65" w:rsidRDefault="00885A65" w:rsidP="00885A65">
      <w:pPr>
        <w:numPr>
          <w:ilvl w:val="0"/>
          <w:numId w:val="32"/>
        </w:numPr>
        <w:autoSpaceDE w:val="0"/>
        <w:autoSpaceDN w:val="0"/>
        <w:adjustRightInd w:val="0"/>
        <w:rPr>
          <w:rFonts w:ascii="Arial" w:hAnsi="Arial" w:cs="Arial"/>
          <w:sz w:val="20"/>
          <w:szCs w:val="20"/>
        </w:rPr>
      </w:pPr>
      <w:r w:rsidRPr="00885A65">
        <w:rPr>
          <w:rFonts w:ascii="Arial" w:hAnsi="Arial" w:cs="Arial"/>
          <w:sz w:val="20"/>
          <w:szCs w:val="20"/>
        </w:rPr>
        <w:t>Group Requirement – Not Applicable</w:t>
      </w:r>
    </w:p>
    <w:p w:rsidR="00885A65" w:rsidRPr="00885A65" w:rsidRDefault="00885A65" w:rsidP="00885A65">
      <w:pPr>
        <w:numPr>
          <w:ilvl w:val="0"/>
          <w:numId w:val="32"/>
        </w:numPr>
        <w:autoSpaceDE w:val="0"/>
        <w:autoSpaceDN w:val="0"/>
        <w:adjustRightInd w:val="0"/>
        <w:rPr>
          <w:rFonts w:ascii="Arial" w:hAnsi="Arial" w:cs="Arial"/>
          <w:sz w:val="20"/>
          <w:szCs w:val="20"/>
        </w:rPr>
      </w:pPr>
      <w:r w:rsidRPr="00885A65">
        <w:rPr>
          <w:rFonts w:ascii="Arial" w:hAnsi="Arial" w:cs="Arial"/>
          <w:sz w:val="20"/>
          <w:szCs w:val="20"/>
        </w:rPr>
        <w:t>Area of Concentration – Not Applicable</w:t>
      </w:r>
    </w:p>
    <w:p w:rsidR="00F12095" w:rsidRPr="009454F1" w:rsidRDefault="00F12095" w:rsidP="001929E2">
      <w:pPr>
        <w:pStyle w:val="CourseDescrip-CourseTitle"/>
        <w:tabs>
          <w:tab w:val="left" w:pos="720"/>
          <w:tab w:val="left" w:pos="1440"/>
          <w:tab w:val="left" w:pos="2160"/>
        </w:tabs>
        <w:rPr>
          <w:rFonts w:ascii="Arial" w:hAnsi="Arial" w:cs="Arial"/>
          <w:sz w:val="20"/>
        </w:rPr>
      </w:pPr>
    </w:p>
    <w:p w:rsidR="00F12095" w:rsidRDefault="00F12095" w:rsidP="001929E2">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0"/>
        </w:rPr>
      </w:pPr>
      <w:r w:rsidRPr="009454F1">
        <w:rPr>
          <w:rFonts w:ascii="Arial" w:hAnsi="Arial" w:cs="Arial"/>
          <w:b/>
          <w:sz w:val="20"/>
        </w:rPr>
        <w:t>Course Prerequisite:</w:t>
      </w:r>
      <w:r w:rsidRPr="009454F1">
        <w:rPr>
          <w:rFonts w:ascii="Arial" w:hAnsi="Arial" w:cs="Arial"/>
          <w:sz w:val="20"/>
        </w:rPr>
        <w:t xml:space="preserve"> </w:t>
      </w:r>
    </w:p>
    <w:p w:rsidR="003C4F1F" w:rsidRDefault="003C4F1F" w:rsidP="001929E2">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0"/>
        </w:rPr>
      </w:pPr>
    </w:p>
    <w:p w:rsidR="003C4F1F" w:rsidRPr="003C4F1F" w:rsidRDefault="003C4F1F" w:rsidP="003C4F1F">
      <w:pPr>
        <w:autoSpaceDE w:val="0"/>
        <w:autoSpaceDN w:val="0"/>
        <w:adjustRightInd w:val="0"/>
        <w:rPr>
          <w:rFonts w:ascii="Arial" w:hAnsi="Arial" w:cs="Arial"/>
          <w:sz w:val="20"/>
          <w:szCs w:val="20"/>
        </w:rPr>
      </w:pPr>
      <w:r w:rsidRPr="003C4F1F">
        <w:rPr>
          <w:rFonts w:ascii="Arial" w:hAnsi="Arial" w:cs="Arial"/>
          <w:sz w:val="20"/>
          <w:szCs w:val="20"/>
        </w:rPr>
        <w:t>ENGT 104, ENGT 150, ENGT 151, or approval of the instructor.</w:t>
      </w:r>
    </w:p>
    <w:p w:rsidR="003C4F1F" w:rsidRDefault="003C4F1F" w:rsidP="002010F8">
      <w:pPr>
        <w:pStyle w:val="BodyText"/>
        <w:tabs>
          <w:tab w:val="clear" w:pos="7110"/>
          <w:tab w:val="clear" w:pos="7200"/>
          <w:tab w:val="left" w:pos="600"/>
          <w:tab w:val="left" w:pos="720"/>
          <w:tab w:val="left" w:pos="960"/>
          <w:tab w:val="left" w:pos="1440"/>
          <w:tab w:val="left" w:pos="2160"/>
          <w:tab w:val="left" w:pos="5850"/>
          <w:tab w:val="right" w:pos="8640"/>
        </w:tabs>
        <w:spacing w:line="240" w:lineRule="auto"/>
        <w:rPr>
          <w:rFonts w:ascii="Arial" w:hAnsi="Arial" w:cs="Arial"/>
          <w:b/>
          <w:sz w:val="20"/>
        </w:rPr>
      </w:pPr>
    </w:p>
    <w:p w:rsidR="002010F8" w:rsidRDefault="002010F8" w:rsidP="002010F8">
      <w:pPr>
        <w:pStyle w:val="BodyText"/>
        <w:tabs>
          <w:tab w:val="clear" w:pos="7110"/>
          <w:tab w:val="clear" w:pos="7200"/>
          <w:tab w:val="left" w:pos="600"/>
          <w:tab w:val="left" w:pos="720"/>
          <w:tab w:val="left" w:pos="960"/>
          <w:tab w:val="left" w:pos="1440"/>
          <w:tab w:val="left" w:pos="2160"/>
          <w:tab w:val="left" w:pos="5850"/>
          <w:tab w:val="right" w:pos="8640"/>
        </w:tabs>
        <w:spacing w:line="240" w:lineRule="auto"/>
        <w:rPr>
          <w:rFonts w:ascii="Arial" w:hAnsi="Arial" w:cs="Arial"/>
          <w:sz w:val="20"/>
        </w:rPr>
      </w:pPr>
      <w:r w:rsidRPr="009A728E">
        <w:rPr>
          <w:rFonts w:ascii="Arial" w:hAnsi="Arial" w:cs="Arial"/>
          <w:b/>
          <w:sz w:val="20"/>
        </w:rPr>
        <w:t xml:space="preserve">Course Objectives/Outcomes: </w:t>
      </w:r>
      <w:r>
        <w:rPr>
          <w:rFonts w:ascii="Arial" w:hAnsi="Arial" w:cs="Arial"/>
          <w:sz w:val="20"/>
        </w:rPr>
        <w:t>The student</w:t>
      </w:r>
      <w:r w:rsidRPr="00233531">
        <w:rPr>
          <w:rFonts w:ascii="Arial" w:hAnsi="Arial" w:cs="Arial"/>
          <w:sz w:val="20"/>
        </w:rPr>
        <w:t xml:space="preserve"> </w:t>
      </w:r>
      <w:r>
        <w:rPr>
          <w:rFonts w:ascii="Arial" w:hAnsi="Arial" w:cs="Arial"/>
          <w:sz w:val="20"/>
        </w:rPr>
        <w:t>will</w:t>
      </w:r>
      <w:r w:rsidRPr="00233531">
        <w:rPr>
          <w:rFonts w:ascii="Arial" w:hAnsi="Arial" w:cs="Arial"/>
          <w:sz w:val="20"/>
        </w:rPr>
        <w:t xml:space="preserve"> be able to perform</w:t>
      </w:r>
      <w:r>
        <w:rPr>
          <w:rFonts w:ascii="Arial" w:hAnsi="Arial" w:cs="Arial"/>
          <w:sz w:val="20"/>
        </w:rPr>
        <w:t xml:space="preserve"> or demonstrate</w:t>
      </w:r>
      <w:r w:rsidRPr="00233531">
        <w:rPr>
          <w:rFonts w:ascii="Arial" w:hAnsi="Arial" w:cs="Arial"/>
          <w:sz w:val="20"/>
        </w:rPr>
        <w:t xml:space="preserve"> </w:t>
      </w:r>
      <w:r>
        <w:rPr>
          <w:rFonts w:ascii="Arial" w:hAnsi="Arial" w:cs="Arial"/>
          <w:sz w:val="20"/>
        </w:rPr>
        <w:t xml:space="preserve">the following skills </w:t>
      </w:r>
      <w:r w:rsidRPr="00233531">
        <w:rPr>
          <w:rFonts w:ascii="Arial" w:hAnsi="Arial" w:cs="Arial"/>
          <w:sz w:val="20"/>
        </w:rPr>
        <w:t>at the end of the course</w:t>
      </w:r>
      <w:r>
        <w:rPr>
          <w:rFonts w:ascii="Arial" w:hAnsi="Arial" w:cs="Arial"/>
          <w:sz w:val="20"/>
        </w:rPr>
        <w:t>.</w:t>
      </w:r>
    </w:p>
    <w:p w:rsidR="008C2EA0" w:rsidRDefault="008C2EA0" w:rsidP="004D4E9B">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b/>
          <w:sz w:val="20"/>
        </w:rPr>
      </w:pPr>
    </w:p>
    <w:tbl>
      <w:tblPr>
        <w:tblStyle w:val="TableGrid"/>
        <w:tblW w:w="0" w:type="auto"/>
        <w:tblLook w:val="04A0" w:firstRow="1" w:lastRow="0" w:firstColumn="1" w:lastColumn="0" w:noHBand="0" w:noVBand="1"/>
      </w:tblPr>
      <w:tblGrid>
        <w:gridCol w:w="8748"/>
      </w:tblGrid>
      <w:tr w:rsidR="00C278FE" w:rsidRPr="009A728E" w:rsidTr="00C278FE">
        <w:tc>
          <w:tcPr>
            <w:tcW w:w="8748" w:type="dxa"/>
          </w:tcPr>
          <w:p w:rsidR="00C278FE" w:rsidRPr="009A728E" w:rsidRDefault="00C278FE" w:rsidP="008C2EA0">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b/>
                <w:sz w:val="20"/>
              </w:rPr>
            </w:pPr>
            <w:r>
              <w:rPr>
                <w:rFonts w:ascii="Arial" w:hAnsi="Arial" w:cs="Arial"/>
                <w:b/>
                <w:sz w:val="20"/>
              </w:rPr>
              <w:t xml:space="preserve">Course </w:t>
            </w:r>
            <w:r w:rsidRPr="009A728E">
              <w:rPr>
                <w:rFonts w:ascii="Arial" w:hAnsi="Arial" w:cs="Arial"/>
                <w:b/>
                <w:sz w:val="20"/>
              </w:rPr>
              <w:t>Outcome</w:t>
            </w:r>
            <w:r>
              <w:rPr>
                <w:rFonts w:ascii="Arial" w:hAnsi="Arial" w:cs="Arial"/>
                <w:b/>
                <w:sz w:val="20"/>
              </w:rPr>
              <w:t>s</w:t>
            </w:r>
            <w:r w:rsidRPr="009A728E">
              <w:rPr>
                <w:rFonts w:ascii="Arial" w:hAnsi="Arial" w:cs="Arial"/>
                <w:b/>
                <w:sz w:val="20"/>
              </w:rPr>
              <w:t>:</w:t>
            </w:r>
          </w:p>
        </w:tc>
      </w:tr>
      <w:tr w:rsidR="00C278FE" w:rsidTr="00C278FE">
        <w:tc>
          <w:tcPr>
            <w:tcW w:w="8748" w:type="dxa"/>
          </w:tcPr>
          <w:p w:rsidR="00C278FE" w:rsidRPr="008960D6" w:rsidRDefault="00C278FE" w:rsidP="00C278FE">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0"/>
              </w:rPr>
            </w:pPr>
          </w:p>
        </w:tc>
      </w:tr>
      <w:tr w:rsidR="007D2166" w:rsidRPr="007D2166" w:rsidTr="00C278FE">
        <w:tc>
          <w:tcPr>
            <w:tcW w:w="8748" w:type="dxa"/>
          </w:tcPr>
          <w:p w:rsidR="007D2166" w:rsidRPr="007D2166" w:rsidRDefault="007D2166" w:rsidP="006474CD">
            <w:pPr>
              <w:pStyle w:val="ListParagraph"/>
              <w:numPr>
                <w:ilvl w:val="0"/>
                <w:numId w:val="42"/>
              </w:numPr>
              <w:autoSpaceDE w:val="0"/>
              <w:autoSpaceDN w:val="0"/>
              <w:adjustRightInd w:val="0"/>
              <w:rPr>
                <w:rFonts w:ascii="Arial" w:hAnsi="Arial" w:cs="Arial"/>
                <w:sz w:val="20"/>
                <w:szCs w:val="20"/>
              </w:rPr>
            </w:pPr>
            <w:r w:rsidRPr="007D2166">
              <w:rPr>
                <w:rFonts w:ascii="Arial" w:hAnsi="Arial" w:cs="Arial"/>
                <w:sz w:val="20"/>
                <w:szCs w:val="20"/>
              </w:rPr>
              <w:t>Demonstrate knowledge of basic OSHA requirements, general shop safety, and machine tool safety procedures</w:t>
            </w:r>
          </w:p>
        </w:tc>
      </w:tr>
      <w:tr w:rsidR="007D2166" w:rsidRPr="007D2166" w:rsidTr="00C278FE">
        <w:tc>
          <w:tcPr>
            <w:tcW w:w="8748" w:type="dxa"/>
          </w:tcPr>
          <w:p w:rsidR="007D2166" w:rsidRPr="007D2166" w:rsidRDefault="007D2166" w:rsidP="007D2166">
            <w:pPr>
              <w:pStyle w:val="ListParagraph"/>
              <w:numPr>
                <w:ilvl w:val="0"/>
                <w:numId w:val="42"/>
              </w:numPr>
              <w:spacing w:after="200"/>
              <w:rPr>
                <w:rFonts w:ascii="Arial" w:hAnsi="Arial" w:cs="Arial"/>
                <w:sz w:val="20"/>
                <w:szCs w:val="20"/>
              </w:rPr>
            </w:pPr>
            <w:r w:rsidRPr="007D2166">
              <w:rPr>
                <w:rFonts w:ascii="Arial" w:hAnsi="Arial" w:cs="Arial"/>
                <w:sz w:val="20"/>
                <w:szCs w:val="20"/>
              </w:rPr>
              <w:t xml:space="preserve">Interpret basic part prints and/or technical drawing including Geometric Dimensioning &amp; </w:t>
            </w:r>
            <w:proofErr w:type="spellStart"/>
            <w:r w:rsidRPr="007D2166">
              <w:rPr>
                <w:rFonts w:ascii="Arial" w:hAnsi="Arial" w:cs="Arial"/>
                <w:sz w:val="20"/>
                <w:szCs w:val="20"/>
              </w:rPr>
              <w:t>Tolerancing</w:t>
            </w:r>
            <w:proofErr w:type="spellEnd"/>
            <w:r w:rsidRPr="007D2166">
              <w:rPr>
                <w:rFonts w:ascii="Arial" w:hAnsi="Arial" w:cs="Arial"/>
                <w:sz w:val="20"/>
                <w:szCs w:val="20"/>
              </w:rPr>
              <w:t xml:space="preserve"> (GD &amp; T) and apply the information as it relates to gauging, dimensioning, and </w:t>
            </w:r>
            <w:proofErr w:type="spellStart"/>
            <w:r w:rsidRPr="007D2166">
              <w:rPr>
                <w:rFonts w:ascii="Arial" w:hAnsi="Arial" w:cs="Arial"/>
                <w:sz w:val="20"/>
                <w:szCs w:val="20"/>
              </w:rPr>
              <w:t>tolerancing</w:t>
            </w:r>
            <w:proofErr w:type="spellEnd"/>
            <w:r w:rsidRPr="007D2166">
              <w:rPr>
                <w:rFonts w:ascii="Arial" w:hAnsi="Arial" w:cs="Arial"/>
                <w:sz w:val="20"/>
                <w:szCs w:val="20"/>
              </w:rPr>
              <w:t>.</w:t>
            </w:r>
          </w:p>
          <w:p w:rsidR="007D2166" w:rsidRPr="007D2166" w:rsidRDefault="007D2166" w:rsidP="007D2166">
            <w:pPr>
              <w:pStyle w:val="ListParagraph"/>
              <w:numPr>
                <w:ilvl w:val="0"/>
                <w:numId w:val="42"/>
              </w:numPr>
              <w:spacing w:after="200"/>
              <w:rPr>
                <w:rFonts w:ascii="Arial" w:hAnsi="Arial" w:cs="Arial"/>
                <w:sz w:val="20"/>
                <w:szCs w:val="20"/>
              </w:rPr>
            </w:pPr>
            <w:r w:rsidRPr="007D2166">
              <w:rPr>
                <w:rFonts w:ascii="Arial" w:hAnsi="Arial" w:cs="Arial"/>
                <w:sz w:val="20"/>
                <w:szCs w:val="20"/>
              </w:rPr>
              <w:t>Apply a working knowledge of basic measuring and inspection tools and use appropriate measuring devises to confirm a part’s compliance to required specifications including GD&amp;T symbols.</w:t>
            </w:r>
          </w:p>
          <w:p w:rsidR="007D2166" w:rsidRPr="007D2166" w:rsidRDefault="007D2166" w:rsidP="007D2166">
            <w:pPr>
              <w:pStyle w:val="ListParagraph"/>
              <w:numPr>
                <w:ilvl w:val="0"/>
                <w:numId w:val="42"/>
              </w:numPr>
              <w:autoSpaceDE w:val="0"/>
              <w:autoSpaceDN w:val="0"/>
              <w:adjustRightInd w:val="0"/>
              <w:rPr>
                <w:rFonts w:ascii="Arial" w:hAnsi="Arial" w:cs="Arial"/>
                <w:sz w:val="20"/>
                <w:szCs w:val="20"/>
              </w:rPr>
            </w:pPr>
            <w:r w:rsidRPr="007D2166">
              <w:rPr>
                <w:rFonts w:ascii="Arial" w:hAnsi="Arial" w:cs="Arial"/>
                <w:sz w:val="20"/>
                <w:szCs w:val="20"/>
              </w:rPr>
              <w:t>Preform conversion, computations, and calculations that result in parts production to specific industry standards and specifications</w:t>
            </w:r>
          </w:p>
        </w:tc>
      </w:tr>
      <w:tr w:rsidR="005C3A1B" w:rsidRPr="007D2166" w:rsidTr="00C278FE">
        <w:tc>
          <w:tcPr>
            <w:tcW w:w="8748" w:type="dxa"/>
          </w:tcPr>
          <w:p w:rsidR="005C3A1B" w:rsidRPr="007D2166" w:rsidRDefault="005C3A1B" w:rsidP="006474CD">
            <w:pPr>
              <w:pStyle w:val="ListParagraph"/>
              <w:numPr>
                <w:ilvl w:val="0"/>
                <w:numId w:val="42"/>
              </w:numPr>
              <w:autoSpaceDE w:val="0"/>
              <w:autoSpaceDN w:val="0"/>
              <w:adjustRightInd w:val="0"/>
              <w:rPr>
                <w:rFonts w:ascii="Arial" w:hAnsi="Arial" w:cs="Arial"/>
                <w:sz w:val="20"/>
                <w:szCs w:val="20"/>
              </w:rPr>
            </w:pPr>
            <w:r w:rsidRPr="007D2166">
              <w:rPr>
                <w:rFonts w:ascii="Arial" w:hAnsi="Arial" w:cs="Arial"/>
                <w:sz w:val="20"/>
                <w:szCs w:val="20"/>
              </w:rPr>
              <w:t>Program, setup and operate a CNC mill to machine a part in full conformance to the part drawing</w:t>
            </w:r>
          </w:p>
        </w:tc>
      </w:tr>
      <w:tr w:rsidR="005C3A1B" w:rsidRPr="007D2166" w:rsidTr="00C278FE">
        <w:tc>
          <w:tcPr>
            <w:tcW w:w="8748" w:type="dxa"/>
          </w:tcPr>
          <w:p w:rsidR="005C3A1B" w:rsidRPr="007D2166" w:rsidRDefault="005C3A1B" w:rsidP="006474CD">
            <w:pPr>
              <w:pStyle w:val="ListParagraph"/>
              <w:numPr>
                <w:ilvl w:val="0"/>
                <w:numId w:val="42"/>
              </w:numPr>
              <w:autoSpaceDE w:val="0"/>
              <w:autoSpaceDN w:val="0"/>
              <w:adjustRightInd w:val="0"/>
              <w:rPr>
                <w:rFonts w:ascii="Arial" w:hAnsi="Arial" w:cs="Arial"/>
                <w:sz w:val="20"/>
                <w:szCs w:val="20"/>
              </w:rPr>
            </w:pPr>
            <w:r w:rsidRPr="007D2166">
              <w:rPr>
                <w:rFonts w:ascii="Arial" w:hAnsi="Arial" w:cs="Arial"/>
                <w:sz w:val="20"/>
                <w:szCs w:val="20"/>
              </w:rPr>
              <w:t xml:space="preserve">Operate an advanced CNC machine and interpret advanced CNC programs </w:t>
            </w:r>
          </w:p>
        </w:tc>
      </w:tr>
      <w:tr w:rsidR="005C3A1B" w:rsidRPr="007D2166" w:rsidTr="00C278FE">
        <w:tc>
          <w:tcPr>
            <w:tcW w:w="8748" w:type="dxa"/>
          </w:tcPr>
          <w:p w:rsidR="005C3A1B" w:rsidRPr="007D2166" w:rsidRDefault="005C3A1B" w:rsidP="006474CD">
            <w:pPr>
              <w:pStyle w:val="ListParagraph"/>
              <w:numPr>
                <w:ilvl w:val="0"/>
                <w:numId w:val="42"/>
              </w:numPr>
              <w:autoSpaceDE w:val="0"/>
              <w:autoSpaceDN w:val="0"/>
              <w:adjustRightInd w:val="0"/>
              <w:rPr>
                <w:rFonts w:ascii="Arial" w:hAnsi="Arial" w:cs="Arial"/>
                <w:sz w:val="20"/>
                <w:szCs w:val="20"/>
              </w:rPr>
            </w:pPr>
            <w:r w:rsidRPr="007D2166">
              <w:rPr>
                <w:rFonts w:ascii="Arial" w:hAnsi="Arial" w:cs="Arial"/>
                <w:sz w:val="20"/>
                <w:szCs w:val="20"/>
              </w:rPr>
              <w:t>Develop a Job Setup Sheet</w:t>
            </w:r>
          </w:p>
        </w:tc>
      </w:tr>
      <w:tr w:rsidR="005C3A1B" w:rsidRPr="007D2166" w:rsidTr="00C278FE">
        <w:tc>
          <w:tcPr>
            <w:tcW w:w="8748" w:type="dxa"/>
          </w:tcPr>
          <w:p w:rsidR="005C3A1B" w:rsidRPr="007D2166" w:rsidRDefault="007D2166" w:rsidP="006474CD">
            <w:pPr>
              <w:pStyle w:val="ListParagraph"/>
              <w:widowControl w:val="0"/>
              <w:numPr>
                <w:ilvl w:val="0"/>
                <w:numId w:val="42"/>
              </w:numPr>
              <w:tabs>
                <w:tab w:val="left" w:pos="-720"/>
              </w:tabs>
              <w:suppressAutoHyphens/>
              <w:autoSpaceDE w:val="0"/>
              <w:autoSpaceDN w:val="0"/>
              <w:adjustRightInd w:val="0"/>
              <w:rPr>
                <w:rFonts w:ascii="Arial" w:hAnsi="Arial" w:cs="Arial"/>
                <w:sz w:val="20"/>
                <w:szCs w:val="20"/>
              </w:rPr>
            </w:pPr>
            <w:r w:rsidRPr="007D2166">
              <w:rPr>
                <w:rFonts w:ascii="Arial" w:hAnsi="Arial" w:cs="Arial"/>
                <w:sz w:val="20"/>
                <w:szCs w:val="20"/>
              </w:rPr>
              <w:t xml:space="preserve">Interpret </w:t>
            </w:r>
            <w:proofErr w:type="spellStart"/>
            <w:r w:rsidRPr="007D2166">
              <w:rPr>
                <w:rFonts w:ascii="Arial" w:hAnsi="Arial" w:cs="Arial"/>
                <w:sz w:val="20"/>
                <w:szCs w:val="20"/>
              </w:rPr>
              <w:t>adnvanced</w:t>
            </w:r>
            <w:proofErr w:type="spellEnd"/>
            <w:r w:rsidRPr="007D2166">
              <w:rPr>
                <w:rFonts w:ascii="Arial" w:hAnsi="Arial" w:cs="Arial"/>
                <w:sz w:val="20"/>
                <w:szCs w:val="20"/>
              </w:rPr>
              <w:t xml:space="preserve"> CNC G &amp; M code programs and apply editing procedures as needed.</w:t>
            </w:r>
          </w:p>
        </w:tc>
      </w:tr>
      <w:tr w:rsidR="005C3A1B" w:rsidRPr="007D2166" w:rsidTr="00C278FE">
        <w:tc>
          <w:tcPr>
            <w:tcW w:w="8748" w:type="dxa"/>
          </w:tcPr>
          <w:p w:rsidR="005C3A1B" w:rsidRPr="007D2166" w:rsidRDefault="005C3A1B" w:rsidP="006474CD">
            <w:pPr>
              <w:pStyle w:val="ListParagraph"/>
              <w:widowControl w:val="0"/>
              <w:numPr>
                <w:ilvl w:val="0"/>
                <w:numId w:val="42"/>
              </w:numPr>
              <w:tabs>
                <w:tab w:val="left" w:pos="-720"/>
              </w:tabs>
              <w:suppressAutoHyphens/>
              <w:autoSpaceDE w:val="0"/>
              <w:autoSpaceDN w:val="0"/>
              <w:adjustRightInd w:val="0"/>
              <w:rPr>
                <w:rFonts w:ascii="Arial" w:hAnsi="Arial" w:cs="Arial"/>
                <w:sz w:val="20"/>
                <w:szCs w:val="20"/>
              </w:rPr>
            </w:pPr>
            <w:r w:rsidRPr="007D2166">
              <w:rPr>
                <w:rFonts w:ascii="Arial" w:hAnsi="Arial" w:cs="Arial"/>
                <w:sz w:val="20"/>
                <w:szCs w:val="20"/>
              </w:rPr>
              <w:t>Program and utilize Canned Cycles.</w:t>
            </w:r>
          </w:p>
        </w:tc>
      </w:tr>
      <w:tr w:rsidR="005C3A1B" w:rsidRPr="007D2166" w:rsidTr="00C278FE">
        <w:tc>
          <w:tcPr>
            <w:tcW w:w="8748" w:type="dxa"/>
          </w:tcPr>
          <w:p w:rsidR="005C3A1B" w:rsidRPr="007D2166" w:rsidRDefault="005C3A1B" w:rsidP="006474CD">
            <w:pPr>
              <w:pStyle w:val="ListParagraph"/>
              <w:widowControl w:val="0"/>
              <w:numPr>
                <w:ilvl w:val="0"/>
                <w:numId w:val="42"/>
              </w:numPr>
              <w:tabs>
                <w:tab w:val="left" w:pos="-720"/>
              </w:tabs>
              <w:suppressAutoHyphens/>
              <w:autoSpaceDE w:val="0"/>
              <w:autoSpaceDN w:val="0"/>
              <w:adjustRightInd w:val="0"/>
              <w:rPr>
                <w:rFonts w:ascii="Arial" w:hAnsi="Arial" w:cs="Arial"/>
                <w:sz w:val="20"/>
                <w:szCs w:val="20"/>
              </w:rPr>
            </w:pPr>
            <w:r w:rsidRPr="007D2166">
              <w:rPr>
                <w:rFonts w:ascii="Arial" w:hAnsi="Arial" w:cs="Arial"/>
                <w:sz w:val="20"/>
                <w:szCs w:val="20"/>
              </w:rPr>
              <w:t>Program loops, and subroutines</w:t>
            </w:r>
          </w:p>
        </w:tc>
      </w:tr>
      <w:tr w:rsidR="005C3A1B" w:rsidRPr="007D2166" w:rsidTr="00C278FE">
        <w:tc>
          <w:tcPr>
            <w:tcW w:w="8748" w:type="dxa"/>
          </w:tcPr>
          <w:p w:rsidR="005C3A1B" w:rsidRPr="007D2166" w:rsidRDefault="005C3A1B" w:rsidP="006474CD">
            <w:pPr>
              <w:pStyle w:val="ListParagraph"/>
              <w:widowControl w:val="0"/>
              <w:numPr>
                <w:ilvl w:val="0"/>
                <w:numId w:val="42"/>
              </w:numPr>
              <w:tabs>
                <w:tab w:val="left" w:pos="-720"/>
              </w:tabs>
              <w:suppressAutoHyphens/>
              <w:autoSpaceDE w:val="0"/>
              <w:autoSpaceDN w:val="0"/>
              <w:adjustRightInd w:val="0"/>
              <w:rPr>
                <w:rFonts w:ascii="Arial" w:hAnsi="Arial" w:cs="Arial"/>
                <w:sz w:val="20"/>
                <w:szCs w:val="20"/>
              </w:rPr>
            </w:pPr>
            <w:r w:rsidRPr="007D2166">
              <w:rPr>
                <w:rFonts w:ascii="Arial" w:hAnsi="Arial" w:cs="Arial"/>
                <w:sz w:val="20"/>
                <w:szCs w:val="20"/>
              </w:rPr>
              <w:t>Troubleshoot CNC programming errors.</w:t>
            </w:r>
          </w:p>
        </w:tc>
      </w:tr>
      <w:tr w:rsidR="005C3A1B" w:rsidRPr="007D2166" w:rsidTr="00C278FE">
        <w:tc>
          <w:tcPr>
            <w:tcW w:w="8748" w:type="dxa"/>
          </w:tcPr>
          <w:p w:rsidR="005C3A1B" w:rsidRPr="007D2166" w:rsidRDefault="005C3A1B" w:rsidP="006474CD">
            <w:pPr>
              <w:pStyle w:val="ListParagraph"/>
              <w:widowControl w:val="0"/>
              <w:numPr>
                <w:ilvl w:val="0"/>
                <w:numId w:val="42"/>
              </w:numPr>
              <w:tabs>
                <w:tab w:val="left" w:pos="-720"/>
              </w:tabs>
              <w:suppressAutoHyphens/>
              <w:autoSpaceDE w:val="0"/>
              <w:autoSpaceDN w:val="0"/>
              <w:adjustRightInd w:val="0"/>
              <w:rPr>
                <w:rFonts w:ascii="Arial" w:hAnsi="Arial" w:cs="Arial"/>
                <w:sz w:val="20"/>
                <w:szCs w:val="20"/>
              </w:rPr>
            </w:pPr>
            <w:r w:rsidRPr="007D2166">
              <w:rPr>
                <w:rFonts w:ascii="Arial" w:hAnsi="Arial" w:cs="Arial"/>
                <w:sz w:val="20"/>
                <w:szCs w:val="20"/>
              </w:rPr>
              <w:t>Demonstrate advanced setup of a CNC Mill.</w:t>
            </w:r>
          </w:p>
        </w:tc>
      </w:tr>
      <w:tr w:rsidR="005C3A1B" w:rsidRPr="007D2166" w:rsidTr="00C278FE">
        <w:tc>
          <w:tcPr>
            <w:tcW w:w="8748" w:type="dxa"/>
          </w:tcPr>
          <w:p w:rsidR="005C3A1B" w:rsidRPr="007D2166" w:rsidRDefault="005C3A1B" w:rsidP="006474CD">
            <w:pPr>
              <w:pStyle w:val="ListParagraph"/>
              <w:widowControl w:val="0"/>
              <w:numPr>
                <w:ilvl w:val="0"/>
                <w:numId w:val="42"/>
              </w:numPr>
              <w:tabs>
                <w:tab w:val="left" w:pos="-720"/>
              </w:tabs>
              <w:suppressAutoHyphens/>
              <w:autoSpaceDE w:val="0"/>
              <w:autoSpaceDN w:val="0"/>
              <w:adjustRightInd w:val="0"/>
              <w:rPr>
                <w:rFonts w:ascii="Arial" w:hAnsi="Arial" w:cs="Arial"/>
                <w:sz w:val="20"/>
                <w:szCs w:val="20"/>
              </w:rPr>
            </w:pPr>
            <w:r w:rsidRPr="007D2166">
              <w:rPr>
                <w:rFonts w:ascii="Arial" w:hAnsi="Arial" w:cs="Arial"/>
                <w:sz w:val="20"/>
                <w:szCs w:val="20"/>
              </w:rPr>
              <w:t>Use offline software for advanced programming</w:t>
            </w:r>
          </w:p>
        </w:tc>
      </w:tr>
      <w:tr w:rsidR="005C3A1B" w:rsidRPr="007D2166" w:rsidTr="00C278FE">
        <w:tc>
          <w:tcPr>
            <w:tcW w:w="8748" w:type="dxa"/>
          </w:tcPr>
          <w:p w:rsidR="005C3A1B" w:rsidRPr="007D2166" w:rsidRDefault="005C3A1B" w:rsidP="006474CD">
            <w:pPr>
              <w:pStyle w:val="ListParagraph"/>
              <w:widowControl w:val="0"/>
              <w:numPr>
                <w:ilvl w:val="0"/>
                <w:numId w:val="42"/>
              </w:numPr>
              <w:tabs>
                <w:tab w:val="left" w:pos="-720"/>
              </w:tabs>
              <w:suppressAutoHyphens/>
              <w:autoSpaceDE w:val="0"/>
              <w:autoSpaceDN w:val="0"/>
              <w:adjustRightInd w:val="0"/>
              <w:rPr>
                <w:rFonts w:ascii="Arial" w:hAnsi="Arial" w:cs="Arial"/>
                <w:sz w:val="20"/>
                <w:szCs w:val="20"/>
              </w:rPr>
            </w:pPr>
            <w:r w:rsidRPr="007D2166">
              <w:rPr>
                <w:rFonts w:ascii="Arial" w:hAnsi="Arial" w:cs="Arial"/>
                <w:sz w:val="20"/>
                <w:szCs w:val="20"/>
              </w:rPr>
              <w:t>Calculate feeds and speeds.</w:t>
            </w:r>
          </w:p>
        </w:tc>
      </w:tr>
      <w:tr w:rsidR="005C3A1B" w:rsidRPr="007D2166" w:rsidTr="00C278FE">
        <w:tc>
          <w:tcPr>
            <w:tcW w:w="8748" w:type="dxa"/>
          </w:tcPr>
          <w:p w:rsidR="005C3A1B" w:rsidRPr="007D2166" w:rsidRDefault="005C3A1B" w:rsidP="006474CD">
            <w:pPr>
              <w:pStyle w:val="ListParagraph"/>
              <w:widowControl w:val="0"/>
              <w:numPr>
                <w:ilvl w:val="0"/>
                <w:numId w:val="42"/>
              </w:numPr>
              <w:tabs>
                <w:tab w:val="left" w:pos="-720"/>
              </w:tabs>
              <w:suppressAutoHyphens/>
              <w:autoSpaceDE w:val="0"/>
              <w:autoSpaceDN w:val="0"/>
              <w:adjustRightInd w:val="0"/>
              <w:rPr>
                <w:rFonts w:ascii="Arial" w:hAnsi="Arial" w:cs="Arial"/>
                <w:sz w:val="20"/>
                <w:szCs w:val="20"/>
              </w:rPr>
            </w:pPr>
            <w:r w:rsidRPr="007D2166">
              <w:rPr>
                <w:rFonts w:ascii="Arial" w:hAnsi="Arial" w:cs="Arial"/>
                <w:sz w:val="20"/>
                <w:szCs w:val="20"/>
              </w:rPr>
              <w:t xml:space="preserve">Install part holding and </w:t>
            </w:r>
            <w:proofErr w:type="spellStart"/>
            <w:r w:rsidRPr="007D2166">
              <w:rPr>
                <w:rFonts w:ascii="Arial" w:hAnsi="Arial" w:cs="Arial"/>
                <w:sz w:val="20"/>
                <w:szCs w:val="20"/>
              </w:rPr>
              <w:t>fixturing</w:t>
            </w:r>
            <w:proofErr w:type="spellEnd"/>
          </w:p>
        </w:tc>
      </w:tr>
      <w:tr w:rsidR="005C3A1B" w:rsidRPr="007D2166" w:rsidTr="00C278FE">
        <w:tc>
          <w:tcPr>
            <w:tcW w:w="8748" w:type="dxa"/>
          </w:tcPr>
          <w:p w:rsidR="005C3A1B" w:rsidRPr="007D2166" w:rsidRDefault="005C3A1B" w:rsidP="006474CD">
            <w:pPr>
              <w:pStyle w:val="ListParagraph"/>
              <w:widowControl w:val="0"/>
              <w:numPr>
                <w:ilvl w:val="0"/>
                <w:numId w:val="42"/>
              </w:numPr>
              <w:tabs>
                <w:tab w:val="left" w:pos="-720"/>
              </w:tabs>
              <w:suppressAutoHyphens/>
              <w:autoSpaceDE w:val="0"/>
              <w:autoSpaceDN w:val="0"/>
              <w:adjustRightInd w:val="0"/>
              <w:rPr>
                <w:rFonts w:ascii="Arial" w:hAnsi="Arial" w:cs="Arial"/>
                <w:sz w:val="20"/>
                <w:szCs w:val="20"/>
              </w:rPr>
            </w:pPr>
            <w:r w:rsidRPr="007D2166">
              <w:rPr>
                <w:rFonts w:ascii="Arial" w:hAnsi="Arial" w:cs="Arial"/>
                <w:sz w:val="20"/>
                <w:szCs w:val="20"/>
              </w:rPr>
              <w:t>Select and install cutting tools and set offsets</w:t>
            </w:r>
          </w:p>
        </w:tc>
      </w:tr>
      <w:tr w:rsidR="005C3A1B" w:rsidRPr="007D2166" w:rsidTr="00C278FE">
        <w:tc>
          <w:tcPr>
            <w:tcW w:w="8748" w:type="dxa"/>
          </w:tcPr>
          <w:p w:rsidR="005C3A1B" w:rsidRPr="007D2166" w:rsidRDefault="005C3A1B" w:rsidP="006474CD">
            <w:pPr>
              <w:pStyle w:val="ListParagraph"/>
              <w:widowControl w:val="0"/>
              <w:numPr>
                <w:ilvl w:val="0"/>
                <w:numId w:val="42"/>
              </w:numPr>
              <w:tabs>
                <w:tab w:val="left" w:pos="-720"/>
              </w:tabs>
              <w:suppressAutoHyphens/>
              <w:autoSpaceDE w:val="0"/>
              <w:autoSpaceDN w:val="0"/>
              <w:adjustRightInd w:val="0"/>
              <w:rPr>
                <w:rFonts w:ascii="Arial" w:hAnsi="Arial" w:cs="Arial"/>
                <w:sz w:val="20"/>
                <w:szCs w:val="20"/>
              </w:rPr>
            </w:pPr>
            <w:r w:rsidRPr="007D2166">
              <w:rPr>
                <w:rFonts w:ascii="Arial" w:hAnsi="Arial" w:cs="Arial"/>
                <w:sz w:val="20"/>
                <w:szCs w:val="20"/>
              </w:rPr>
              <w:t>Drill and tap bolt circles.</w:t>
            </w:r>
          </w:p>
        </w:tc>
      </w:tr>
      <w:tr w:rsidR="005C3A1B" w:rsidRPr="007D2166" w:rsidTr="00C278FE">
        <w:tc>
          <w:tcPr>
            <w:tcW w:w="8748" w:type="dxa"/>
          </w:tcPr>
          <w:p w:rsidR="005C3A1B" w:rsidRPr="007D2166" w:rsidRDefault="005C3A1B" w:rsidP="006474CD">
            <w:pPr>
              <w:pStyle w:val="ListParagraph"/>
              <w:widowControl w:val="0"/>
              <w:numPr>
                <w:ilvl w:val="0"/>
                <w:numId w:val="42"/>
              </w:numPr>
              <w:tabs>
                <w:tab w:val="left" w:pos="-720"/>
              </w:tabs>
              <w:suppressAutoHyphens/>
              <w:autoSpaceDE w:val="0"/>
              <w:autoSpaceDN w:val="0"/>
              <w:adjustRightInd w:val="0"/>
              <w:rPr>
                <w:rFonts w:ascii="Arial" w:hAnsi="Arial" w:cs="Arial"/>
                <w:sz w:val="20"/>
                <w:szCs w:val="20"/>
              </w:rPr>
            </w:pPr>
            <w:r w:rsidRPr="007D2166">
              <w:rPr>
                <w:rFonts w:ascii="Arial" w:hAnsi="Arial" w:cs="Arial"/>
                <w:sz w:val="20"/>
                <w:szCs w:val="20"/>
              </w:rPr>
              <w:t>Rough and finish mill pockets and profiles.</w:t>
            </w:r>
          </w:p>
        </w:tc>
      </w:tr>
      <w:tr w:rsidR="005C3A1B" w:rsidRPr="007D2166" w:rsidTr="00C278FE">
        <w:tc>
          <w:tcPr>
            <w:tcW w:w="8748" w:type="dxa"/>
          </w:tcPr>
          <w:p w:rsidR="005C3A1B" w:rsidRPr="007D2166" w:rsidRDefault="005C3A1B" w:rsidP="006474CD">
            <w:pPr>
              <w:pStyle w:val="ListParagraph"/>
              <w:widowControl w:val="0"/>
              <w:numPr>
                <w:ilvl w:val="0"/>
                <w:numId w:val="42"/>
              </w:numPr>
              <w:tabs>
                <w:tab w:val="left" w:pos="-720"/>
              </w:tabs>
              <w:suppressAutoHyphens/>
              <w:autoSpaceDE w:val="0"/>
              <w:autoSpaceDN w:val="0"/>
              <w:adjustRightInd w:val="0"/>
              <w:rPr>
                <w:rFonts w:ascii="Arial" w:hAnsi="Arial" w:cs="Arial"/>
                <w:sz w:val="20"/>
                <w:szCs w:val="20"/>
              </w:rPr>
            </w:pPr>
            <w:r w:rsidRPr="007D2166">
              <w:rPr>
                <w:rFonts w:ascii="Arial" w:hAnsi="Arial" w:cs="Arial"/>
                <w:sz w:val="20"/>
                <w:szCs w:val="20"/>
              </w:rPr>
              <w:t>Make machine adjustments to meet close-tolerance part quality requirements.</w:t>
            </w:r>
          </w:p>
        </w:tc>
      </w:tr>
      <w:tr w:rsidR="005C3A1B" w:rsidRPr="007D2166" w:rsidTr="00C278FE">
        <w:tc>
          <w:tcPr>
            <w:tcW w:w="8748" w:type="dxa"/>
          </w:tcPr>
          <w:p w:rsidR="005C3A1B" w:rsidRPr="007D2166" w:rsidRDefault="005C3A1B" w:rsidP="006474CD">
            <w:pPr>
              <w:pStyle w:val="ListParagraph"/>
              <w:numPr>
                <w:ilvl w:val="0"/>
                <w:numId w:val="42"/>
              </w:numPr>
              <w:autoSpaceDE w:val="0"/>
              <w:autoSpaceDN w:val="0"/>
              <w:adjustRightInd w:val="0"/>
              <w:rPr>
                <w:rFonts w:ascii="Arial" w:hAnsi="Arial" w:cs="Arial"/>
                <w:sz w:val="20"/>
                <w:szCs w:val="20"/>
              </w:rPr>
            </w:pPr>
            <w:r w:rsidRPr="007D2166">
              <w:rPr>
                <w:rFonts w:ascii="Arial" w:hAnsi="Arial" w:cs="Arial"/>
                <w:sz w:val="20"/>
                <w:szCs w:val="20"/>
              </w:rPr>
              <w:t>Perform CNC Mill troubleshooting.</w:t>
            </w:r>
          </w:p>
        </w:tc>
      </w:tr>
      <w:tr w:rsidR="005C3A1B" w:rsidTr="00C278FE">
        <w:tc>
          <w:tcPr>
            <w:tcW w:w="8748" w:type="dxa"/>
          </w:tcPr>
          <w:p w:rsidR="005C3A1B" w:rsidRPr="005C3A1B" w:rsidRDefault="005C3A1B" w:rsidP="00CC33FF">
            <w:pPr>
              <w:autoSpaceDE w:val="0"/>
              <w:autoSpaceDN w:val="0"/>
              <w:adjustRightInd w:val="0"/>
              <w:rPr>
                <w:rFonts w:ascii="Arial" w:hAnsi="Arial" w:cs="Arial"/>
                <w:sz w:val="20"/>
                <w:szCs w:val="20"/>
              </w:rPr>
            </w:pPr>
          </w:p>
        </w:tc>
      </w:tr>
      <w:tr w:rsidR="00C278FE" w:rsidTr="00C278FE">
        <w:tc>
          <w:tcPr>
            <w:tcW w:w="8748" w:type="dxa"/>
          </w:tcPr>
          <w:p w:rsidR="00C278FE" w:rsidRPr="008960D6" w:rsidRDefault="00C278FE" w:rsidP="00C278FE">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0"/>
              </w:rPr>
            </w:pPr>
            <w:r w:rsidRPr="009A728E">
              <w:rPr>
                <w:rFonts w:ascii="Arial" w:hAnsi="Arial" w:cs="Arial"/>
                <w:b/>
                <w:sz w:val="20"/>
              </w:rPr>
              <w:t xml:space="preserve">RCC </w:t>
            </w:r>
            <w:r>
              <w:rPr>
                <w:rFonts w:ascii="Arial" w:hAnsi="Arial" w:cs="Arial"/>
                <w:b/>
                <w:sz w:val="20"/>
              </w:rPr>
              <w:t xml:space="preserve">Cross-Disciplinary </w:t>
            </w:r>
            <w:r w:rsidRPr="009A728E">
              <w:rPr>
                <w:rFonts w:ascii="Arial" w:hAnsi="Arial" w:cs="Arial"/>
                <w:b/>
                <w:sz w:val="20"/>
              </w:rPr>
              <w:t>Outcome</w:t>
            </w:r>
            <w:r>
              <w:rPr>
                <w:rFonts w:ascii="Arial" w:hAnsi="Arial" w:cs="Arial"/>
                <w:b/>
                <w:sz w:val="20"/>
              </w:rPr>
              <w:t>s:</w:t>
            </w:r>
          </w:p>
        </w:tc>
      </w:tr>
      <w:tr w:rsidR="00C278FE" w:rsidTr="00C278FE">
        <w:tc>
          <w:tcPr>
            <w:tcW w:w="8748" w:type="dxa"/>
          </w:tcPr>
          <w:p w:rsidR="00C278FE" w:rsidRPr="008960D6" w:rsidRDefault="00C278FE" w:rsidP="009E03DA">
            <w:pPr>
              <w:pStyle w:val="BodyText"/>
              <w:numPr>
                <w:ilvl w:val="0"/>
                <w:numId w:val="40"/>
              </w:numPr>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0"/>
              </w:rPr>
            </w:pPr>
            <w:r w:rsidRPr="007D2380">
              <w:rPr>
                <w:rFonts w:ascii="Arial" w:hAnsi="Arial" w:cs="Arial"/>
                <w:sz w:val="20"/>
              </w:rPr>
              <w:t>The degree-seeking student will be able to communicate effectively (read, write, speak and listen).</w:t>
            </w:r>
          </w:p>
        </w:tc>
      </w:tr>
      <w:tr w:rsidR="00C278FE" w:rsidTr="00C278FE">
        <w:tc>
          <w:tcPr>
            <w:tcW w:w="8748" w:type="dxa"/>
          </w:tcPr>
          <w:p w:rsidR="00C278FE" w:rsidRPr="008960D6" w:rsidRDefault="00C278FE" w:rsidP="009E03DA">
            <w:pPr>
              <w:pStyle w:val="BodyText"/>
              <w:numPr>
                <w:ilvl w:val="0"/>
                <w:numId w:val="40"/>
              </w:numPr>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0"/>
              </w:rPr>
            </w:pPr>
            <w:r w:rsidRPr="007D2380">
              <w:rPr>
                <w:rFonts w:ascii="Arial" w:hAnsi="Arial" w:cs="Arial"/>
                <w:sz w:val="20"/>
              </w:rPr>
              <w:t>The degree-seeking student will think critically and creatively</w:t>
            </w:r>
          </w:p>
        </w:tc>
      </w:tr>
      <w:tr w:rsidR="00C278FE" w:rsidTr="00C278FE">
        <w:tc>
          <w:tcPr>
            <w:tcW w:w="8748" w:type="dxa"/>
          </w:tcPr>
          <w:p w:rsidR="00C278FE" w:rsidRPr="008960D6" w:rsidRDefault="00C278FE" w:rsidP="009E03DA">
            <w:pPr>
              <w:pStyle w:val="BodyText"/>
              <w:numPr>
                <w:ilvl w:val="0"/>
                <w:numId w:val="40"/>
              </w:numPr>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0"/>
              </w:rPr>
            </w:pPr>
            <w:r w:rsidRPr="007D2380">
              <w:rPr>
                <w:rFonts w:ascii="Arial" w:hAnsi="Arial" w:cs="Arial"/>
                <w:sz w:val="20"/>
              </w:rPr>
              <w:t>The degree-seeking student will manage technology and evaluate information in various research and applied contexts.</w:t>
            </w:r>
          </w:p>
        </w:tc>
      </w:tr>
      <w:tr w:rsidR="00C278FE" w:rsidTr="00C278FE">
        <w:tc>
          <w:tcPr>
            <w:tcW w:w="8748" w:type="dxa"/>
          </w:tcPr>
          <w:p w:rsidR="00C278FE" w:rsidRPr="008960D6" w:rsidRDefault="00C278FE" w:rsidP="009E03DA">
            <w:pPr>
              <w:pStyle w:val="BodyText"/>
              <w:numPr>
                <w:ilvl w:val="0"/>
                <w:numId w:val="40"/>
              </w:numPr>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0"/>
              </w:rPr>
            </w:pPr>
            <w:r w:rsidRPr="007D2380">
              <w:rPr>
                <w:rFonts w:ascii="Arial" w:hAnsi="Arial" w:cs="Arial"/>
                <w:sz w:val="20"/>
              </w:rPr>
              <w:t>The degree-seeking student will act professionally and responsibly</w:t>
            </w:r>
          </w:p>
        </w:tc>
      </w:tr>
    </w:tbl>
    <w:p w:rsidR="004D4E9B" w:rsidRDefault="004D4E9B" w:rsidP="00C05EA5">
      <w:pPr>
        <w:pStyle w:val="BodyText"/>
        <w:tabs>
          <w:tab w:val="clear" w:pos="7110"/>
          <w:tab w:val="clear" w:pos="7200"/>
          <w:tab w:val="left" w:pos="600"/>
          <w:tab w:val="left" w:pos="720"/>
          <w:tab w:val="left" w:pos="960"/>
          <w:tab w:val="left" w:pos="1440"/>
          <w:tab w:val="left" w:pos="2160"/>
          <w:tab w:val="left" w:pos="5850"/>
          <w:tab w:val="right" w:pos="8640"/>
        </w:tabs>
        <w:spacing w:line="240" w:lineRule="auto"/>
        <w:rPr>
          <w:rFonts w:ascii="Arial" w:hAnsi="Arial" w:cs="Arial"/>
          <w:sz w:val="20"/>
        </w:rPr>
      </w:pPr>
    </w:p>
    <w:p w:rsidR="004B030A" w:rsidRDefault="004B030A" w:rsidP="004B030A">
      <w:pPr>
        <w:pStyle w:val="BodyText"/>
        <w:tabs>
          <w:tab w:val="left" w:pos="0"/>
          <w:tab w:val="left" w:pos="720"/>
          <w:tab w:val="left" w:pos="1440"/>
          <w:tab w:val="left" w:pos="2160"/>
          <w:tab w:val="left" w:pos="5850"/>
          <w:tab w:val="right" w:pos="8640"/>
        </w:tabs>
        <w:jc w:val="both"/>
        <w:rPr>
          <w:rFonts w:ascii="Arial" w:hAnsi="Arial" w:cs="Arial"/>
          <w:b/>
          <w:sz w:val="20"/>
        </w:rPr>
      </w:pPr>
      <w:r w:rsidRPr="004B030A">
        <w:rPr>
          <w:rFonts w:ascii="Arial" w:hAnsi="Arial" w:cs="Arial"/>
          <w:b/>
          <w:sz w:val="20"/>
        </w:rPr>
        <w:t>Text:</w:t>
      </w:r>
      <w:r w:rsidR="00482452">
        <w:rPr>
          <w:rFonts w:ascii="Arial" w:hAnsi="Arial" w:cs="Arial"/>
          <w:b/>
          <w:sz w:val="20"/>
        </w:rPr>
        <w:t xml:space="preserve"> </w:t>
      </w:r>
    </w:p>
    <w:p w:rsidR="00DD2B2D" w:rsidRPr="004B030A" w:rsidRDefault="00DD2B2D" w:rsidP="004B030A">
      <w:pPr>
        <w:pStyle w:val="BodyText"/>
        <w:tabs>
          <w:tab w:val="left" w:pos="0"/>
          <w:tab w:val="left" w:pos="720"/>
          <w:tab w:val="left" w:pos="1440"/>
          <w:tab w:val="left" w:pos="2160"/>
          <w:tab w:val="left" w:pos="5850"/>
          <w:tab w:val="right" w:pos="8640"/>
        </w:tabs>
        <w:jc w:val="both"/>
        <w:rPr>
          <w:rFonts w:ascii="Arial" w:hAnsi="Arial" w:cs="Arial"/>
          <w:b/>
          <w:sz w:val="20"/>
        </w:rPr>
      </w:pPr>
    </w:p>
    <w:p w:rsidR="00504855" w:rsidRPr="00DD2B2D" w:rsidRDefault="00504855" w:rsidP="00504855">
      <w:pPr>
        <w:autoSpaceDE w:val="0"/>
        <w:autoSpaceDN w:val="0"/>
        <w:adjustRightInd w:val="0"/>
        <w:ind w:left="1620" w:hanging="1620"/>
        <w:rPr>
          <w:rFonts w:ascii="Arial" w:hAnsi="Arial" w:cs="Arial"/>
          <w:sz w:val="20"/>
          <w:szCs w:val="20"/>
        </w:rPr>
      </w:pPr>
      <w:r w:rsidRPr="00DD2B2D">
        <w:rPr>
          <w:rFonts w:ascii="Arial" w:hAnsi="Arial" w:cs="Arial"/>
          <w:sz w:val="20"/>
          <w:szCs w:val="20"/>
          <w:u w:val="single"/>
        </w:rPr>
        <w:t>Machining and CNC Technology</w:t>
      </w:r>
      <w:r w:rsidRPr="00DD2B2D">
        <w:rPr>
          <w:rFonts w:ascii="Arial" w:hAnsi="Arial" w:cs="Arial"/>
          <w:sz w:val="20"/>
          <w:szCs w:val="20"/>
        </w:rPr>
        <w:t xml:space="preserve">, </w:t>
      </w:r>
      <w:r>
        <w:rPr>
          <w:rFonts w:ascii="Arial" w:hAnsi="Arial" w:cs="Arial"/>
          <w:sz w:val="20"/>
          <w:szCs w:val="20"/>
        </w:rPr>
        <w:t>3rd</w:t>
      </w:r>
      <w:r w:rsidRPr="00DD2B2D">
        <w:rPr>
          <w:rFonts w:ascii="Arial" w:hAnsi="Arial" w:cs="Arial"/>
          <w:sz w:val="20"/>
          <w:szCs w:val="20"/>
        </w:rPr>
        <w:t xml:space="preserve"> Edition, Author: Michael Fitzpatrick,</w:t>
      </w:r>
    </w:p>
    <w:p w:rsidR="00504855" w:rsidRDefault="00504855" w:rsidP="00504855">
      <w:pPr>
        <w:autoSpaceDE w:val="0"/>
        <w:autoSpaceDN w:val="0"/>
        <w:adjustRightInd w:val="0"/>
        <w:ind w:left="1620" w:hanging="1620"/>
        <w:rPr>
          <w:rFonts w:ascii="Arial" w:hAnsi="Arial" w:cs="Arial"/>
          <w:sz w:val="20"/>
          <w:szCs w:val="20"/>
        </w:rPr>
      </w:pPr>
      <w:r w:rsidRPr="00DD2B2D">
        <w:rPr>
          <w:rFonts w:ascii="Arial" w:hAnsi="Arial" w:cs="Arial"/>
          <w:sz w:val="20"/>
          <w:szCs w:val="20"/>
        </w:rPr>
        <w:t xml:space="preserve">ISBN: </w:t>
      </w:r>
      <w:r w:rsidRPr="00767FB7">
        <w:rPr>
          <w:rFonts w:ascii="Arial" w:hAnsi="Arial" w:cs="Arial"/>
          <w:sz w:val="20"/>
          <w:szCs w:val="20"/>
        </w:rPr>
        <w:t>13 9780077805418</w:t>
      </w:r>
      <w:r w:rsidRPr="00DD2B2D">
        <w:rPr>
          <w:rFonts w:ascii="Arial" w:hAnsi="Arial" w:cs="Arial"/>
          <w:sz w:val="20"/>
          <w:szCs w:val="20"/>
        </w:rPr>
        <w:t>, McGraw-Hill, 20</w:t>
      </w:r>
      <w:r>
        <w:rPr>
          <w:rFonts w:ascii="Arial" w:hAnsi="Arial" w:cs="Arial"/>
          <w:sz w:val="20"/>
          <w:szCs w:val="20"/>
        </w:rPr>
        <w:t>14</w:t>
      </w:r>
      <w:r w:rsidRPr="00DD2B2D">
        <w:rPr>
          <w:rFonts w:ascii="Arial" w:hAnsi="Arial" w:cs="Arial"/>
          <w:sz w:val="20"/>
          <w:szCs w:val="20"/>
        </w:rPr>
        <w:t xml:space="preserve"> (Optional, Reference from ENGT 150/151) </w:t>
      </w:r>
    </w:p>
    <w:p w:rsidR="00DD2B2D" w:rsidRDefault="00DD2B2D" w:rsidP="00DD2B2D">
      <w:pPr>
        <w:autoSpaceDE w:val="0"/>
        <w:autoSpaceDN w:val="0"/>
        <w:adjustRightInd w:val="0"/>
        <w:ind w:left="1620" w:hanging="1620"/>
        <w:rPr>
          <w:rFonts w:ascii="Arial" w:hAnsi="Arial" w:cs="Arial"/>
          <w:sz w:val="20"/>
          <w:szCs w:val="20"/>
        </w:rPr>
      </w:pPr>
    </w:p>
    <w:p w:rsidR="00DD2B2D" w:rsidRPr="00DD2B2D" w:rsidRDefault="00DD2B2D" w:rsidP="00DD2B2D">
      <w:pPr>
        <w:autoSpaceDE w:val="0"/>
        <w:autoSpaceDN w:val="0"/>
        <w:adjustRightInd w:val="0"/>
        <w:rPr>
          <w:rFonts w:ascii="Arial" w:hAnsi="Arial" w:cs="Arial"/>
          <w:sz w:val="20"/>
          <w:szCs w:val="20"/>
        </w:rPr>
      </w:pPr>
      <w:r w:rsidRPr="00DD2B2D">
        <w:rPr>
          <w:rFonts w:ascii="Arial" w:hAnsi="Arial" w:cs="Arial"/>
          <w:sz w:val="20"/>
          <w:szCs w:val="20"/>
          <w:u w:val="single"/>
        </w:rPr>
        <w:t>Machinery’s Handbook</w:t>
      </w:r>
      <w:r w:rsidRPr="00DD2B2D">
        <w:rPr>
          <w:rFonts w:ascii="Arial" w:hAnsi="Arial" w:cs="Arial"/>
          <w:sz w:val="20"/>
          <w:szCs w:val="20"/>
        </w:rPr>
        <w:t>, 26th Edition, Industrial Press Inc. (optional)</w:t>
      </w:r>
    </w:p>
    <w:p w:rsidR="00DD2B2D" w:rsidRPr="00DD2B2D" w:rsidRDefault="00DD2B2D" w:rsidP="00DD2B2D">
      <w:pPr>
        <w:autoSpaceDE w:val="0"/>
        <w:autoSpaceDN w:val="0"/>
        <w:adjustRightInd w:val="0"/>
        <w:ind w:left="1620" w:hanging="1620"/>
        <w:rPr>
          <w:rFonts w:ascii="Arial" w:hAnsi="Arial" w:cs="Arial"/>
          <w:sz w:val="20"/>
          <w:szCs w:val="20"/>
        </w:rPr>
      </w:pPr>
    </w:p>
    <w:p w:rsidR="00F12095" w:rsidRDefault="00F12095" w:rsidP="001929E2">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b/>
          <w:sz w:val="20"/>
        </w:rPr>
      </w:pPr>
      <w:r w:rsidRPr="009454F1">
        <w:rPr>
          <w:rFonts w:ascii="Arial" w:hAnsi="Arial" w:cs="Arial"/>
          <w:b/>
          <w:sz w:val="20"/>
        </w:rPr>
        <w:t>Topical Outline:</w:t>
      </w:r>
      <w:r>
        <w:rPr>
          <w:rFonts w:ascii="Arial" w:hAnsi="Arial" w:cs="Arial"/>
          <w:b/>
          <w:sz w:val="20"/>
        </w:rPr>
        <w:t xml:space="preserve"> </w:t>
      </w:r>
    </w:p>
    <w:p w:rsidR="00C72CF5" w:rsidRDefault="00C72CF5" w:rsidP="001929E2">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88"/>
        <w:gridCol w:w="4140"/>
      </w:tblGrid>
      <w:tr w:rsidR="00743E8E" w:rsidRPr="00743E8E" w:rsidTr="00743E8E">
        <w:tc>
          <w:tcPr>
            <w:tcW w:w="1188" w:type="dxa"/>
          </w:tcPr>
          <w:p w:rsidR="00743E8E" w:rsidRPr="00743E8E" w:rsidRDefault="00743E8E" w:rsidP="00743E8E">
            <w:pPr>
              <w:tabs>
                <w:tab w:val="right" w:pos="810"/>
              </w:tabs>
              <w:autoSpaceDE w:val="0"/>
              <w:autoSpaceDN w:val="0"/>
              <w:adjustRightInd w:val="0"/>
              <w:jc w:val="center"/>
              <w:rPr>
                <w:rFonts w:ascii="CentSchbook BT" w:hAnsi="CentSchbook BT"/>
                <w:sz w:val="22"/>
                <w:szCs w:val="22"/>
              </w:rPr>
            </w:pPr>
            <w:r>
              <w:rPr>
                <w:rFonts w:ascii="CentSchbook BT" w:hAnsi="CentSchbook BT"/>
                <w:sz w:val="22"/>
                <w:szCs w:val="22"/>
              </w:rPr>
              <w:t>Week</w:t>
            </w:r>
          </w:p>
        </w:tc>
        <w:tc>
          <w:tcPr>
            <w:tcW w:w="4140" w:type="dxa"/>
          </w:tcPr>
          <w:p w:rsidR="00743E8E" w:rsidRPr="00743E8E" w:rsidRDefault="00743E8E" w:rsidP="00743E8E">
            <w:pPr>
              <w:autoSpaceDE w:val="0"/>
              <w:autoSpaceDN w:val="0"/>
              <w:adjustRightInd w:val="0"/>
              <w:rPr>
                <w:rFonts w:ascii="CentSchbook BT" w:hAnsi="CentSchbook BT"/>
                <w:sz w:val="22"/>
                <w:szCs w:val="22"/>
              </w:rPr>
            </w:pPr>
            <w:r>
              <w:rPr>
                <w:rFonts w:ascii="CentSchbook BT" w:hAnsi="CentSchbook BT"/>
                <w:sz w:val="22"/>
                <w:szCs w:val="22"/>
              </w:rPr>
              <w:t>Topic</w:t>
            </w:r>
          </w:p>
        </w:tc>
      </w:tr>
      <w:tr w:rsidR="008840A8" w:rsidRPr="00743E8E" w:rsidTr="00743E8E">
        <w:tc>
          <w:tcPr>
            <w:tcW w:w="1188" w:type="dxa"/>
          </w:tcPr>
          <w:p w:rsidR="008840A8" w:rsidRPr="00743E8E" w:rsidRDefault="008840A8" w:rsidP="00743E8E">
            <w:pPr>
              <w:tabs>
                <w:tab w:val="right" w:pos="810"/>
              </w:tabs>
              <w:autoSpaceDE w:val="0"/>
              <w:autoSpaceDN w:val="0"/>
              <w:adjustRightInd w:val="0"/>
              <w:jc w:val="center"/>
              <w:rPr>
                <w:rFonts w:ascii="CentSchbook BT" w:hAnsi="CentSchbook BT"/>
                <w:sz w:val="22"/>
                <w:szCs w:val="22"/>
              </w:rPr>
            </w:pPr>
            <w:r w:rsidRPr="00743E8E">
              <w:rPr>
                <w:rFonts w:ascii="CentSchbook BT" w:hAnsi="CentSchbook BT"/>
                <w:sz w:val="22"/>
                <w:szCs w:val="22"/>
              </w:rPr>
              <w:t>1</w:t>
            </w:r>
          </w:p>
        </w:tc>
        <w:tc>
          <w:tcPr>
            <w:tcW w:w="4140" w:type="dxa"/>
          </w:tcPr>
          <w:p w:rsidR="008840A8" w:rsidRPr="000F48E1" w:rsidRDefault="008840A8" w:rsidP="00993B76">
            <w:r w:rsidRPr="000F48E1">
              <w:t>Basic CNC Mill operation overview</w:t>
            </w:r>
          </w:p>
        </w:tc>
      </w:tr>
      <w:tr w:rsidR="008840A8" w:rsidRPr="00743E8E" w:rsidTr="00743E8E">
        <w:tc>
          <w:tcPr>
            <w:tcW w:w="1188" w:type="dxa"/>
          </w:tcPr>
          <w:p w:rsidR="008840A8" w:rsidRPr="00743E8E" w:rsidRDefault="008840A8" w:rsidP="00743E8E">
            <w:pPr>
              <w:tabs>
                <w:tab w:val="right" w:pos="810"/>
              </w:tabs>
              <w:autoSpaceDE w:val="0"/>
              <w:autoSpaceDN w:val="0"/>
              <w:adjustRightInd w:val="0"/>
              <w:jc w:val="center"/>
              <w:rPr>
                <w:rFonts w:ascii="CentSchbook BT" w:hAnsi="CentSchbook BT"/>
                <w:sz w:val="22"/>
                <w:szCs w:val="22"/>
              </w:rPr>
            </w:pPr>
          </w:p>
        </w:tc>
        <w:tc>
          <w:tcPr>
            <w:tcW w:w="4140" w:type="dxa"/>
          </w:tcPr>
          <w:p w:rsidR="008840A8" w:rsidRPr="000F48E1" w:rsidRDefault="008840A8" w:rsidP="00993B76">
            <w:pPr>
              <w:tabs>
                <w:tab w:val="left" w:pos="342"/>
              </w:tabs>
            </w:pPr>
            <w:r w:rsidRPr="000F48E1">
              <w:t>Advanced CNC Mill Operation</w:t>
            </w:r>
          </w:p>
        </w:tc>
      </w:tr>
      <w:tr w:rsidR="008840A8" w:rsidRPr="00743E8E" w:rsidTr="00743E8E">
        <w:tc>
          <w:tcPr>
            <w:tcW w:w="1188" w:type="dxa"/>
          </w:tcPr>
          <w:p w:rsidR="008840A8" w:rsidRPr="00743E8E" w:rsidRDefault="008840A8" w:rsidP="00743E8E">
            <w:pPr>
              <w:tabs>
                <w:tab w:val="right" w:pos="810"/>
              </w:tabs>
              <w:autoSpaceDE w:val="0"/>
              <w:autoSpaceDN w:val="0"/>
              <w:adjustRightInd w:val="0"/>
              <w:jc w:val="center"/>
              <w:rPr>
                <w:rFonts w:ascii="CentSchbook BT" w:hAnsi="CentSchbook BT"/>
                <w:sz w:val="22"/>
                <w:szCs w:val="22"/>
              </w:rPr>
            </w:pPr>
            <w:r w:rsidRPr="00743E8E">
              <w:rPr>
                <w:rFonts w:ascii="CentSchbook BT" w:hAnsi="CentSchbook BT"/>
                <w:sz w:val="22"/>
                <w:szCs w:val="22"/>
              </w:rPr>
              <w:t>2</w:t>
            </w:r>
          </w:p>
        </w:tc>
        <w:tc>
          <w:tcPr>
            <w:tcW w:w="4140" w:type="dxa"/>
          </w:tcPr>
          <w:p w:rsidR="008840A8" w:rsidRPr="000F48E1" w:rsidRDefault="008840A8" w:rsidP="00993B76">
            <w:r w:rsidRPr="000F48E1">
              <w:t xml:space="preserve">Part </w:t>
            </w:r>
            <w:proofErr w:type="spellStart"/>
            <w:r w:rsidRPr="000F48E1">
              <w:t>fixturing</w:t>
            </w:r>
            <w:proofErr w:type="spellEnd"/>
            <w:r w:rsidRPr="000F48E1">
              <w:t xml:space="preserve"> and Work shift</w:t>
            </w:r>
          </w:p>
        </w:tc>
      </w:tr>
      <w:tr w:rsidR="008840A8" w:rsidRPr="00743E8E" w:rsidTr="00743E8E">
        <w:tc>
          <w:tcPr>
            <w:tcW w:w="1188" w:type="dxa"/>
          </w:tcPr>
          <w:p w:rsidR="008840A8" w:rsidRPr="00743E8E" w:rsidRDefault="008840A8" w:rsidP="00743E8E">
            <w:pPr>
              <w:tabs>
                <w:tab w:val="right" w:pos="810"/>
              </w:tabs>
              <w:autoSpaceDE w:val="0"/>
              <w:autoSpaceDN w:val="0"/>
              <w:adjustRightInd w:val="0"/>
              <w:jc w:val="center"/>
              <w:rPr>
                <w:rFonts w:ascii="CentSchbook BT" w:hAnsi="CentSchbook BT"/>
                <w:sz w:val="22"/>
                <w:szCs w:val="22"/>
              </w:rPr>
            </w:pPr>
          </w:p>
        </w:tc>
        <w:tc>
          <w:tcPr>
            <w:tcW w:w="4140" w:type="dxa"/>
          </w:tcPr>
          <w:p w:rsidR="008840A8" w:rsidRPr="000F48E1" w:rsidRDefault="008840A8" w:rsidP="00993B76">
            <w:r>
              <w:t>Advanced MDI Mode operation</w:t>
            </w:r>
          </w:p>
        </w:tc>
      </w:tr>
      <w:tr w:rsidR="008840A8" w:rsidRPr="00743E8E" w:rsidTr="00743E8E">
        <w:tc>
          <w:tcPr>
            <w:tcW w:w="1188" w:type="dxa"/>
          </w:tcPr>
          <w:p w:rsidR="008840A8" w:rsidRPr="00743E8E" w:rsidRDefault="008840A8" w:rsidP="00743E8E">
            <w:pPr>
              <w:tabs>
                <w:tab w:val="right" w:pos="810"/>
              </w:tabs>
              <w:autoSpaceDE w:val="0"/>
              <w:autoSpaceDN w:val="0"/>
              <w:adjustRightInd w:val="0"/>
              <w:jc w:val="center"/>
              <w:rPr>
                <w:rFonts w:ascii="CentSchbook BT" w:hAnsi="CentSchbook BT"/>
                <w:sz w:val="22"/>
                <w:szCs w:val="22"/>
              </w:rPr>
            </w:pPr>
            <w:r w:rsidRPr="00743E8E">
              <w:rPr>
                <w:rFonts w:ascii="CentSchbook BT" w:hAnsi="CentSchbook BT"/>
                <w:sz w:val="22"/>
                <w:szCs w:val="22"/>
              </w:rPr>
              <w:lastRenderedPageBreak/>
              <w:t>3</w:t>
            </w:r>
          </w:p>
        </w:tc>
        <w:tc>
          <w:tcPr>
            <w:tcW w:w="4140" w:type="dxa"/>
          </w:tcPr>
          <w:p w:rsidR="008840A8" w:rsidRPr="000F48E1" w:rsidRDefault="008840A8" w:rsidP="00993B76">
            <w:r w:rsidRPr="000F48E1">
              <w:t>Tool Changer and  tool offsets</w:t>
            </w:r>
          </w:p>
        </w:tc>
      </w:tr>
      <w:tr w:rsidR="008840A8" w:rsidRPr="00743E8E" w:rsidTr="00743E8E">
        <w:tc>
          <w:tcPr>
            <w:tcW w:w="1188" w:type="dxa"/>
          </w:tcPr>
          <w:p w:rsidR="008840A8" w:rsidRPr="00743E8E" w:rsidRDefault="008840A8" w:rsidP="00743E8E">
            <w:pPr>
              <w:tabs>
                <w:tab w:val="right" w:pos="810"/>
              </w:tabs>
              <w:autoSpaceDE w:val="0"/>
              <w:autoSpaceDN w:val="0"/>
              <w:adjustRightInd w:val="0"/>
              <w:jc w:val="center"/>
              <w:rPr>
                <w:rFonts w:ascii="CentSchbook BT" w:hAnsi="CentSchbook BT"/>
                <w:sz w:val="22"/>
                <w:szCs w:val="22"/>
              </w:rPr>
            </w:pPr>
          </w:p>
        </w:tc>
        <w:tc>
          <w:tcPr>
            <w:tcW w:w="4140" w:type="dxa"/>
          </w:tcPr>
          <w:p w:rsidR="008840A8" w:rsidRPr="000F48E1" w:rsidRDefault="008840A8" w:rsidP="00993B76">
            <w:r w:rsidRPr="000F48E1">
              <w:t>Feeds and Speeds calculations</w:t>
            </w:r>
          </w:p>
        </w:tc>
      </w:tr>
      <w:tr w:rsidR="008840A8" w:rsidRPr="00743E8E" w:rsidTr="00743E8E">
        <w:tc>
          <w:tcPr>
            <w:tcW w:w="1188" w:type="dxa"/>
          </w:tcPr>
          <w:p w:rsidR="008840A8" w:rsidRPr="00743E8E" w:rsidRDefault="008840A8" w:rsidP="00743E8E">
            <w:pPr>
              <w:tabs>
                <w:tab w:val="right" w:pos="810"/>
              </w:tabs>
              <w:autoSpaceDE w:val="0"/>
              <w:autoSpaceDN w:val="0"/>
              <w:adjustRightInd w:val="0"/>
              <w:jc w:val="center"/>
              <w:rPr>
                <w:rFonts w:ascii="CentSchbook BT" w:hAnsi="CentSchbook BT"/>
                <w:sz w:val="22"/>
                <w:szCs w:val="22"/>
              </w:rPr>
            </w:pPr>
            <w:r w:rsidRPr="00743E8E">
              <w:rPr>
                <w:rFonts w:ascii="CentSchbook BT" w:hAnsi="CentSchbook BT"/>
                <w:sz w:val="22"/>
                <w:szCs w:val="22"/>
              </w:rPr>
              <w:t>4</w:t>
            </w:r>
          </w:p>
        </w:tc>
        <w:tc>
          <w:tcPr>
            <w:tcW w:w="4140" w:type="dxa"/>
          </w:tcPr>
          <w:p w:rsidR="008840A8" w:rsidRPr="000F48E1" w:rsidRDefault="008840A8" w:rsidP="00993B76">
            <w:r w:rsidRPr="000F48E1">
              <w:t>Advanced milling techniques</w:t>
            </w:r>
          </w:p>
        </w:tc>
      </w:tr>
      <w:tr w:rsidR="008840A8" w:rsidRPr="00743E8E" w:rsidTr="00743E8E">
        <w:tc>
          <w:tcPr>
            <w:tcW w:w="1188" w:type="dxa"/>
          </w:tcPr>
          <w:p w:rsidR="008840A8" w:rsidRPr="00743E8E" w:rsidRDefault="008840A8" w:rsidP="00743E8E">
            <w:pPr>
              <w:tabs>
                <w:tab w:val="right" w:pos="810"/>
              </w:tabs>
              <w:autoSpaceDE w:val="0"/>
              <w:autoSpaceDN w:val="0"/>
              <w:adjustRightInd w:val="0"/>
              <w:jc w:val="center"/>
              <w:rPr>
                <w:rFonts w:ascii="CentSchbook BT" w:hAnsi="CentSchbook BT"/>
                <w:sz w:val="22"/>
                <w:szCs w:val="22"/>
              </w:rPr>
            </w:pPr>
          </w:p>
        </w:tc>
        <w:tc>
          <w:tcPr>
            <w:tcW w:w="4140" w:type="dxa"/>
          </w:tcPr>
          <w:p w:rsidR="008840A8" w:rsidRPr="000F48E1" w:rsidRDefault="008840A8" w:rsidP="00993B76">
            <w:r w:rsidRPr="000F48E1">
              <w:t>Advanced CNC program structure</w:t>
            </w:r>
          </w:p>
        </w:tc>
      </w:tr>
      <w:tr w:rsidR="008840A8" w:rsidRPr="00743E8E" w:rsidTr="00743E8E">
        <w:tc>
          <w:tcPr>
            <w:tcW w:w="1188" w:type="dxa"/>
          </w:tcPr>
          <w:p w:rsidR="008840A8" w:rsidRPr="00743E8E" w:rsidRDefault="008840A8" w:rsidP="00743E8E">
            <w:pPr>
              <w:tabs>
                <w:tab w:val="right" w:pos="810"/>
              </w:tabs>
              <w:autoSpaceDE w:val="0"/>
              <w:autoSpaceDN w:val="0"/>
              <w:adjustRightInd w:val="0"/>
              <w:jc w:val="center"/>
              <w:rPr>
                <w:rFonts w:ascii="CentSchbook BT" w:hAnsi="CentSchbook BT"/>
                <w:sz w:val="22"/>
                <w:szCs w:val="22"/>
              </w:rPr>
            </w:pPr>
            <w:r w:rsidRPr="00743E8E">
              <w:rPr>
                <w:rFonts w:ascii="CentSchbook BT" w:hAnsi="CentSchbook BT"/>
                <w:sz w:val="22"/>
                <w:szCs w:val="22"/>
              </w:rPr>
              <w:t>5</w:t>
            </w:r>
          </w:p>
        </w:tc>
        <w:tc>
          <w:tcPr>
            <w:tcW w:w="4140" w:type="dxa"/>
          </w:tcPr>
          <w:p w:rsidR="008840A8" w:rsidRPr="000F48E1" w:rsidRDefault="008840A8" w:rsidP="00993B76">
            <w:r w:rsidRPr="000F48E1">
              <w:t>Advanced Programming techniques</w:t>
            </w:r>
          </w:p>
        </w:tc>
      </w:tr>
      <w:tr w:rsidR="008840A8" w:rsidRPr="00743E8E" w:rsidTr="00743E8E">
        <w:tc>
          <w:tcPr>
            <w:tcW w:w="1188" w:type="dxa"/>
          </w:tcPr>
          <w:p w:rsidR="008840A8" w:rsidRPr="00743E8E" w:rsidRDefault="008840A8" w:rsidP="00743E8E">
            <w:pPr>
              <w:tabs>
                <w:tab w:val="right" w:pos="810"/>
              </w:tabs>
              <w:autoSpaceDE w:val="0"/>
              <w:autoSpaceDN w:val="0"/>
              <w:adjustRightInd w:val="0"/>
              <w:jc w:val="center"/>
              <w:rPr>
                <w:rFonts w:ascii="CentSchbook BT" w:hAnsi="CentSchbook BT"/>
                <w:sz w:val="22"/>
                <w:szCs w:val="22"/>
              </w:rPr>
            </w:pPr>
          </w:p>
        </w:tc>
        <w:tc>
          <w:tcPr>
            <w:tcW w:w="4140" w:type="dxa"/>
          </w:tcPr>
          <w:p w:rsidR="008840A8" w:rsidRPr="000F48E1" w:rsidRDefault="008840A8" w:rsidP="00993B76">
            <w:r w:rsidRPr="000F48E1">
              <w:t>Canned Milling Cycles</w:t>
            </w:r>
          </w:p>
        </w:tc>
      </w:tr>
      <w:tr w:rsidR="008840A8" w:rsidRPr="00743E8E" w:rsidTr="00743E8E">
        <w:tc>
          <w:tcPr>
            <w:tcW w:w="1188" w:type="dxa"/>
          </w:tcPr>
          <w:p w:rsidR="008840A8" w:rsidRPr="00743E8E" w:rsidRDefault="008840A8" w:rsidP="00743E8E">
            <w:pPr>
              <w:tabs>
                <w:tab w:val="right" w:pos="810"/>
              </w:tabs>
              <w:autoSpaceDE w:val="0"/>
              <w:autoSpaceDN w:val="0"/>
              <w:adjustRightInd w:val="0"/>
              <w:jc w:val="center"/>
              <w:rPr>
                <w:rFonts w:ascii="CentSchbook BT" w:hAnsi="CentSchbook BT"/>
                <w:sz w:val="22"/>
                <w:szCs w:val="22"/>
              </w:rPr>
            </w:pPr>
            <w:r w:rsidRPr="00743E8E">
              <w:rPr>
                <w:rFonts w:ascii="CentSchbook BT" w:hAnsi="CentSchbook BT"/>
                <w:sz w:val="22"/>
                <w:szCs w:val="22"/>
              </w:rPr>
              <w:t>6</w:t>
            </w:r>
          </w:p>
        </w:tc>
        <w:tc>
          <w:tcPr>
            <w:tcW w:w="4140" w:type="dxa"/>
          </w:tcPr>
          <w:p w:rsidR="008840A8" w:rsidRPr="000F48E1" w:rsidRDefault="008840A8" w:rsidP="00993B76">
            <w:r w:rsidRPr="000F48E1">
              <w:t>Subroutines</w:t>
            </w:r>
          </w:p>
        </w:tc>
      </w:tr>
      <w:tr w:rsidR="008840A8" w:rsidRPr="00743E8E" w:rsidTr="00743E8E">
        <w:tc>
          <w:tcPr>
            <w:tcW w:w="1188" w:type="dxa"/>
          </w:tcPr>
          <w:p w:rsidR="008840A8" w:rsidRPr="00743E8E" w:rsidRDefault="008840A8" w:rsidP="00743E8E">
            <w:pPr>
              <w:tabs>
                <w:tab w:val="right" w:pos="810"/>
              </w:tabs>
              <w:autoSpaceDE w:val="0"/>
              <w:autoSpaceDN w:val="0"/>
              <w:adjustRightInd w:val="0"/>
              <w:jc w:val="center"/>
              <w:rPr>
                <w:rFonts w:ascii="CentSchbook BT" w:hAnsi="CentSchbook BT"/>
                <w:sz w:val="22"/>
                <w:szCs w:val="22"/>
              </w:rPr>
            </w:pPr>
          </w:p>
        </w:tc>
        <w:tc>
          <w:tcPr>
            <w:tcW w:w="4140" w:type="dxa"/>
          </w:tcPr>
          <w:p w:rsidR="008840A8" w:rsidRPr="000F48E1" w:rsidRDefault="008840A8" w:rsidP="00993B76">
            <w:r w:rsidRPr="000F48E1">
              <w:t>Mill Program troubleshooting</w:t>
            </w:r>
          </w:p>
        </w:tc>
      </w:tr>
      <w:tr w:rsidR="008840A8" w:rsidRPr="00743E8E" w:rsidTr="00743E8E">
        <w:tc>
          <w:tcPr>
            <w:tcW w:w="1188" w:type="dxa"/>
          </w:tcPr>
          <w:p w:rsidR="008840A8" w:rsidRPr="00743E8E" w:rsidRDefault="008840A8" w:rsidP="00743E8E">
            <w:pPr>
              <w:tabs>
                <w:tab w:val="right" w:pos="810"/>
              </w:tabs>
              <w:autoSpaceDE w:val="0"/>
              <w:autoSpaceDN w:val="0"/>
              <w:adjustRightInd w:val="0"/>
              <w:jc w:val="center"/>
              <w:rPr>
                <w:rFonts w:ascii="CentSchbook BT" w:hAnsi="CentSchbook BT"/>
                <w:sz w:val="22"/>
                <w:szCs w:val="22"/>
              </w:rPr>
            </w:pPr>
            <w:r w:rsidRPr="00743E8E">
              <w:rPr>
                <w:rFonts w:ascii="CentSchbook BT" w:hAnsi="CentSchbook BT"/>
                <w:sz w:val="22"/>
                <w:szCs w:val="22"/>
              </w:rPr>
              <w:t>7</w:t>
            </w:r>
          </w:p>
        </w:tc>
        <w:tc>
          <w:tcPr>
            <w:tcW w:w="4140" w:type="dxa"/>
          </w:tcPr>
          <w:p w:rsidR="008840A8" w:rsidRPr="000F48E1" w:rsidRDefault="008840A8" w:rsidP="00993B76">
            <w:r w:rsidRPr="000F48E1">
              <w:t>Milling Machine troubleshooting</w:t>
            </w:r>
          </w:p>
        </w:tc>
      </w:tr>
      <w:tr w:rsidR="008840A8" w:rsidRPr="00743E8E" w:rsidTr="00743E8E">
        <w:tc>
          <w:tcPr>
            <w:tcW w:w="1188" w:type="dxa"/>
          </w:tcPr>
          <w:p w:rsidR="008840A8" w:rsidRPr="00743E8E" w:rsidRDefault="008840A8" w:rsidP="00743E8E">
            <w:pPr>
              <w:tabs>
                <w:tab w:val="right" w:pos="810"/>
              </w:tabs>
              <w:autoSpaceDE w:val="0"/>
              <w:autoSpaceDN w:val="0"/>
              <w:adjustRightInd w:val="0"/>
              <w:jc w:val="center"/>
              <w:rPr>
                <w:rFonts w:ascii="CentSchbook BT" w:hAnsi="CentSchbook BT"/>
                <w:sz w:val="22"/>
                <w:szCs w:val="22"/>
              </w:rPr>
            </w:pPr>
          </w:p>
        </w:tc>
        <w:tc>
          <w:tcPr>
            <w:tcW w:w="4140" w:type="dxa"/>
          </w:tcPr>
          <w:p w:rsidR="008840A8" w:rsidRPr="000F48E1" w:rsidRDefault="008840A8" w:rsidP="00993B76">
            <w:r w:rsidRPr="000F48E1">
              <w:t>Quality issues</w:t>
            </w:r>
          </w:p>
        </w:tc>
      </w:tr>
      <w:tr w:rsidR="008840A8" w:rsidRPr="00743E8E" w:rsidTr="00743E8E">
        <w:tc>
          <w:tcPr>
            <w:tcW w:w="1188" w:type="dxa"/>
          </w:tcPr>
          <w:p w:rsidR="008840A8" w:rsidRPr="00743E8E" w:rsidRDefault="008840A8" w:rsidP="00743E8E">
            <w:pPr>
              <w:tabs>
                <w:tab w:val="right" w:pos="810"/>
              </w:tabs>
              <w:autoSpaceDE w:val="0"/>
              <w:autoSpaceDN w:val="0"/>
              <w:adjustRightInd w:val="0"/>
              <w:jc w:val="center"/>
              <w:rPr>
                <w:rFonts w:ascii="CentSchbook BT" w:hAnsi="CentSchbook BT"/>
                <w:sz w:val="22"/>
                <w:szCs w:val="22"/>
              </w:rPr>
            </w:pPr>
            <w:r w:rsidRPr="00743E8E">
              <w:rPr>
                <w:rFonts w:ascii="CentSchbook BT" w:hAnsi="CentSchbook BT"/>
                <w:sz w:val="22"/>
                <w:szCs w:val="22"/>
              </w:rPr>
              <w:t>8</w:t>
            </w:r>
          </w:p>
        </w:tc>
        <w:tc>
          <w:tcPr>
            <w:tcW w:w="4140" w:type="dxa"/>
          </w:tcPr>
          <w:p w:rsidR="008840A8" w:rsidRPr="000F48E1" w:rsidRDefault="008840A8" w:rsidP="00993B76">
            <w:r w:rsidRPr="000F48E1">
              <w:t>Projects</w:t>
            </w:r>
          </w:p>
        </w:tc>
      </w:tr>
    </w:tbl>
    <w:p w:rsidR="00743E8E" w:rsidRDefault="00743E8E" w:rsidP="001929E2">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b/>
          <w:sz w:val="20"/>
        </w:rPr>
      </w:pPr>
    </w:p>
    <w:p w:rsidR="00D0444A" w:rsidRDefault="00D0444A" w:rsidP="001929E2">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b/>
          <w:sz w:val="20"/>
        </w:rPr>
      </w:pPr>
    </w:p>
    <w:p w:rsidR="00C72CF5" w:rsidRDefault="00E57030" w:rsidP="00E57030">
      <w:pPr>
        <w:tabs>
          <w:tab w:val="left" w:pos="7110"/>
          <w:tab w:val="left" w:pos="7200"/>
        </w:tabs>
        <w:rPr>
          <w:rFonts w:ascii="Arial" w:hAnsi="Arial" w:cs="Arial"/>
          <w:b/>
          <w:sz w:val="20"/>
          <w:szCs w:val="20"/>
        </w:rPr>
      </w:pPr>
      <w:r>
        <w:rPr>
          <w:rFonts w:ascii="Arial" w:hAnsi="Arial" w:cs="Arial"/>
          <w:b/>
          <w:sz w:val="20"/>
          <w:szCs w:val="20"/>
        </w:rPr>
        <w:t xml:space="preserve">Methods of Delivery:  </w:t>
      </w:r>
    </w:p>
    <w:p w:rsidR="00C72CF5" w:rsidRPr="00C72CF5" w:rsidRDefault="00C72CF5" w:rsidP="00C72CF5">
      <w:pPr>
        <w:pStyle w:val="BodyTextIndent"/>
        <w:tabs>
          <w:tab w:val="left" w:pos="0"/>
        </w:tabs>
        <w:ind w:left="0"/>
        <w:rPr>
          <w:rFonts w:ascii="Arial" w:hAnsi="Arial" w:cs="Arial"/>
        </w:rPr>
      </w:pPr>
      <w:r w:rsidRPr="00C72CF5">
        <w:rPr>
          <w:rFonts w:ascii="Arial" w:hAnsi="Arial" w:cs="Arial"/>
        </w:rPr>
        <w:t>This course utilizes competency based learning which requires the student to perform tasks designed to demonstrate the ability to meet course requirements.  The course incorporates lecture, discussion, group activities, individual activities, assigned reading, problem solving, critical thinking, and structured competency-based laboratory experiences.</w:t>
      </w:r>
    </w:p>
    <w:p w:rsidR="00482452" w:rsidRPr="005B4C76" w:rsidRDefault="00482452" w:rsidP="00482452">
      <w:pPr>
        <w:tabs>
          <w:tab w:val="left" w:pos="-1152"/>
          <w:tab w:val="left" w:pos="-720"/>
          <w:tab w:val="left" w:pos="0"/>
          <w:tab w:val="left" w:pos="360"/>
        </w:tabs>
        <w:rPr>
          <w:b/>
        </w:rPr>
      </w:pPr>
      <w:r w:rsidRPr="005B4C76">
        <w:rPr>
          <w:b/>
        </w:rPr>
        <w:t>Grading Policy:</w:t>
      </w:r>
    </w:p>
    <w:p w:rsidR="00C72CF5" w:rsidRPr="00576979" w:rsidRDefault="00C72CF5" w:rsidP="00C72CF5">
      <w:pPr>
        <w:pStyle w:val="BodyText"/>
        <w:tabs>
          <w:tab w:val="left" w:pos="0"/>
          <w:tab w:val="left" w:pos="5850"/>
          <w:tab w:val="right" w:pos="8640"/>
        </w:tabs>
        <w:jc w:val="both"/>
        <w:rPr>
          <w:sz w:val="24"/>
          <w:szCs w:val="24"/>
        </w:rPr>
      </w:pPr>
    </w:p>
    <w:p w:rsidR="00C72CF5" w:rsidRPr="00CC23FB" w:rsidRDefault="00C72CF5" w:rsidP="00C72CF5">
      <w:pPr>
        <w:tabs>
          <w:tab w:val="left" w:pos="720"/>
          <w:tab w:val="left" w:pos="1296"/>
          <w:tab w:val="left" w:pos="6900"/>
        </w:tabs>
        <w:rPr>
          <w:rFonts w:ascii="Arial" w:hAnsi="Arial" w:cs="Arial"/>
          <w:sz w:val="20"/>
          <w:szCs w:val="20"/>
        </w:rPr>
      </w:pPr>
      <w:r w:rsidRPr="00CC23FB">
        <w:rPr>
          <w:rFonts w:ascii="Arial" w:hAnsi="Arial" w:cs="Arial"/>
          <w:sz w:val="20"/>
          <w:szCs w:val="20"/>
        </w:rPr>
        <w:t>Grades will be compiled from the following weighted scale:</w:t>
      </w:r>
    </w:p>
    <w:p w:rsidR="0061678F" w:rsidRDefault="0061678F" w:rsidP="0061678F">
      <w:pPr>
        <w:ind w:firstLine="720"/>
        <w:rPr>
          <w:rFonts w:ascii="Arial" w:hAnsi="Arial" w:cs="Arial"/>
          <w:snapToGrid w:val="0"/>
          <w:color w:val="333333"/>
          <w:sz w:val="20"/>
          <w:szCs w:val="20"/>
        </w:rPr>
      </w:pPr>
    </w:p>
    <w:p w:rsidR="0061678F" w:rsidRPr="0061678F" w:rsidRDefault="0061678F" w:rsidP="0061678F">
      <w:pPr>
        <w:ind w:firstLine="720"/>
        <w:rPr>
          <w:rFonts w:ascii="Arial" w:hAnsi="Arial" w:cs="Arial"/>
          <w:snapToGrid w:val="0"/>
          <w:color w:val="333333"/>
          <w:sz w:val="20"/>
          <w:szCs w:val="20"/>
        </w:rPr>
      </w:pPr>
      <w:r w:rsidRPr="0061678F">
        <w:rPr>
          <w:rFonts w:ascii="Arial" w:hAnsi="Arial" w:cs="Arial"/>
          <w:snapToGrid w:val="0"/>
          <w:color w:val="333333"/>
          <w:sz w:val="20"/>
          <w:szCs w:val="20"/>
        </w:rPr>
        <w:t xml:space="preserve">Labs and projects                                     </w:t>
      </w:r>
      <w:r w:rsidRPr="0061678F">
        <w:rPr>
          <w:rFonts w:ascii="Arial" w:hAnsi="Arial" w:cs="Arial"/>
          <w:snapToGrid w:val="0"/>
          <w:color w:val="333333"/>
          <w:sz w:val="20"/>
          <w:szCs w:val="20"/>
        </w:rPr>
        <w:tab/>
      </w:r>
      <w:r w:rsidRPr="0061678F">
        <w:rPr>
          <w:rFonts w:ascii="Arial" w:hAnsi="Arial" w:cs="Arial"/>
          <w:snapToGrid w:val="0"/>
          <w:color w:val="333333"/>
          <w:sz w:val="20"/>
          <w:szCs w:val="20"/>
        </w:rPr>
        <w:tab/>
        <w:t>30%</w:t>
      </w:r>
      <w:r w:rsidRPr="0061678F">
        <w:rPr>
          <w:rFonts w:ascii="Arial" w:hAnsi="Arial" w:cs="Arial"/>
          <w:snapToGrid w:val="0"/>
          <w:color w:val="333333"/>
          <w:sz w:val="20"/>
          <w:szCs w:val="20"/>
        </w:rPr>
        <w:tab/>
        <w:t>A =   90 - 100</w:t>
      </w:r>
      <w:r w:rsidRPr="0061678F">
        <w:rPr>
          <w:rFonts w:ascii="Arial" w:hAnsi="Arial" w:cs="Arial"/>
          <w:snapToGrid w:val="0"/>
          <w:color w:val="333333"/>
          <w:sz w:val="20"/>
          <w:szCs w:val="20"/>
        </w:rPr>
        <w:tab/>
      </w:r>
    </w:p>
    <w:p w:rsidR="0061678F" w:rsidRPr="0061678F" w:rsidRDefault="0061678F" w:rsidP="0061678F">
      <w:pPr>
        <w:rPr>
          <w:rFonts w:ascii="Arial" w:hAnsi="Arial" w:cs="Arial"/>
          <w:snapToGrid w:val="0"/>
          <w:color w:val="333333"/>
          <w:sz w:val="20"/>
          <w:szCs w:val="20"/>
        </w:rPr>
      </w:pPr>
      <w:r w:rsidRPr="0061678F">
        <w:rPr>
          <w:rFonts w:ascii="Arial" w:hAnsi="Arial" w:cs="Arial"/>
          <w:snapToGrid w:val="0"/>
          <w:color w:val="333333"/>
          <w:sz w:val="20"/>
          <w:szCs w:val="20"/>
        </w:rPr>
        <w:tab/>
        <w:t xml:space="preserve">Tests and quizzes               </w:t>
      </w:r>
      <w:r w:rsidRPr="0061678F">
        <w:rPr>
          <w:rFonts w:ascii="Arial" w:hAnsi="Arial" w:cs="Arial"/>
          <w:snapToGrid w:val="0"/>
          <w:color w:val="333333"/>
          <w:sz w:val="20"/>
          <w:szCs w:val="20"/>
        </w:rPr>
        <w:tab/>
        <w:t xml:space="preserve">                 </w:t>
      </w:r>
      <w:r w:rsidRPr="0061678F">
        <w:rPr>
          <w:rFonts w:ascii="Arial" w:hAnsi="Arial" w:cs="Arial"/>
          <w:snapToGrid w:val="0"/>
          <w:color w:val="333333"/>
          <w:sz w:val="20"/>
          <w:szCs w:val="20"/>
        </w:rPr>
        <w:tab/>
      </w:r>
      <w:r w:rsidRPr="0061678F">
        <w:rPr>
          <w:rFonts w:ascii="Arial" w:hAnsi="Arial" w:cs="Arial"/>
          <w:snapToGrid w:val="0"/>
          <w:color w:val="333333"/>
          <w:sz w:val="20"/>
          <w:szCs w:val="20"/>
        </w:rPr>
        <w:tab/>
        <w:t>30%</w:t>
      </w:r>
      <w:r w:rsidRPr="0061678F">
        <w:rPr>
          <w:rFonts w:ascii="Arial" w:hAnsi="Arial" w:cs="Arial"/>
          <w:snapToGrid w:val="0"/>
          <w:color w:val="333333"/>
          <w:sz w:val="20"/>
          <w:szCs w:val="20"/>
        </w:rPr>
        <w:tab/>
        <w:t>B =   80 - 89</w:t>
      </w:r>
      <w:r w:rsidRPr="0061678F">
        <w:rPr>
          <w:rFonts w:ascii="Arial" w:hAnsi="Arial" w:cs="Arial"/>
          <w:snapToGrid w:val="0"/>
          <w:color w:val="333333"/>
          <w:sz w:val="20"/>
          <w:szCs w:val="20"/>
        </w:rPr>
        <w:tab/>
      </w:r>
    </w:p>
    <w:p w:rsidR="0061678F" w:rsidRPr="0061678F" w:rsidRDefault="0061678F" w:rsidP="0061678F">
      <w:pPr>
        <w:rPr>
          <w:rFonts w:ascii="Arial" w:hAnsi="Arial" w:cs="Arial"/>
          <w:snapToGrid w:val="0"/>
          <w:color w:val="333333"/>
          <w:sz w:val="20"/>
          <w:szCs w:val="20"/>
        </w:rPr>
      </w:pPr>
      <w:r w:rsidRPr="0061678F">
        <w:rPr>
          <w:rFonts w:ascii="Arial" w:hAnsi="Arial" w:cs="Arial"/>
          <w:snapToGrid w:val="0"/>
          <w:color w:val="333333"/>
          <w:sz w:val="20"/>
          <w:szCs w:val="20"/>
        </w:rPr>
        <w:tab/>
        <w:t xml:space="preserve">Final Project                  </w:t>
      </w:r>
      <w:r w:rsidRPr="0061678F">
        <w:rPr>
          <w:rFonts w:ascii="Arial" w:hAnsi="Arial" w:cs="Arial"/>
          <w:snapToGrid w:val="0"/>
          <w:color w:val="333333"/>
          <w:sz w:val="20"/>
          <w:szCs w:val="20"/>
        </w:rPr>
        <w:tab/>
      </w:r>
      <w:r w:rsidRPr="0061678F">
        <w:rPr>
          <w:rFonts w:ascii="Arial" w:hAnsi="Arial" w:cs="Arial"/>
          <w:snapToGrid w:val="0"/>
          <w:color w:val="333333"/>
          <w:sz w:val="20"/>
          <w:szCs w:val="20"/>
        </w:rPr>
        <w:tab/>
      </w:r>
      <w:r w:rsidRPr="0061678F">
        <w:rPr>
          <w:rFonts w:ascii="Arial" w:hAnsi="Arial" w:cs="Arial"/>
          <w:snapToGrid w:val="0"/>
          <w:color w:val="333333"/>
          <w:sz w:val="20"/>
          <w:szCs w:val="20"/>
        </w:rPr>
        <w:tab/>
      </w:r>
      <w:r w:rsidRPr="0061678F">
        <w:rPr>
          <w:rFonts w:ascii="Arial" w:hAnsi="Arial" w:cs="Arial"/>
          <w:snapToGrid w:val="0"/>
          <w:color w:val="333333"/>
          <w:sz w:val="20"/>
          <w:szCs w:val="20"/>
        </w:rPr>
        <w:tab/>
      </w:r>
      <w:r>
        <w:rPr>
          <w:rFonts w:ascii="Arial" w:hAnsi="Arial" w:cs="Arial"/>
          <w:snapToGrid w:val="0"/>
          <w:color w:val="333333"/>
          <w:sz w:val="20"/>
          <w:szCs w:val="20"/>
        </w:rPr>
        <w:tab/>
      </w:r>
      <w:r w:rsidRPr="0061678F">
        <w:rPr>
          <w:rFonts w:ascii="Arial" w:hAnsi="Arial" w:cs="Arial"/>
          <w:snapToGrid w:val="0"/>
          <w:color w:val="333333"/>
          <w:sz w:val="20"/>
          <w:szCs w:val="20"/>
        </w:rPr>
        <w:t>30%</w:t>
      </w:r>
      <w:r w:rsidRPr="0061678F">
        <w:rPr>
          <w:rFonts w:ascii="Arial" w:hAnsi="Arial" w:cs="Arial"/>
          <w:snapToGrid w:val="0"/>
          <w:color w:val="333333"/>
          <w:sz w:val="20"/>
          <w:szCs w:val="20"/>
        </w:rPr>
        <w:tab/>
        <w:t>C =   70 – 79</w:t>
      </w:r>
    </w:p>
    <w:p w:rsidR="0061678F" w:rsidRPr="0061678F" w:rsidRDefault="0061678F" w:rsidP="0061678F">
      <w:pPr>
        <w:rPr>
          <w:rFonts w:ascii="Arial" w:hAnsi="Arial" w:cs="Arial"/>
          <w:snapToGrid w:val="0"/>
          <w:color w:val="333333"/>
          <w:sz w:val="20"/>
          <w:szCs w:val="20"/>
        </w:rPr>
      </w:pPr>
      <w:r w:rsidRPr="0061678F">
        <w:rPr>
          <w:rFonts w:ascii="Arial" w:hAnsi="Arial" w:cs="Arial"/>
          <w:snapToGrid w:val="0"/>
          <w:color w:val="333333"/>
          <w:sz w:val="20"/>
          <w:szCs w:val="20"/>
        </w:rPr>
        <w:tab/>
        <w:t>Class participation, attendance, and teamwork</w:t>
      </w:r>
      <w:r w:rsidRPr="0061678F">
        <w:rPr>
          <w:rFonts w:ascii="Arial" w:hAnsi="Arial" w:cs="Arial"/>
          <w:snapToGrid w:val="0"/>
          <w:color w:val="333333"/>
          <w:sz w:val="20"/>
          <w:szCs w:val="20"/>
        </w:rPr>
        <w:tab/>
      </w:r>
      <w:r>
        <w:rPr>
          <w:rFonts w:ascii="Arial" w:hAnsi="Arial" w:cs="Arial"/>
          <w:snapToGrid w:val="0"/>
          <w:color w:val="333333"/>
          <w:sz w:val="20"/>
          <w:szCs w:val="20"/>
        </w:rPr>
        <w:tab/>
      </w:r>
      <w:r w:rsidRPr="0061678F">
        <w:rPr>
          <w:rFonts w:ascii="Arial" w:hAnsi="Arial" w:cs="Arial"/>
          <w:snapToGrid w:val="0"/>
          <w:color w:val="333333"/>
          <w:sz w:val="20"/>
          <w:szCs w:val="20"/>
        </w:rPr>
        <w:t>10%      F =   69 or below</w:t>
      </w:r>
    </w:p>
    <w:p w:rsidR="0061678F" w:rsidRPr="0061678F" w:rsidRDefault="0061678F" w:rsidP="0061678F">
      <w:pPr>
        <w:rPr>
          <w:rFonts w:ascii="Arial" w:hAnsi="Arial" w:cs="Arial"/>
          <w:snapToGrid w:val="0"/>
          <w:color w:val="333333"/>
          <w:sz w:val="20"/>
          <w:szCs w:val="20"/>
        </w:rPr>
      </w:pPr>
      <w:r w:rsidRPr="0061678F">
        <w:rPr>
          <w:rFonts w:ascii="Arial" w:hAnsi="Arial" w:cs="Arial"/>
          <w:snapToGrid w:val="0"/>
          <w:color w:val="333333"/>
          <w:sz w:val="20"/>
          <w:szCs w:val="20"/>
        </w:rPr>
        <w:tab/>
      </w:r>
      <w:r w:rsidRPr="0061678F">
        <w:rPr>
          <w:rFonts w:ascii="Arial" w:hAnsi="Arial" w:cs="Arial"/>
          <w:snapToGrid w:val="0"/>
          <w:color w:val="333333"/>
          <w:sz w:val="20"/>
          <w:szCs w:val="20"/>
        </w:rPr>
        <w:tab/>
      </w:r>
    </w:p>
    <w:p w:rsidR="0061678F" w:rsidRDefault="0061678F" w:rsidP="002C053A"/>
    <w:p w:rsidR="00076385" w:rsidRDefault="00076385" w:rsidP="00076385">
      <w:pPr>
        <w:tabs>
          <w:tab w:val="left" w:pos="-1152"/>
          <w:tab w:val="left" w:pos="-720"/>
          <w:tab w:val="left" w:pos="0"/>
          <w:tab w:val="left" w:pos="360"/>
        </w:tabs>
        <w:rPr>
          <w:b/>
        </w:rPr>
      </w:pPr>
      <w:r w:rsidRPr="00170121">
        <w:rPr>
          <w:rFonts w:ascii="Arial" w:hAnsi="Arial" w:cs="Arial"/>
          <w:sz w:val="20"/>
          <w:szCs w:val="20"/>
        </w:rPr>
        <w:t xml:space="preserve">Grades will be determined by a composite score of unit exams, comprehensive final examination, group activities, written projects, and student project assignments.  Please note that speed and efficiency will be an attribute measured during testing.  </w:t>
      </w:r>
      <w:r w:rsidRPr="00BF6986">
        <w:rPr>
          <w:rFonts w:ascii="Arial" w:hAnsi="Arial" w:cs="Arial"/>
          <w:sz w:val="20"/>
          <w:szCs w:val="20"/>
        </w:rPr>
        <w:t xml:space="preserve">Homework is mandatory and will be graded. </w:t>
      </w:r>
      <w:r>
        <w:rPr>
          <w:rFonts w:ascii="Arial" w:hAnsi="Arial" w:cs="Arial"/>
          <w:sz w:val="20"/>
          <w:szCs w:val="20"/>
        </w:rPr>
        <w:t xml:space="preserve"> </w:t>
      </w:r>
      <w:r w:rsidRPr="00BF6986">
        <w:rPr>
          <w:rFonts w:ascii="Arial" w:hAnsi="Arial" w:cs="Arial"/>
          <w:sz w:val="20"/>
          <w:szCs w:val="20"/>
        </w:rPr>
        <w:t>Late work will be marked down one letter grade and will not be accepted after the next class period</w:t>
      </w:r>
      <w:r w:rsidRPr="006C4EBA">
        <w:t>.</w:t>
      </w:r>
      <w:r>
        <w:t xml:space="preserve">  </w:t>
      </w:r>
      <w:r w:rsidRPr="006C4EBA">
        <w:rPr>
          <w:b/>
        </w:rPr>
        <w:t>This includes unapproved absences on test days!!</w:t>
      </w:r>
    </w:p>
    <w:p w:rsidR="00EB3E5C" w:rsidRDefault="00EB3E5C" w:rsidP="00076385">
      <w:pPr>
        <w:tabs>
          <w:tab w:val="left" w:pos="-1152"/>
          <w:tab w:val="left" w:pos="-720"/>
          <w:tab w:val="left" w:pos="0"/>
          <w:tab w:val="left" w:pos="360"/>
        </w:tabs>
        <w:rPr>
          <w:b/>
        </w:rPr>
      </w:pPr>
    </w:p>
    <w:p w:rsidR="00D0444A" w:rsidRPr="009454F1" w:rsidRDefault="00D0444A" w:rsidP="00D0444A">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b/>
          <w:sz w:val="20"/>
        </w:rPr>
      </w:pPr>
      <w:r w:rsidRPr="009454F1">
        <w:rPr>
          <w:rFonts w:ascii="Arial" w:hAnsi="Arial" w:cs="Arial"/>
          <w:b/>
          <w:sz w:val="20"/>
        </w:rPr>
        <w:t>Methods of Evaluation:</w:t>
      </w:r>
    </w:p>
    <w:p w:rsidR="00D0444A" w:rsidRDefault="00D0444A" w:rsidP="00D0444A"/>
    <w:p w:rsidR="00D0444A" w:rsidRDefault="00D0444A" w:rsidP="00D0444A">
      <w:pPr>
        <w:tabs>
          <w:tab w:val="left" w:pos="-1152"/>
          <w:tab w:val="left" w:pos="-720"/>
          <w:tab w:val="left" w:pos="0"/>
          <w:tab w:val="left" w:pos="360"/>
        </w:tabs>
        <w:rPr>
          <w:rFonts w:ascii="Arial" w:hAnsi="Arial" w:cs="Arial"/>
          <w:sz w:val="20"/>
          <w:szCs w:val="20"/>
        </w:rPr>
      </w:pPr>
      <w:r w:rsidRPr="00BF6986">
        <w:rPr>
          <w:rFonts w:ascii="Arial" w:hAnsi="Arial" w:cs="Arial"/>
          <w:sz w:val="20"/>
          <w:szCs w:val="20"/>
        </w:rPr>
        <w:t>This course incorporates discussion, problem solving, reading and writing, student questions, cooperative group activities, and lectures. Students are strongly encouraged to come to class prepared to ask questions and participate in the learning process in the classroom</w:t>
      </w:r>
    </w:p>
    <w:p w:rsidR="00D0444A" w:rsidRPr="00576979" w:rsidRDefault="00D0444A" w:rsidP="00D0444A"/>
    <w:p w:rsidR="00D0444A" w:rsidRPr="00CC23FB" w:rsidRDefault="00D0444A" w:rsidP="00D0444A">
      <w:pPr>
        <w:ind w:left="720"/>
        <w:rPr>
          <w:rFonts w:ascii="Arial" w:hAnsi="Arial" w:cs="Arial"/>
          <w:sz w:val="20"/>
          <w:szCs w:val="20"/>
        </w:rPr>
      </w:pPr>
      <w:r w:rsidRPr="00CC23FB">
        <w:rPr>
          <w:rFonts w:ascii="Arial" w:hAnsi="Arial" w:cs="Arial"/>
          <w:sz w:val="20"/>
          <w:szCs w:val="20"/>
        </w:rPr>
        <w:t>Letter grades and lab scores will be based upon the following attributes listed below:</w:t>
      </w:r>
    </w:p>
    <w:p w:rsidR="00D0444A" w:rsidRPr="00CC23FB" w:rsidRDefault="00D0444A" w:rsidP="00D0444A">
      <w:pPr>
        <w:ind w:left="1440"/>
        <w:rPr>
          <w:rFonts w:ascii="Arial" w:hAnsi="Arial" w:cs="Arial"/>
          <w:sz w:val="20"/>
          <w:szCs w:val="20"/>
        </w:rPr>
      </w:pPr>
      <w:r w:rsidRPr="00CC23FB">
        <w:rPr>
          <w:rFonts w:ascii="Arial" w:hAnsi="Arial" w:cs="Arial"/>
          <w:sz w:val="20"/>
          <w:szCs w:val="20"/>
        </w:rPr>
        <w:t>Accuracy, speed, overall quality, attention to detail, conformance to requirements, teamwork, dependability, proper use and care of tools and equipment, clean-up of equipment, troubleshooting and minimizing mistakes, following instructions, ability to perform increasingly higher level tasks.</w:t>
      </w:r>
    </w:p>
    <w:p w:rsidR="00D0444A" w:rsidRDefault="00D0444A" w:rsidP="00D0444A">
      <w:pPr>
        <w:tabs>
          <w:tab w:val="left" w:pos="720"/>
          <w:tab w:val="left" w:pos="1296"/>
          <w:tab w:val="left" w:pos="1814"/>
          <w:tab w:val="left" w:pos="2268"/>
          <w:tab w:val="left" w:pos="2721"/>
          <w:tab w:val="right" w:pos="3780"/>
          <w:tab w:val="left" w:pos="6900"/>
        </w:tabs>
        <w:ind w:left="720"/>
      </w:pPr>
    </w:p>
    <w:p w:rsidR="00D0444A" w:rsidRPr="00076385" w:rsidRDefault="00D0444A" w:rsidP="00D0444A">
      <w:pPr>
        <w:tabs>
          <w:tab w:val="left" w:pos="720"/>
          <w:tab w:val="left" w:pos="1296"/>
          <w:tab w:val="left" w:pos="1814"/>
          <w:tab w:val="left" w:pos="2268"/>
          <w:tab w:val="left" w:pos="2721"/>
          <w:tab w:val="right" w:pos="3780"/>
          <w:tab w:val="left" w:pos="6900"/>
        </w:tabs>
        <w:ind w:left="720"/>
        <w:rPr>
          <w:rFonts w:ascii="Arial" w:hAnsi="Arial" w:cs="Arial"/>
          <w:sz w:val="20"/>
          <w:szCs w:val="20"/>
        </w:rPr>
      </w:pPr>
      <w:r w:rsidRPr="00076385">
        <w:rPr>
          <w:rFonts w:ascii="Arial" w:hAnsi="Arial" w:cs="Arial"/>
          <w:sz w:val="20"/>
          <w:szCs w:val="20"/>
        </w:rPr>
        <w:t>Grading criteria is detailed as follows:</w:t>
      </w:r>
    </w:p>
    <w:p w:rsidR="00D0444A" w:rsidRPr="00076385" w:rsidRDefault="00D0444A" w:rsidP="00D0444A">
      <w:pPr>
        <w:tabs>
          <w:tab w:val="left" w:pos="720"/>
          <w:tab w:val="left" w:pos="1296"/>
          <w:tab w:val="left" w:pos="1814"/>
          <w:tab w:val="left" w:pos="2268"/>
          <w:tab w:val="left" w:pos="2721"/>
          <w:tab w:val="right" w:pos="3780"/>
          <w:tab w:val="left" w:pos="6900"/>
        </w:tabs>
        <w:ind w:left="1296"/>
        <w:rPr>
          <w:rFonts w:ascii="Arial" w:hAnsi="Arial" w:cs="Arial"/>
          <w:sz w:val="20"/>
          <w:szCs w:val="20"/>
        </w:rPr>
      </w:pPr>
    </w:p>
    <w:p w:rsidR="00D0444A" w:rsidRPr="00076385" w:rsidRDefault="00D0444A" w:rsidP="00D0444A">
      <w:pPr>
        <w:tabs>
          <w:tab w:val="left" w:pos="720"/>
          <w:tab w:val="left" w:pos="1296"/>
          <w:tab w:val="left" w:pos="1814"/>
          <w:tab w:val="left" w:pos="2268"/>
          <w:tab w:val="left" w:pos="2721"/>
          <w:tab w:val="right" w:pos="3780"/>
          <w:tab w:val="left" w:pos="6900"/>
        </w:tabs>
        <w:ind w:left="1296"/>
        <w:rPr>
          <w:rFonts w:ascii="Arial" w:hAnsi="Arial" w:cs="Arial"/>
          <w:sz w:val="20"/>
          <w:szCs w:val="20"/>
        </w:rPr>
      </w:pPr>
      <w:proofErr w:type="gramStart"/>
      <w:r w:rsidRPr="00076385">
        <w:rPr>
          <w:rFonts w:ascii="Arial" w:hAnsi="Arial" w:cs="Arial"/>
          <w:sz w:val="20"/>
          <w:szCs w:val="20"/>
        </w:rPr>
        <w:t xml:space="preserve">" </w:t>
      </w:r>
      <w:r w:rsidRPr="00076385">
        <w:rPr>
          <w:rFonts w:ascii="Arial" w:hAnsi="Arial" w:cs="Arial"/>
          <w:b/>
          <w:sz w:val="20"/>
          <w:szCs w:val="20"/>
        </w:rPr>
        <w:t>A</w:t>
      </w:r>
      <w:proofErr w:type="gramEnd"/>
      <w:r w:rsidRPr="00076385">
        <w:rPr>
          <w:rFonts w:ascii="Arial" w:hAnsi="Arial" w:cs="Arial"/>
          <w:sz w:val="20"/>
          <w:szCs w:val="20"/>
        </w:rPr>
        <w:t xml:space="preserve"> "Always executes skills without supervision, can explain and show others. Exceeds all requirements and expectations, with no rework, in an efficient, timely manner.  Able to solve most problems independently and takes on higher level tasks.  Helps others.</w:t>
      </w:r>
    </w:p>
    <w:p w:rsidR="00D0444A" w:rsidRPr="00076385" w:rsidRDefault="00D0444A" w:rsidP="00D0444A">
      <w:pPr>
        <w:tabs>
          <w:tab w:val="left" w:pos="720"/>
          <w:tab w:val="left" w:pos="1296"/>
          <w:tab w:val="left" w:pos="1814"/>
          <w:tab w:val="left" w:pos="2268"/>
          <w:tab w:val="left" w:pos="2721"/>
          <w:tab w:val="right" w:pos="3780"/>
          <w:tab w:val="left" w:pos="6900"/>
        </w:tabs>
        <w:ind w:left="1296"/>
        <w:rPr>
          <w:rFonts w:ascii="Arial" w:hAnsi="Arial" w:cs="Arial"/>
          <w:sz w:val="20"/>
          <w:szCs w:val="20"/>
        </w:rPr>
      </w:pPr>
    </w:p>
    <w:p w:rsidR="00D0444A" w:rsidRPr="00076385" w:rsidRDefault="00D0444A" w:rsidP="00D0444A">
      <w:pPr>
        <w:tabs>
          <w:tab w:val="left" w:pos="720"/>
          <w:tab w:val="left" w:pos="1296"/>
          <w:tab w:val="left" w:pos="1814"/>
          <w:tab w:val="left" w:pos="2268"/>
          <w:tab w:val="left" w:pos="2721"/>
          <w:tab w:val="right" w:pos="3780"/>
          <w:tab w:val="left" w:pos="6900"/>
        </w:tabs>
        <w:ind w:left="1296"/>
        <w:rPr>
          <w:rFonts w:ascii="Arial" w:hAnsi="Arial" w:cs="Arial"/>
          <w:sz w:val="20"/>
          <w:szCs w:val="20"/>
        </w:rPr>
      </w:pPr>
      <w:proofErr w:type="gramStart"/>
      <w:r w:rsidRPr="00076385">
        <w:rPr>
          <w:rFonts w:ascii="Arial" w:hAnsi="Arial" w:cs="Arial"/>
          <w:sz w:val="20"/>
          <w:szCs w:val="20"/>
        </w:rPr>
        <w:lastRenderedPageBreak/>
        <w:t xml:space="preserve">" </w:t>
      </w:r>
      <w:r w:rsidRPr="00076385">
        <w:rPr>
          <w:rFonts w:ascii="Arial" w:hAnsi="Arial" w:cs="Arial"/>
          <w:b/>
          <w:sz w:val="20"/>
          <w:szCs w:val="20"/>
        </w:rPr>
        <w:t>B</w:t>
      </w:r>
      <w:proofErr w:type="gramEnd"/>
      <w:r w:rsidRPr="00076385">
        <w:rPr>
          <w:rFonts w:ascii="Arial" w:hAnsi="Arial" w:cs="Arial"/>
          <w:sz w:val="20"/>
          <w:szCs w:val="20"/>
        </w:rPr>
        <w:t xml:space="preserve"> " Frequently executes skills without supervision.  Meets all requirements, with limited rework, working at a reasonable pace.  Able to solve most problems with limited input from others.  Does not need help.  Can take on some higher level tasks.</w:t>
      </w:r>
    </w:p>
    <w:p w:rsidR="00D0444A" w:rsidRPr="00076385" w:rsidRDefault="00D0444A" w:rsidP="00D0444A">
      <w:pPr>
        <w:tabs>
          <w:tab w:val="left" w:pos="720"/>
          <w:tab w:val="left" w:pos="1296"/>
          <w:tab w:val="left" w:pos="1814"/>
          <w:tab w:val="left" w:pos="2268"/>
          <w:tab w:val="left" w:pos="2721"/>
          <w:tab w:val="right" w:pos="3780"/>
          <w:tab w:val="left" w:pos="6900"/>
        </w:tabs>
        <w:ind w:left="1296"/>
        <w:rPr>
          <w:rFonts w:ascii="Arial" w:hAnsi="Arial" w:cs="Arial"/>
          <w:sz w:val="20"/>
          <w:szCs w:val="20"/>
        </w:rPr>
      </w:pPr>
    </w:p>
    <w:p w:rsidR="00D0444A" w:rsidRPr="00076385" w:rsidRDefault="00D0444A" w:rsidP="00D0444A">
      <w:pPr>
        <w:tabs>
          <w:tab w:val="left" w:pos="720"/>
          <w:tab w:val="left" w:pos="1296"/>
          <w:tab w:val="left" w:pos="1814"/>
          <w:tab w:val="left" w:pos="2268"/>
          <w:tab w:val="left" w:pos="2721"/>
          <w:tab w:val="right" w:pos="3780"/>
          <w:tab w:val="left" w:pos="6900"/>
        </w:tabs>
        <w:ind w:left="1296"/>
        <w:rPr>
          <w:rFonts w:ascii="Arial" w:hAnsi="Arial" w:cs="Arial"/>
          <w:sz w:val="20"/>
          <w:szCs w:val="20"/>
        </w:rPr>
      </w:pPr>
      <w:proofErr w:type="gramStart"/>
      <w:r w:rsidRPr="00076385">
        <w:rPr>
          <w:rFonts w:ascii="Arial" w:hAnsi="Arial" w:cs="Arial"/>
          <w:sz w:val="20"/>
          <w:szCs w:val="20"/>
        </w:rPr>
        <w:t xml:space="preserve">" </w:t>
      </w:r>
      <w:r w:rsidRPr="00076385">
        <w:rPr>
          <w:rFonts w:ascii="Arial" w:hAnsi="Arial" w:cs="Arial"/>
          <w:b/>
          <w:sz w:val="20"/>
          <w:szCs w:val="20"/>
        </w:rPr>
        <w:t>C</w:t>
      </w:r>
      <w:proofErr w:type="gramEnd"/>
      <w:r w:rsidRPr="00076385">
        <w:rPr>
          <w:rFonts w:ascii="Arial" w:hAnsi="Arial" w:cs="Arial"/>
          <w:sz w:val="20"/>
          <w:szCs w:val="20"/>
        </w:rPr>
        <w:t xml:space="preserve"> " Usually executes skills without supervision. Meets all requirements, with occasional rework, using maximum time allotted.   Not able to solve problems without limited help from others.  Not ready for higher level tasks.</w:t>
      </w:r>
    </w:p>
    <w:p w:rsidR="00D0444A" w:rsidRPr="00076385" w:rsidRDefault="00D0444A" w:rsidP="00D0444A">
      <w:pPr>
        <w:tabs>
          <w:tab w:val="left" w:pos="720"/>
          <w:tab w:val="left" w:pos="1296"/>
          <w:tab w:val="left" w:pos="1814"/>
          <w:tab w:val="left" w:pos="2268"/>
          <w:tab w:val="left" w:pos="2721"/>
          <w:tab w:val="right" w:pos="3780"/>
          <w:tab w:val="left" w:pos="6900"/>
        </w:tabs>
        <w:ind w:left="1296"/>
        <w:rPr>
          <w:rFonts w:ascii="Arial" w:hAnsi="Arial" w:cs="Arial"/>
          <w:sz w:val="20"/>
          <w:szCs w:val="20"/>
        </w:rPr>
      </w:pPr>
    </w:p>
    <w:p w:rsidR="00D0444A" w:rsidRPr="00076385" w:rsidRDefault="00D0444A" w:rsidP="00D0444A">
      <w:pPr>
        <w:tabs>
          <w:tab w:val="left" w:pos="720"/>
          <w:tab w:val="left" w:pos="1296"/>
          <w:tab w:val="left" w:pos="1814"/>
          <w:tab w:val="left" w:pos="2268"/>
          <w:tab w:val="left" w:pos="2721"/>
          <w:tab w:val="right" w:pos="3780"/>
          <w:tab w:val="left" w:pos="6900"/>
        </w:tabs>
        <w:ind w:left="1296"/>
        <w:rPr>
          <w:rFonts w:ascii="Arial" w:hAnsi="Arial" w:cs="Arial"/>
          <w:sz w:val="20"/>
          <w:szCs w:val="20"/>
        </w:rPr>
      </w:pPr>
      <w:proofErr w:type="gramStart"/>
      <w:r w:rsidRPr="00076385">
        <w:rPr>
          <w:rFonts w:ascii="Arial" w:hAnsi="Arial" w:cs="Arial"/>
          <w:sz w:val="20"/>
          <w:szCs w:val="20"/>
        </w:rPr>
        <w:t xml:space="preserve">" </w:t>
      </w:r>
      <w:r w:rsidRPr="00076385">
        <w:rPr>
          <w:rFonts w:ascii="Arial" w:hAnsi="Arial" w:cs="Arial"/>
          <w:b/>
          <w:sz w:val="20"/>
          <w:szCs w:val="20"/>
        </w:rPr>
        <w:t>D</w:t>
      </w:r>
      <w:proofErr w:type="gramEnd"/>
      <w:r w:rsidRPr="00076385">
        <w:rPr>
          <w:rFonts w:ascii="Arial" w:hAnsi="Arial" w:cs="Arial"/>
          <w:sz w:val="20"/>
          <w:szCs w:val="20"/>
        </w:rPr>
        <w:t xml:space="preserve"> " Infrequently executes skills without supervision.  Inconsistent in ability to perform required tasks.  Is in constant need of help.  Normally needs others to help complete work.  </w:t>
      </w:r>
      <w:proofErr w:type="spellStart"/>
      <w:r w:rsidRPr="00076385">
        <w:rPr>
          <w:rFonts w:ascii="Arial" w:hAnsi="Arial" w:cs="Arial"/>
          <w:sz w:val="20"/>
          <w:szCs w:val="20"/>
        </w:rPr>
        <w:t>Can not</w:t>
      </w:r>
      <w:proofErr w:type="spellEnd"/>
      <w:r w:rsidRPr="00076385">
        <w:rPr>
          <w:rFonts w:ascii="Arial" w:hAnsi="Arial" w:cs="Arial"/>
          <w:sz w:val="20"/>
          <w:szCs w:val="20"/>
        </w:rPr>
        <w:t xml:space="preserve"> solve problems without significant help from others.  </w:t>
      </w:r>
      <w:proofErr w:type="spellStart"/>
      <w:r w:rsidRPr="00076385">
        <w:rPr>
          <w:rFonts w:ascii="Arial" w:hAnsi="Arial" w:cs="Arial"/>
          <w:sz w:val="20"/>
          <w:szCs w:val="20"/>
        </w:rPr>
        <w:t>Can not</w:t>
      </w:r>
      <w:proofErr w:type="spellEnd"/>
      <w:r w:rsidRPr="00076385">
        <w:rPr>
          <w:rFonts w:ascii="Arial" w:hAnsi="Arial" w:cs="Arial"/>
          <w:sz w:val="20"/>
          <w:szCs w:val="20"/>
        </w:rPr>
        <w:t xml:space="preserve"> complete tasks in a timely manner.  Unable to do more than the minimum.</w:t>
      </w:r>
    </w:p>
    <w:p w:rsidR="00D0444A" w:rsidRPr="00076385" w:rsidRDefault="00D0444A" w:rsidP="00D0444A">
      <w:pPr>
        <w:tabs>
          <w:tab w:val="left" w:pos="720"/>
          <w:tab w:val="left" w:pos="1296"/>
          <w:tab w:val="left" w:pos="1814"/>
          <w:tab w:val="left" w:pos="2268"/>
          <w:tab w:val="left" w:pos="2721"/>
          <w:tab w:val="right" w:pos="3780"/>
          <w:tab w:val="left" w:pos="6900"/>
        </w:tabs>
        <w:ind w:left="1296"/>
        <w:rPr>
          <w:rFonts w:ascii="Arial" w:hAnsi="Arial" w:cs="Arial"/>
          <w:sz w:val="20"/>
          <w:szCs w:val="20"/>
        </w:rPr>
      </w:pPr>
    </w:p>
    <w:p w:rsidR="00D0444A" w:rsidRPr="00076385" w:rsidRDefault="00D0444A" w:rsidP="00D0444A">
      <w:pPr>
        <w:tabs>
          <w:tab w:val="left" w:pos="720"/>
          <w:tab w:val="left" w:pos="1296"/>
          <w:tab w:val="left" w:pos="1814"/>
          <w:tab w:val="left" w:pos="2268"/>
          <w:tab w:val="left" w:pos="2721"/>
          <w:tab w:val="right" w:pos="3780"/>
          <w:tab w:val="left" w:pos="6900"/>
        </w:tabs>
        <w:ind w:left="1296"/>
        <w:rPr>
          <w:rFonts w:ascii="Arial" w:hAnsi="Arial" w:cs="Arial"/>
          <w:sz w:val="20"/>
          <w:szCs w:val="20"/>
        </w:rPr>
      </w:pPr>
      <w:proofErr w:type="gramStart"/>
      <w:r w:rsidRPr="00076385">
        <w:rPr>
          <w:rFonts w:ascii="Arial" w:hAnsi="Arial" w:cs="Arial"/>
          <w:sz w:val="20"/>
          <w:szCs w:val="20"/>
        </w:rPr>
        <w:t xml:space="preserve">" </w:t>
      </w:r>
      <w:r w:rsidRPr="00076385">
        <w:rPr>
          <w:rFonts w:ascii="Arial" w:hAnsi="Arial" w:cs="Arial"/>
          <w:b/>
          <w:sz w:val="20"/>
          <w:szCs w:val="20"/>
        </w:rPr>
        <w:t>F</w:t>
      </w:r>
      <w:proofErr w:type="gramEnd"/>
      <w:r w:rsidRPr="00076385">
        <w:rPr>
          <w:rFonts w:ascii="Arial" w:hAnsi="Arial" w:cs="Arial"/>
          <w:sz w:val="20"/>
          <w:szCs w:val="20"/>
        </w:rPr>
        <w:t xml:space="preserve"> "  Did not perform the required work.  Unacceptable attendance and class participation. Unable to execute skills without supervision.  Use help from others to complete work.  </w:t>
      </w:r>
      <w:proofErr w:type="spellStart"/>
      <w:r w:rsidRPr="00076385">
        <w:rPr>
          <w:rFonts w:ascii="Arial" w:hAnsi="Arial" w:cs="Arial"/>
          <w:sz w:val="20"/>
          <w:szCs w:val="20"/>
        </w:rPr>
        <w:t>Can not</w:t>
      </w:r>
      <w:proofErr w:type="spellEnd"/>
      <w:r w:rsidRPr="00076385">
        <w:rPr>
          <w:rFonts w:ascii="Arial" w:hAnsi="Arial" w:cs="Arial"/>
          <w:sz w:val="20"/>
          <w:szCs w:val="20"/>
        </w:rPr>
        <w:t xml:space="preserve"> solve troubleshooting problems.  Does not complete tasks in a timely manner.</w:t>
      </w:r>
    </w:p>
    <w:p w:rsidR="00D0444A" w:rsidRPr="00076385" w:rsidRDefault="00D0444A" w:rsidP="00D0444A">
      <w:pPr>
        <w:tabs>
          <w:tab w:val="left" w:pos="720"/>
          <w:tab w:val="left" w:pos="1296"/>
          <w:tab w:val="left" w:pos="1814"/>
          <w:tab w:val="left" w:pos="2268"/>
          <w:tab w:val="left" w:pos="2721"/>
          <w:tab w:val="right" w:pos="3780"/>
          <w:tab w:val="left" w:pos="6900"/>
        </w:tabs>
        <w:ind w:left="1296"/>
        <w:rPr>
          <w:rFonts w:ascii="Arial" w:hAnsi="Arial" w:cs="Arial"/>
          <w:sz w:val="20"/>
          <w:szCs w:val="20"/>
        </w:rPr>
      </w:pPr>
    </w:p>
    <w:p w:rsidR="00D0444A" w:rsidRPr="005B4C76" w:rsidRDefault="00D0444A" w:rsidP="00D0444A">
      <w:pPr>
        <w:pStyle w:val="BodyText"/>
        <w:tabs>
          <w:tab w:val="left" w:pos="0"/>
          <w:tab w:val="left" w:pos="720"/>
          <w:tab w:val="left" w:pos="1440"/>
          <w:tab w:val="left" w:pos="2160"/>
          <w:tab w:val="left" w:pos="5850"/>
          <w:tab w:val="right" w:pos="8640"/>
        </w:tabs>
        <w:jc w:val="both"/>
        <w:rPr>
          <w:b/>
          <w:sz w:val="24"/>
          <w:szCs w:val="24"/>
        </w:rPr>
      </w:pPr>
      <w:r w:rsidRPr="005B4C76">
        <w:rPr>
          <w:b/>
          <w:sz w:val="24"/>
          <w:szCs w:val="24"/>
        </w:rPr>
        <w:t>Supplies:</w:t>
      </w:r>
    </w:p>
    <w:p w:rsidR="00D0444A" w:rsidRDefault="00D0444A" w:rsidP="00D0444A">
      <w:r w:rsidRPr="005B4C76">
        <w:t>The following items are required:</w:t>
      </w:r>
    </w:p>
    <w:p w:rsidR="00D0444A" w:rsidRPr="00202885" w:rsidRDefault="00D0444A" w:rsidP="00D0444A">
      <w:pPr>
        <w:numPr>
          <w:ilvl w:val="0"/>
          <w:numId w:val="25"/>
        </w:numPr>
        <w:spacing w:line="276" w:lineRule="auto"/>
        <w:rPr>
          <w:rFonts w:ascii="Arial" w:hAnsi="Arial" w:cs="Arial"/>
          <w:sz w:val="20"/>
          <w:szCs w:val="20"/>
        </w:rPr>
      </w:pPr>
      <w:r>
        <w:rPr>
          <w:rFonts w:ascii="Arial" w:hAnsi="Arial" w:cs="Arial"/>
          <w:sz w:val="20"/>
          <w:szCs w:val="20"/>
        </w:rPr>
        <w:t xml:space="preserve">Scientific </w:t>
      </w:r>
      <w:r w:rsidRPr="00202885">
        <w:rPr>
          <w:rFonts w:ascii="Arial" w:hAnsi="Arial" w:cs="Arial"/>
          <w:sz w:val="20"/>
          <w:szCs w:val="20"/>
        </w:rPr>
        <w:t>Calculator</w:t>
      </w:r>
      <w:r>
        <w:rPr>
          <w:rFonts w:ascii="Arial" w:hAnsi="Arial" w:cs="Arial"/>
          <w:sz w:val="20"/>
          <w:szCs w:val="20"/>
        </w:rPr>
        <w:t xml:space="preserve">  ( cell phones are not acceptable)</w:t>
      </w:r>
    </w:p>
    <w:p w:rsidR="00D0444A" w:rsidRPr="00202885" w:rsidRDefault="00D0444A" w:rsidP="00D0444A">
      <w:pPr>
        <w:numPr>
          <w:ilvl w:val="0"/>
          <w:numId w:val="25"/>
        </w:numPr>
        <w:spacing w:line="276" w:lineRule="auto"/>
        <w:rPr>
          <w:rFonts w:ascii="Arial" w:hAnsi="Arial" w:cs="Arial"/>
          <w:sz w:val="20"/>
          <w:szCs w:val="20"/>
        </w:rPr>
      </w:pPr>
      <w:r w:rsidRPr="00202885">
        <w:rPr>
          <w:rFonts w:ascii="Arial" w:hAnsi="Arial" w:cs="Arial"/>
          <w:sz w:val="20"/>
          <w:szCs w:val="20"/>
        </w:rPr>
        <w:t>Safety Glasses</w:t>
      </w:r>
    </w:p>
    <w:p w:rsidR="00D0444A" w:rsidRPr="00202885" w:rsidRDefault="00D0444A" w:rsidP="00D0444A">
      <w:pPr>
        <w:numPr>
          <w:ilvl w:val="0"/>
          <w:numId w:val="25"/>
        </w:numPr>
        <w:spacing w:line="276" w:lineRule="auto"/>
        <w:rPr>
          <w:rFonts w:ascii="Arial" w:hAnsi="Arial" w:cs="Arial"/>
          <w:sz w:val="20"/>
          <w:szCs w:val="20"/>
        </w:rPr>
      </w:pPr>
      <w:r>
        <w:rPr>
          <w:rFonts w:ascii="Arial" w:hAnsi="Arial" w:cs="Arial"/>
          <w:sz w:val="20"/>
          <w:szCs w:val="20"/>
        </w:rPr>
        <w:t>USB Flash Drive (1 GB)</w:t>
      </w:r>
    </w:p>
    <w:p w:rsidR="00D0444A" w:rsidRPr="00202885" w:rsidRDefault="00D0444A" w:rsidP="00D0444A">
      <w:pPr>
        <w:numPr>
          <w:ilvl w:val="0"/>
          <w:numId w:val="25"/>
        </w:numPr>
        <w:spacing w:line="276" w:lineRule="auto"/>
        <w:rPr>
          <w:rFonts w:ascii="Arial" w:hAnsi="Arial" w:cs="Arial"/>
          <w:sz w:val="20"/>
          <w:szCs w:val="20"/>
        </w:rPr>
      </w:pPr>
      <w:r w:rsidRPr="00202885">
        <w:rPr>
          <w:rFonts w:ascii="Arial" w:hAnsi="Arial" w:cs="Arial"/>
          <w:sz w:val="20"/>
          <w:szCs w:val="20"/>
        </w:rPr>
        <w:t>Shop coat (optional)</w:t>
      </w:r>
    </w:p>
    <w:p w:rsidR="00D0444A" w:rsidRPr="00D02195" w:rsidRDefault="00D0444A" w:rsidP="00D0444A">
      <w:pPr>
        <w:numPr>
          <w:ilvl w:val="0"/>
          <w:numId w:val="25"/>
        </w:numPr>
        <w:spacing w:line="276" w:lineRule="auto"/>
        <w:rPr>
          <w:rFonts w:ascii="Arial" w:hAnsi="Arial" w:cs="Arial"/>
          <w:sz w:val="20"/>
          <w:szCs w:val="20"/>
        </w:rPr>
      </w:pPr>
      <w:r w:rsidRPr="00D02195">
        <w:rPr>
          <w:rFonts w:ascii="Arial" w:hAnsi="Arial" w:cs="Arial"/>
          <w:sz w:val="20"/>
          <w:szCs w:val="20"/>
        </w:rPr>
        <w:t xml:space="preserve">Ruler </w:t>
      </w:r>
      <w:r>
        <w:rPr>
          <w:rFonts w:ascii="Arial" w:hAnsi="Arial" w:cs="Arial"/>
          <w:sz w:val="20"/>
          <w:szCs w:val="20"/>
        </w:rPr>
        <w:t>with fractional inch and metric (millimeters)</w:t>
      </w:r>
    </w:p>
    <w:p w:rsidR="00D0444A" w:rsidRPr="00D02195" w:rsidRDefault="00D0444A" w:rsidP="00D0444A">
      <w:pPr>
        <w:numPr>
          <w:ilvl w:val="0"/>
          <w:numId w:val="25"/>
        </w:numPr>
        <w:spacing w:line="276" w:lineRule="auto"/>
        <w:rPr>
          <w:rFonts w:ascii="Arial" w:hAnsi="Arial" w:cs="Arial"/>
          <w:sz w:val="20"/>
          <w:szCs w:val="20"/>
        </w:rPr>
      </w:pPr>
      <w:r w:rsidRPr="00D02195">
        <w:rPr>
          <w:rFonts w:ascii="Arial" w:hAnsi="Arial" w:cs="Arial"/>
          <w:sz w:val="20"/>
          <w:szCs w:val="20"/>
        </w:rPr>
        <w:t xml:space="preserve">3-ring notebook </w:t>
      </w:r>
    </w:p>
    <w:p w:rsidR="00D0444A" w:rsidRPr="00D02195" w:rsidRDefault="00D0444A" w:rsidP="00D0444A">
      <w:pPr>
        <w:numPr>
          <w:ilvl w:val="0"/>
          <w:numId w:val="25"/>
        </w:numPr>
        <w:spacing w:line="276" w:lineRule="auto"/>
        <w:rPr>
          <w:rFonts w:ascii="Arial" w:hAnsi="Arial" w:cs="Arial"/>
          <w:sz w:val="20"/>
          <w:szCs w:val="20"/>
        </w:rPr>
      </w:pPr>
      <w:r w:rsidRPr="00D02195">
        <w:rPr>
          <w:rFonts w:ascii="Arial" w:hAnsi="Arial" w:cs="Arial"/>
          <w:sz w:val="20"/>
          <w:szCs w:val="20"/>
        </w:rPr>
        <w:t xml:space="preserve">Pencils </w:t>
      </w:r>
    </w:p>
    <w:p w:rsidR="00D0444A" w:rsidRPr="00D02195" w:rsidRDefault="00D0444A" w:rsidP="00D0444A">
      <w:pPr>
        <w:numPr>
          <w:ilvl w:val="0"/>
          <w:numId w:val="25"/>
        </w:numPr>
        <w:spacing w:line="276" w:lineRule="auto"/>
        <w:rPr>
          <w:rFonts w:ascii="Arial" w:hAnsi="Arial" w:cs="Arial"/>
          <w:sz w:val="20"/>
          <w:szCs w:val="20"/>
        </w:rPr>
      </w:pPr>
      <w:r w:rsidRPr="00D02195">
        <w:rPr>
          <w:rFonts w:ascii="Arial" w:hAnsi="Arial" w:cs="Arial"/>
          <w:sz w:val="20"/>
          <w:szCs w:val="20"/>
        </w:rPr>
        <w:t xml:space="preserve">Graph paper </w:t>
      </w:r>
    </w:p>
    <w:p w:rsidR="00D0444A" w:rsidRPr="00D02195" w:rsidRDefault="00D0444A" w:rsidP="00D0444A">
      <w:pPr>
        <w:numPr>
          <w:ilvl w:val="0"/>
          <w:numId w:val="25"/>
        </w:numPr>
        <w:spacing w:line="276" w:lineRule="auto"/>
        <w:rPr>
          <w:rFonts w:ascii="Arial" w:hAnsi="Arial" w:cs="Arial"/>
          <w:sz w:val="20"/>
          <w:szCs w:val="20"/>
        </w:rPr>
      </w:pPr>
      <w:r w:rsidRPr="00D02195">
        <w:rPr>
          <w:rFonts w:ascii="Arial" w:hAnsi="Arial" w:cs="Arial"/>
          <w:sz w:val="20"/>
          <w:szCs w:val="20"/>
        </w:rPr>
        <w:t xml:space="preserve">Loose leaf lined paper </w:t>
      </w:r>
    </w:p>
    <w:p w:rsidR="00D0444A" w:rsidRDefault="00D0444A" w:rsidP="00D0444A">
      <w:pPr>
        <w:numPr>
          <w:ilvl w:val="0"/>
          <w:numId w:val="25"/>
        </w:numPr>
        <w:spacing w:line="276" w:lineRule="auto"/>
        <w:rPr>
          <w:rFonts w:ascii="Arial" w:hAnsi="Arial" w:cs="Arial"/>
          <w:sz w:val="20"/>
          <w:szCs w:val="20"/>
        </w:rPr>
      </w:pPr>
      <w:r w:rsidRPr="00D02195">
        <w:rPr>
          <w:rFonts w:ascii="Arial" w:hAnsi="Arial" w:cs="Arial"/>
          <w:sz w:val="20"/>
          <w:szCs w:val="20"/>
        </w:rPr>
        <w:t xml:space="preserve">Highlighter </w:t>
      </w:r>
    </w:p>
    <w:p w:rsidR="00D0444A" w:rsidRPr="00E77289" w:rsidRDefault="00D0444A" w:rsidP="00D0444A">
      <w:pPr>
        <w:numPr>
          <w:ilvl w:val="0"/>
          <w:numId w:val="25"/>
        </w:numPr>
        <w:spacing w:line="276" w:lineRule="auto"/>
        <w:rPr>
          <w:rFonts w:ascii="Arial" w:hAnsi="Arial" w:cs="Arial"/>
          <w:sz w:val="20"/>
          <w:szCs w:val="20"/>
        </w:rPr>
      </w:pPr>
      <w:r w:rsidRPr="00E77289">
        <w:rPr>
          <w:rFonts w:ascii="Arial" w:hAnsi="Arial" w:cs="Arial"/>
          <w:sz w:val="20"/>
          <w:szCs w:val="20"/>
        </w:rPr>
        <w:t>Micrometer 0-1”</w:t>
      </w:r>
    </w:p>
    <w:p w:rsidR="00D0444A" w:rsidRDefault="00D0444A" w:rsidP="00D0444A">
      <w:pPr>
        <w:numPr>
          <w:ilvl w:val="0"/>
          <w:numId w:val="25"/>
        </w:numPr>
        <w:spacing w:line="276" w:lineRule="auto"/>
        <w:rPr>
          <w:rFonts w:ascii="Arial" w:hAnsi="Arial" w:cs="Arial"/>
          <w:sz w:val="20"/>
          <w:szCs w:val="20"/>
        </w:rPr>
      </w:pPr>
      <w:r w:rsidRPr="00E77289">
        <w:rPr>
          <w:rFonts w:ascii="Arial" w:hAnsi="Arial" w:cs="Arial"/>
          <w:sz w:val="20"/>
          <w:szCs w:val="20"/>
        </w:rPr>
        <w:t>Dial Caliper 0-6”</w:t>
      </w:r>
    </w:p>
    <w:p w:rsidR="00D0444A" w:rsidRPr="00E77289" w:rsidRDefault="00D0444A" w:rsidP="00D0444A">
      <w:pPr>
        <w:numPr>
          <w:ilvl w:val="0"/>
          <w:numId w:val="25"/>
        </w:numPr>
        <w:spacing w:line="276" w:lineRule="auto"/>
        <w:rPr>
          <w:rFonts w:ascii="Arial" w:hAnsi="Arial" w:cs="Arial"/>
          <w:sz w:val="20"/>
          <w:szCs w:val="20"/>
        </w:rPr>
      </w:pPr>
      <w:r w:rsidRPr="00E77289">
        <w:rPr>
          <w:rFonts w:ascii="Arial" w:hAnsi="Arial" w:cs="Arial"/>
          <w:sz w:val="20"/>
          <w:szCs w:val="20"/>
        </w:rPr>
        <w:t>Material for final project</w:t>
      </w:r>
    </w:p>
    <w:p w:rsidR="00D0444A" w:rsidRPr="00D02195" w:rsidRDefault="00D0444A" w:rsidP="00D0444A">
      <w:pPr>
        <w:spacing w:line="276" w:lineRule="auto"/>
        <w:ind w:left="720"/>
        <w:rPr>
          <w:rFonts w:ascii="Arial" w:hAnsi="Arial" w:cs="Arial"/>
          <w:sz w:val="20"/>
          <w:szCs w:val="20"/>
        </w:rPr>
      </w:pPr>
    </w:p>
    <w:p w:rsidR="00D0444A" w:rsidRPr="00121693" w:rsidRDefault="00D0444A" w:rsidP="00D0444A">
      <w:pPr>
        <w:pStyle w:val="BodyTextIndent3"/>
        <w:ind w:left="0"/>
        <w:rPr>
          <w:sz w:val="24"/>
          <w:szCs w:val="24"/>
        </w:rPr>
      </w:pPr>
      <w:r w:rsidRPr="00121693">
        <w:rPr>
          <w:b/>
          <w:bCs/>
          <w:sz w:val="26"/>
          <w:szCs w:val="26"/>
        </w:rPr>
        <w:t>Attendance:</w:t>
      </w:r>
      <w:r w:rsidRPr="00121693">
        <w:rPr>
          <w:sz w:val="24"/>
          <w:szCs w:val="24"/>
        </w:rPr>
        <w:t xml:space="preserve"> </w:t>
      </w:r>
    </w:p>
    <w:p w:rsidR="00D0444A" w:rsidRDefault="00D0444A" w:rsidP="00D0444A">
      <w:pPr>
        <w:autoSpaceDE w:val="0"/>
        <w:autoSpaceDN w:val="0"/>
        <w:adjustRightInd w:val="0"/>
        <w:rPr>
          <w:rFonts w:ascii="Arial" w:hAnsi="Arial" w:cs="Arial"/>
          <w:i/>
          <w:sz w:val="20"/>
          <w:szCs w:val="20"/>
        </w:rPr>
      </w:pPr>
      <w:r>
        <w:rPr>
          <w:rFonts w:ascii="Arial" w:hAnsi="Arial" w:cs="Arial"/>
          <w:i/>
          <w:sz w:val="20"/>
          <w:szCs w:val="20"/>
        </w:rPr>
        <w:t>Regular attendance is necessary for satisfactory completion of a course. An instructor may drop a student who has failed to attend the first two class sessions. At midterm the College will drop any student who has failed to meet the attendance standard or attain sufficient progress as certified by the instructor. During the allotted timeframe as determined by the President of the College or the President’s designee, an instructor may drop a student who has failed to meet attendance standards or attain sufficient progress in the course but is not required to do so. This report will be used to determine certain financial aid awards</w:t>
      </w:r>
    </w:p>
    <w:p w:rsidR="00D0444A" w:rsidRPr="005B4C76" w:rsidRDefault="00D0444A" w:rsidP="00D0444A">
      <w:pPr>
        <w:pStyle w:val="BodyTextIndent3"/>
        <w:rPr>
          <w:sz w:val="24"/>
          <w:szCs w:val="24"/>
        </w:rPr>
      </w:pPr>
    </w:p>
    <w:p w:rsidR="00D0444A" w:rsidRDefault="00D0444A" w:rsidP="00D0444A">
      <w:pPr>
        <w:pStyle w:val="BodyTextIndent3"/>
        <w:rPr>
          <w:b/>
          <w:sz w:val="24"/>
          <w:szCs w:val="24"/>
        </w:rPr>
      </w:pPr>
      <w:r w:rsidRPr="00D02195">
        <w:rPr>
          <w:rFonts w:ascii="Arial" w:hAnsi="Arial" w:cs="Arial"/>
          <w:sz w:val="20"/>
          <w:szCs w:val="20"/>
        </w:rPr>
        <w:t xml:space="preserve">Each unexcused missed class will result in a 2% deduction in the attendance grade. </w:t>
      </w:r>
      <w:r>
        <w:rPr>
          <w:rFonts w:ascii="Arial" w:hAnsi="Arial" w:cs="Arial"/>
          <w:sz w:val="20"/>
          <w:szCs w:val="20"/>
        </w:rPr>
        <w:t>Three</w:t>
      </w:r>
      <w:r w:rsidRPr="00D02195">
        <w:rPr>
          <w:rFonts w:ascii="Arial" w:hAnsi="Arial" w:cs="Arial"/>
          <w:sz w:val="20"/>
          <w:szCs w:val="20"/>
        </w:rPr>
        <w:t xml:space="preserve"> or more unexcused absences may result in an administrative drop.</w:t>
      </w:r>
      <w:r w:rsidRPr="005B4C76">
        <w:rPr>
          <w:sz w:val="24"/>
          <w:szCs w:val="24"/>
        </w:rPr>
        <w:t xml:space="preserve">  </w:t>
      </w:r>
      <w:r w:rsidRPr="005B4C76">
        <w:rPr>
          <w:b/>
          <w:bCs/>
          <w:sz w:val="24"/>
          <w:szCs w:val="24"/>
        </w:rPr>
        <w:t>Student must notify instructor prior to class for approval of absence</w:t>
      </w:r>
      <w:r w:rsidRPr="005B4C76">
        <w:rPr>
          <w:sz w:val="24"/>
          <w:szCs w:val="24"/>
        </w:rPr>
        <w:t xml:space="preserve">.  </w:t>
      </w:r>
      <w:r w:rsidRPr="00D02195">
        <w:rPr>
          <w:rFonts w:ascii="Arial" w:hAnsi="Arial" w:cs="Arial"/>
          <w:sz w:val="20"/>
          <w:szCs w:val="20"/>
        </w:rPr>
        <w:t>No tests/quizzes may be made up without prior approval.</w:t>
      </w:r>
      <w:r w:rsidRPr="005B4C76">
        <w:rPr>
          <w:sz w:val="24"/>
          <w:szCs w:val="24"/>
        </w:rPr>
        <w:t xml:space="preserve">  </w:t>
      </w:r>
      <w:r w:rsidRPr="004133AC">
        <w:rPr>
          <w:b/>
          <w:sz w:val="24"/>
          <w:szCs w:val="24"/>
        </w:rPr>
        <w:t xml:space="preserve">Students wishing to drop class must complete written drop request form, which includes instructor’s signature, or a grade of “F” </w:t>
      </w:r>
      <w:r>
        <w:rPr>
          <w:b/>
          <w:sz w:val="24"/>
          <w:szCs w:val="24"/>
        </w:rPr>
        <w:t>may</w:t>
      </w:r>
      <w:r w:rsidRPr="004133AC">
        <w:rPr>
          <w:b/>
          <w:sz w:val="24"/>
          <w:szCs w:val="24"/>
        </w:rPr>
        <w:t xml:space="preserve"> result.</w:t>
      </w:r>
    </w:p>
    <w:p w:rsidR="00D0444A" w:rsidRPr="00121693" w:rsidRDefault="00D0444A" w:rsidP="00D0444A">
      <w:pPr>
        <w:tabs>
          <w:tab w:val="left" w:pos="-1080"/>
          <w:tab w:val="left" w:pos="-720"/>
        </w:tabs>
        <w:rPr>
          <w:b/>
          <w:bCs/>
          <w:sz w:val="26"/>
          <w:szCs w:val="26"/>
        </w:rPr>
      </w:pPr>
      <w:r w:rsidRPr="00121693">
        <w:rPr>
          <w:b/>
          <w:bCs/>
          <w:sz w:val="26"/>
          <w:szCs w:val="26"/>
        </w:rPr>
        <w:t>Instructor Absence:</w:t>
      </w:r>
    </w:p>
    <w:p w:rsidR="00D0444A" w:rsidRDefault="00D0444A" w:rsidP="00D0444A">
      <w:pPr>
        <w:tabs>
          <w:tab w:val="left" w:pos="-1080"/>
          <w:tab w:val="left" w:pos="-720"/>
        </w:tabs>
      </w:pPr>
      <w:r w:rsidRPr="00BF6986">
        <w:rPr>
          <w:rFonts w:ascii="Arial" w:hAnsi="Arial" w:cs="Arial"/>
          <w:sz w:val="20"/>
          <w:szCs w:val="20"/>
        </w:rPr>
        <w:t xml:space="preserve">In the unlikely event that the instructor is unable to attend class, a note will be posted in the classroom by the department assistant stating such.  </w:t>
      </w:r>
      <w:r>
        <w:rPr>
          <w:rFonts w:ascii="Arial" w:hAnsi="Arial" w:cs="Arial"/>
          <w:sz w:val="20"/>
          <w:szCs w:val="20"/>
        </w:rPr>
        <w:t>In case of instructor delay, s</w:t>
      </w:r>
      <w:r w:rsidRPr="00BF6986">
        <w:rPr>
          <w:rFonts w:ascii="Arial" w:hAnsi="Arial" w:cs="Arial"/>
          <w:sz w:val="20"/>
          <w:szCs w:val="20"/>
        </w:rPr>
        <w:t xml:space="preserve">tudents should practice good time management skills by working on course material until the instructor arrives.  In no case will the class be cancelled without an official notice from the department assistant.  The instructor will make every attempt </w:t>
      </w:r>
      <w:r w:rsidRPr="00BF6986">
        <w:rPr>
          <w:rFonts w:ascii="Arial" w:hAnsi="Arial" w:cs="Arial"/>
          <w:sz w:val="20"/>
          <w:szCs w:val="20"/>
        </w:rPr>
        <w:lastRenderedPageBreak/>
        <w:t>to contact students ahead of time if class is cancelled due to illness.</w:t>
      </w:r>
      <w:r>
        <w:t xml:space="preserve">  </w:t>
      </w:r>
      <w:r w:rsidRPr="00407A8A">
        <w:rPr>
          <w:u w:val="single"/>
        </w:rPr>
        <w:t>It is the student’s responsibility to keep</w:t>
      </w:r>
      <w:r>
        <w:rPr>
          <w:u w:val="single"/>
        </w:rPr>
        <w:t xml:space="preserve"> their registration contact phone </w:t>
      </w:r>
      <w:r w:rsidRPr="00407A8A">
        <w:rPr>
          <w:u w:val="single"/>
        </w:rPr>
        <w:t>number up to date</w:t>
      </w:r>
      <w:r>
        <w:t>.</w:t>
      </w:r>
    </w:p>
    <w:p w:rsidR="00D0444A" w:rsidRDefault="00D0444A" w:rsidP="00D0444A">
      <w:pPr>
        <w:tabs>
          <w:tab w:val="left" w:pos="-1080"/>
          <w:tab w:val="left" w:pos="-720"/>
        </w:tabs>
      </w:pPr>
    </w:p>
    <w:p w:rsidR="00D0444A" w:rsidRDefault="00D0444A" w:rsidP="00D0444A">
      <w:pPr>
        <w:pStyle w:val="BodyText"/>
        <w:tabs>
          <w:tab w:val="left" w:pos="0"/>
          <w:tab w:val="left" w:pos="720"/>
          <w:tab w:val="left" w:pos="1440"/>
          <w:tab w:val="left" w:pos="2160"/>
          <w:tab w:val="left" w:pos="5850"/>
          <w:tab w:val="right" w:pos="8640"/>
        </w:tabs>
        <w:jc w:val="both"/>
        <w:rPr>
          <w:b/>
          <w:sz w:val="24"/>
          <w:szCs w:val="24"/>
        </w:rPr>
      </w:pPr>
      <w:r w:rsidRPr="005B4C76">
        <w:rPr>
          <w:b/>
          <w:sz w:val="24"/>
          <w:szCs w:val="24"/>
        </w:rPr>
        <w:t>Important Course Content Information:</w:t>
      </w:r>
    </w:p>
    <w:p w:rsidR="00D0444A" w:rsidRPr="005B4C76" w:rsidRDefault="00D0444A" w:rsidP="00D0444A">
      <w:pPr>
        <w:pStyle w:val="BodyText"/>
        <w:tabs>
          <w:tab w:val="left" w:pos="0"/>
          <w:tab w:val="left" w:pos="720"/>
          <w:tab w:val="left" w:pos="1440"/>
          <w:tab w:val="left" w:pos="2160"/>
          <w:tab w:val="left" w:pos="5850"/>
          <w:tab w:val="right" w:pos="8640"/>
        </w:tabs>
        <w:jc w:val="both"/>
        <w:rPr>
          <w:b/>
          <w:sz w:val="24"/>
          <w:szCs w:val="24"/>
        </w:rPr>
      </w:pPr>
    </w:p>
    <w:p w:rsidR="00D0444A" w:rsidRPr="00E0037C" w:rsidRDefault="00D0444A" w:rsidP="00D0444A">
      <w:pPr>
        <w:tabs>
          <w:tab w:val="left" w:pos="720"/>
          <w:tab w:val="left" w:pos="1296"/>
          <w:tab w:val="left" w:pos="1814"/>
          <w:tab w:val="left" w:pos="2268"/>
          <w:tab w:val="left" w:pos="2721"/>
          <w:tab w:val="right" w:pos="3780"/>
          <w:tab w:val="left" w:pos="6900"/>
        </w:tabs>
        <w:rPr>
          <w:b/>
          <w:bCs/>
          <w:sz w:val="26"/>
          <w:szCs w:val="26"/>
        </w:rPr>
      </w:pPr>
      <w:r w:rsidRPr="00E0037C">
        <w:rPr>
          <w:b/>
          <w:bCs/>
          <w:sz w:val="26"/>
          <w:szCs w:val="26"/>
        </w:rPr>
        <w:t>Field Trip:</w:t>
      </w:r>
    </w:p>
    <w:p w:rsidR="00D0444A" w:rsidRDefault="00D0444A" w:rsidP="00D0444A">
      <w:pPr>
        <w:tabs>
          <w:tab w:val="left" w:pos="720"/>
          <w:tab w:val="left" w:pos="1296"/>
          <w:tab w:val="left" w:pos="1814"/>
          <w:tab w:val="left" w:pos="2268"/>
          <w:tab w:val="left" w:pos="2721"/>
          <w:tab w:val="right" w:pos="3780"/>
          <w:tab w:val="left" w:pos="6900"/>
        </w:tabs>
        <w:rPr>
          <w:rFonts w:ascii="Arial" w:hAnsi="Arial" w:cs="Arial"/>
          <w:color w:val="000000"/>
        </w:rPr>
      </w:pPr>
    </w:p>
    <w:p w:rsidR="00D0444A" w:rsidRDefault="00D0444A" w:rsidP="00D0444A">
      <w:pPr>
        <w:rPr>
          <w:rFonts w:ascii="Arial" w:hAnsi="Arial" w:cs="Arial"/>
          <w:sz w:val="20"/>
          <w:szCs w:val="20"/>
        </w:rPr>
      </w:pPr>
      <w:r w:rsidRPr="00EB3E5C">
        <w:rPr>
          <w:rFonts w:ascii="Arial" w:hAnsi="Arial" w:cs="Arial"/>
          <w:sz w:val="20"/>
          <w:szCs w:val="20"/>
        </w:rPr>
        <w:t>A field trip will be utilized to study real world examples.  A report will be due one week after the visit.  The topic will be assigned after the visit.  The report should be a minimum of two typed pages of concise discussion, applying material studied to actual observations.  The paper must be typed using word processor software, d</w:t>
      </w:r>
      <w:r>
        <w:rPr>
          <w:rFonts w:ascii="Arial" w:hAnsi="Arial" w:cs="Arial"/>
          <w:sz w:val="20"/>
          <w:szCs w:val="20"/>
        </w:rPr>
        <w:t xml:space="preserve">ouble-spaced, with 12 </w:t>
      </w:r>
      <w:proofErr w:type="spellStart"/>
      <w:r>
        <w:rPr>
          <w:rFonts w:ascii="Arial" w:hAnsi="Arial" w:cs="Arial"/>
          <w:sz w:val="20"/>
          <w:szCs w:val="20"/>
        </w:rPr>
        <w:t>pt</w:t>
      </w:r>
      <w:proofErr w:type="spellEnd"/>
      <w:r>
        <w:rPr>
          <w:rFonts w:ascii="Arial" w:hAnsi="Arial" w:cs="Arial"/>
          <w:sz w:val="20"/>
          <w:szCs w:val="20"/>
        </w:rPr>
        <w:t xml:space="preserve"> font. </w:t>
      </w:r>
      <w:r w:rsidRPr="00076385">
        <w:rPr>
          <w:rFonts w:ascii="Arial" w:hAnsi="Arial" w:cs="Arial"/>
          <w:sz w:val="20"/>
          <w:szCs w:val="20"/>
        </w:rPr>
        <w:t xml:space="preserve"> Due to scheduling conflicts, field trips and lab time cannot be made up.</w:t>
      </w:r>
      <w:r>
        <w:rPr>
          <w:rFonts w:ascii="Arial" w:hAnsi="Arial" w:cs="Arial"/>
          <w:sz w:val="20"/>
          <w:szCs w:val="20"/>
        </w:rPr>
        <w:t xml:space="preserve">  </w:t>
      </w:r>
      <w:r w:rsidRPr="00EB3E5C">
        <w:rPr>
          <w:rFonts w:ascii="Arial" w:hAnsi="Arial" w:cs="Arial"/>
          <w:sz w:val="20"/>
          <w:szCs w:val="20"/>
        </w:rPr>
        <w:t>Since field trips cannot be made up, missing a field trip will drop your final grade by one letter!</w:t>
      </w:r>
    </w:p>
    <w:p w:rsidR="00D0444A" w:rsidRDefault="00D0444A" w:rsidP="00D0444A">
      <w:pPr>
        <w:tabs>
          <w:tab w:val="left" w:pos="-1080"/>
          <w:tab w:val="left" w:pos="-720"/>
        </w:tabs>
      </w:pPr>
    </w:p>
    <w:p w:rsidR="00D0444A" w:rsidRPr="00D02195" w:rsidRDefault="00D0444A" w:rsidP="00D0444A">
      <w:pPr>
        <w:rPr>
          <w:rStyle w:val="Strong"/>
          <w:rFonts w:ascii="Arial" w:hAnsi="Arial" w:cs="Arial"/>
          <w:b w:val="0"/>
          <w:color w:val="000000"/>
          <w:sz w:val="28"/>
          <w:szCs w:val="28"/>
        </w:rPr>
      </w:pPr>
      <w:r w:rsidRPr="00D02195">
        <w:rPr>
          <w:rStyle w:val="Strong"/>
          <w:rFonts w:ascii="Arial" w:hAnsi="Arial" w:cs="Arial"/>
          <w:color w:val="000000"/>
          <w:sz w:val="28"/>
          <w:szCs w:val="28"/>
        </w:rPr>
        <w:t>Classroom Procedures:</w:t>
      </w:r>
      <w:r w:rsidRPr="00D02195">
        <w:rPr>
          <w:rStyle w:val="Strong"/>
          <w:rFonts w:ascii="Arial" w:hAnsi="Arial" w:cs="Arial"/>
          <w:b w:val="0"/>
          <w:color w:val="000000"/>
          <w:sz w:val="28"/>
          <w:szCs w:val="28"/>
        </w:rPr>
        <w:t xml:space="preserve"> </w:t>
      </w:r>
    </w:p>
    <w:p w:rsidR="00D0444A" w:rsidRDefault="00D0444A" w:rsidP="00D0444A">
      <w:pPr>
        <w:rPr>
          <w:rStyle w:val="Strong"/>
          <w:rFonts w:ascii="Arial" w:hAnsi="Arial" w:cs="Arial"/>
          <w:color w:val="000000"/>
          <w:sz w:val="20"/>
          <w:szCs w:val="20"/>
        </w:rPr>
      </w:pPr>
    </w:p>
    <w:p w:rsidR="00D0444A" w:rsidRPr="00D02195" w:rsidRDefault="00D0444A" w:rsidP="00D0444A">
      <w:pPr>
        <w:rPr>
          <w:rFonts w:ascii="Arial" w:hAnsi="Arial" w:cs="Arial"/>
          <w:sz w:val="20"/>
          <w:szCs w:val="20"/>
        </w:rPr>
      </w:pPr>
      <w:r w:rsidRPr="00D02195">
        <w:rPr>
          <w:rFonts w:ascii="Arial" w:hAnsi="Arial" w:cs="Arial"/>
          <w:sz w:val="20"/>
          <w:szCs w:val="20"/>
        </w:rPr>
        <w:t>Students will conform to the RCC Student Conduct policies included in the College Course Catalog.  Violations of these rules will result in a reduction of your class participation grade and possible removal from class:</w:t>
      </w:r>
    </w:p>
    <w:p w:rsidR="00D0444A" w:rsidRPr="00D02195" w:rsidRDefault="00D0444A" w:rsidP="00D0444A">
      <w:pPr>
        <w:pStyle w:val="NormalWeb"/>
        <w:numPr>
          <w:ilvl w:val="0"/>
          <w:numId w:val="26"/>
        </w:numPr>
        <w:spacing w:before="0" w:beforeAutospacing="0" w:after="0" w:afterAutospacing="0" w:line="276" w:lineRule="auto"/>
        <w:rPr>
          <w:rFonts w:ascii="Arial" w:hAnsi="Arial" w:cs="Arial"/>
          <w:sz w:val="20"/>
          <w:szCs w:val="20"/>
        </w:rPr>
      </w:pPr>
      <w:r w:rsidRPr="00D02195">
        <w:rPr>
          <w:rFonts w:ascii="Arial" w:hAnsi="Arial" w:cs="Arial"/>
          <w:sz w:val="20"/>
          <w:szCs w:val="20"/>
        </w:rPr>
        <w:t>Students are expected to be prepared and ready to perform at the best of their abilities.</w:t>
      </w:r>
    </w:p>
    <w:p w:rsidR="00D0444A" w:rsidRPr="00D02195" w:rsidRDefault="00D0444A" w:rsidP="00D0444A">
      <w:pPr>
        <w:pStyle w:val="NormalWeb"/>
        <w:numPr>
          <w:ilvl w:val="0"/>
          <w:numId w:val="26"/>
        </w:numPr>
        <w:spacing w:before="0" w:beforeAutospacing="0" w:after="0" w:afterAutospacing="0" w:line="276" w:lineRule="auto"/>
        <w:rPr>
          <w:rFonts w:ascii="Arial" w:hAnsi="Arial" w:cs="Arial"/>
          <w:sz w:val="20"/>
          <w:szCs w:val="20"/>
        </w:rPr>
      </w:pPr>
      <w:r w:rsidRPr="00D02195">
        <w:rPr>
          <w:rFonts w:ascii="Arial" w:hAnsi="Arial" w:cs="Arial"/>
          <w:sz w:val="20"/>
          <w:szCs w:val="20"/>
        </w:rPr>
        <w:t>Students are expected to be on time!</w:t>
      </w:r>
    </w:p>
    <w:p w:rsidR="00D0444A" w:rsidRPr="00D02195" w:rsidRDefault="00D0444A" w:rsidP="00D0444A">
      <w:pPr>
        <w:pStyle w:val="NormalWeb"/>
        <w:numPr>
          <w:ilvl w:val="0"/>
          <w:numId w:val="26"/>
        </w:numPr>
        <w:spacing w:before="0" w:beforeAutospacing="0" w:after="0" w:afterAutospacing="0" w:line="276" w:lineRule="auto"/>
        <w:rPr>
          <w:rFonts w:ascii="Arial" w:hAnsi="Arial" w:cs="Arial"/>
          <w:sz w:val="20"/>
          <w:szCs w:val="20"/>
        </w:rPr>
      </w:pPr>
      <w:r w:rsidRPr="00D02195">
        <w:rPr>
          <w:rFonts w:ascii="Arial" w:hAnsi="Arial" w:cs="Arial"/>
          <w:sz w:val="20"/>
          <w:szCs w:val="20"/>
        </w:rPr>
        <w:t xml:space="preserve">Cell phones and pagers must be turned off before entering the class room.  </w:t>
      </w:r>
    </w:p>
    <w:p w:rsidR="00D0444A" w:rsidRPr="00D02195" w:rsidRDefault="00D0444A" w:rsidP="00D0444A">
      <w:pPr>
        <w:pStyle w:val="NormalWeb"/>
        <w:numPr>
          <w:ilvl w:val="0"/>
          <w:numId w:val="26"/>
        </w:numPr>
        <w:spacing w:before="0" w:beforeAutospacing="0" w:after="0" w:afterAutospacing="0" w:line="276" w:lineRule="auto"/>
        <w:rPr>
          <w:rFonts w:ascii="Arial" w:hAnsi="Arial" w:cs="Arial"/>
          <w:sz w:val="20"/>
          <w:szCs w:val="20"/>
        </w:rPr>
      </w:pPr>
      <w:r w:rsidRPr="00D02195">
        <w:rPr>
          <w:rFonts w:ascii="Arial" w:hAnsi="Arial" w:cs="Arial"/>
          <w:sz w:val="20"/>
          <w:szCs w:val="20"/>
        </w:rPr>
        <w:t xml:space="preserve">Food and beverages are not allowed in the classroom. </w:t>
      </w:r>
    </w:p>
    <w:p w:rsidR="00D0444A" w:rsidRPr="00D02195" w:rsidRDefault="00D0444A" w:rsidP="00D0444A">
      <w:pPr>
        <w:pStyle w:val="NormalWeb"/>
        <w:numPr>
          <w:ilvl w:val="0"/>
          <w:numId w:val="26"/>
        </w:numPr>
        <w:spacing w:before="0" w:beforeAutospacing="0" w:after="0" w:afterAutospacing="0" w:line="276" w:lineRule="auto"/>
        <w:rPr>
          <w:rFonts w:ascii="Arial" w:hAnsi="Arial" w:cs="Arial"/>
          <w:sz w:val="20"/>
          <w:szCs w:val="20"/>
        </w:rPr>
      </w:pPr>
      <w:r w:rsidRPr="00D02195">
        <w:rPr>
          <w:rFonts w:ascii="Arial" w:hAnsi="Arial" w:cs="Arial"/>
          <w:sz w:val="20"/>
          <w:szCs w:val="20"/>
        </w:rPr>
        <w:t xml:space="preserve">The student is to be courteous to others and respect their right to have an opportunity to learn. </w:t>
      </w:r>
    </w:p>
    <w:p w:rsidR="00D0444A" w:rsidRPr="00D02195" w:rsidRDefault="00D0444A" w:rsidP="00D0444A">
      <w:pPr>
        <w:pStyle w:val="NormalWeb"/>
        <w:numPr>
          <w:ilvl w:val="0"/>
          <w:numId w:val="26"/>
        </w:numPr>
        <w:spacing w:before="0" w:beforeAutospacing="0" w:after="0" w:afterAutospacing="0" w:line="276" w:lineRule="auto"/>
        <w:rPr>
          <w:rFonts w:ascii="Arial" w:hAnsi="Arial" w:cs="Arial"/>
          <w:sz w:val="20"/>
          <w:szCs w:val="20"/>
        </w:rPr>
      </w:pPr>
      <w:r w:rsidRPr="00D02195">
        <w:rPr>
          <w:rFonts w:ascii="Arial" w:hAnsi="Arial" w:cs="Arial"/>
          <w:sz w:val="20"/>
          <w:szCs w:val="20"/>
        </w:rPr>
        <w:t>The student will conduct him/herself in a professional manner at all times.</w:t>
      </w:r>
    </w:p>
    <w:p w:rsidR="00D0444A" w:rsidRPr="00CB054F" w:rsidRDefault="00D0444A" w:rsidP="00D0444A">
      <w:pPr>
        <w:pStyle w:val="NormalWeb"/>
        <w:numPr>
          <w:ilvl w:val="0"/>
          <w:numId w:val="26"/>
        </w:numPr>
        <w:spacing w:before="0" w:beforeAutospacing="0" w:after="0" w:afterAutospacing="0" w:line="276" w:lineRule="auto"/>
        <w:rPr>
          <w:rFonts w:ascii="Arial" w:hAnsi="Arial" w:cs="Arial"/>
          <w:sz w:val="20"/>
          <w:szCs w:val="20"/>
        </w:rPr>
      </w:pPr>
      <w:r w:rsidRPr="00CB054F">
        <w:rPr>
          <w:rFonts w:ascii="Arial" w:hAnsi="Arial" w:cs="Arial"/>
          <w:sz w:val="20"/>
          <w:szCs w:val="20"/>
        </w:rPr>
        <w:t xml:space="preserve">Students </w:t>
      </w:r>
      <w:r>
        <w:rPr>
          <w:rFonts w:ascii="Arial" w:hAnsi="Arial" w:cs="Arial"/>
          <w:sz w:val="20"/>
          <w:szCs w:val="20"/>
        </w:rPr>
        <w:t>“</w:t>
      </w:r>
      <w:r w:rsidRPr="00CB054F">
        <w:rPr>
          <w:rFonts w:ascii="Arial" w:hAnsi="Arial" w:cs="Arial"/>
          <w:sz w:val="20"/>
          <w:szCs w:val="20"/>
          <w:u w:val="single"/>
        </w:rPr>
        <w:t>suspected</w:t>
      </w:r>
      <w:r>
        <w:rPr>
          <w:rFonts w:ascii="Arial" w:hAnsi="Arial" w:cs="Arial"/>
          <w:sz w:val="20"/>
          <w:szCs w:val="20"/>
        </w:rPr>
        <w:t>”</w:t>
      </w:r>
      <w:r w:rsidRPr="00CB054F">
        <w:rPr>
          <w:rFonts w:ascii="Arial" w:hAnsi="Arial" w:cs="Arial"/>
          <w:sz w:val="20"/>
          <w:szCs w:val="20"/>
        </w:rPr>
        <w:t xml:space="preserve"> of being under the influence of alcohol or illegal drugs will be asked to leave the classroom.</w:t>
      </w:r>
    </w:p>
    <w:p w:rsidR="00D0444A" w:rsidRPr="005B4C76" w:rsidRDefault="00D0444A" w:rsidP="00D0444A">
      <w:pPr>
        <w:pStyle w:val="NormalWeb"/>
        <w:rPr>
          <w:b/>
          <w:snapToGrid w:val="0"/>
        </w:rPr>
      </w:pPr>
      <w:r w:rsidRPr="005B4C76">
        <w:rPr>
          <w:b/>
          <w:snapToGrid w:val="0"/>
        </w:rPr>
        <w:t xml:space="preserve">ADDITIONAL HELP: </w:t>
      </w:r>
    </w:p>
    <w:p w:rsidR="00D0444A" w:rsidRPr="005B4C76" w:rsidRDefault="00D0444A" w:rsidP="00D0444A">
      <w:pPr>
        <w:pStyle w:val="NormalWeb"/>
      </w:pPr>
      <w:r w:rsidRPr="005B4C76">
        <w:rPr>
          <w:u w:val="single"/>
        </w:rPr>
        <w:t>BE SURE TO GET HELP BEFORE IT IS TOO LATE</w:t>
      </w:r>
      <w:r w:rsidRPr="005B4C76">
        <w:t xml:space="preserve">! </w:t>
      </w:r>
    </w:p>
    <w:p w:rsidR="00D0444A" w:rsidRDefault="00D0444A" w:rsidP="00D0444A">
      <w:pPr>
        <w:pStyle w:val="NormalWeb"/>
        <w:rPr>
          <w:rFonts w:ascii="Arial" w:hAnsi="Arial" w:cs="Arial"/>
          <w:sz w:val="20"/>
          <w:szCs w:val="20"/>
        </w:rPr>
      </w:pPr>
      <w:r w:rsidRPr="00BF6986">
        <w:rPr>
          <w:rFonts w:ascii="Arial" w:hAnsi="Arial" w:cs="Arial"/>
          <w:sz w:val="20"/>
          <w:szCs w:val="20"/>
        </w:rPr>
        <w:t xml:space="preserve">Office hours will be announced. The student is encouraged to get additional help when the material is not comprehended. </w:t>
      </w:r>
      <w:r>
        <w:rPr>
          <w:rFonts w:ascii="Arial" w:hAnsi="Arial" w:cs="Arial"/>
          <w:sz w:val="20"/>
          <w:szCs w:val="20"/>
        </w:rPr>
        <w:t>Engineering Technology</w:t>
      </w:r>
      <w:r w:rsidRPr="00BF6986">
        <w:rPr>
          <w:rFonts w:ascii="Arial" w:hAnsi="Arial" w:cs="Arial"/>
          <w:sz w:val="20"/>
          <w:szCs w:val="20"/>
        </w:rPr>
        <w:t xml:space="preserve"> is a cumulative subject; therefore, getting behind is a difficult situation for the student. </w:t>
      </w:r>
    </w:p>
    <w:p w:rsidR="00D0444A" w:rsidRPr="005B4C76" w:rsidRDefault="00D0444A" w:rsidP="00D0444A">
      <w:pPr>
        <w:pStyle w:val="BodyText"/>
        <w:tabs>
          <w:tab w:val="left" w:pos="0"/>
          <w:tab w:val="left" w:pos="720"/>
          <w:tab w:val="left" w:pos="1440"/>
          <w:tab w:val="left" w:pos="2160"/>
          <w:tab w:val="left" w:pos="5850"/>
          <w:tab w:val="right" w:pos="8640"/>
        </w:tabs>
        <w:jc w:val="both"/>
        <w:rPr>
          <w:b/>
          <w:bCs/>
          <w:sz w:val="24"/>
          <w:szCs w:val="24"/>
        </w:rPr>
      </w:pPr>
      <w:r w:rsidRPr="005B4C76">
        <w:rPr>
          <w:b/>
          <w:bCs/>
          <w:sz w:val="24"/>
          <w:szCs w:val="24"/>
        </w:rPr>
        <w:t>STUDY GROUPS</w:t>
      </w:r>
    </w:p>
    <w:p w:rsidR="00D0444A" w:rsidRPr="00D02195" w:rsidRDefault="00D0444A" w:rsidP="00D0444A">
      <w:pPr>
        <w:pStyle w:val="NormalWeb"/>
        <w:rPr>
          <w:rFonts w:ascii="Arial" w:hAnsi="Arial" w:cs="Arial"/>
          <w:sz w:val="20"/>
          <w:szCs w:val="20"/>
        </w:rPr>
      </w:pPr>
      <w:r w:rsidRPr="002B7B51">
        <w:rPr>
          <w:rFonts w:ascii="Arial" w:hAnsi="Arial" w:cs="Arial"/>
          <w:sz w:val="20"/>
          <w:szCs w:val="20"/>
        </w:rPr>
        <w:t xml:space="preserve">The student is encouraged to study with other students. A study group of 2 to 4 persons is an excellent opportunity to ASSIST in the learning of </w:t>
      </w:r>
      <w:r>
        <w:rPr>
          <w:rFonts w:ascii="Arial" w:hAnsi="Arial" w:cs="Arial"/>
          <w:sz w:val="20"/>
          <w:szCs w:val="20"/>
        </w:rPr>
        <w:t>technology</w:t>
      </w:r>
      <w:r w:rsidRPr="002B7B51">
        <w:rPr>
          <w:rFonts w:ascii="Arial" w:hAnsi="Arial" w:cs="Arial"/>
          <w:sz w:val="20"/>
          <w:szCs w:val="20"/>
        </w:rPr>
        <w:t>. Each student</w:t>
      </w:r>
      <w:r w:rsidRPr="00D02195">
        <w:rPr>
          <w:rFonts w:ascii="Arial" w:hAnsi="Arial" w:cs="Arial"/>
          <w:sz w:val="20"/>
          <w:szCs w:val="20"/>
        </w:rPr>
        <w:t xml:space="preserve"> in the study group should be responsible for the understanding of all of the material. </w:t>
      </w:r>
    </w:p>
    <w:p w:rsidR="00D0444A" w:rsidRDefault="00D0444A" w:rsidP="00D0444A">
      <w:pPr>
        <w:ind w:right="-720"/>
      </w:pPr>
      <w:r w:rsidRPr="005B4C76">
        <w:rPr>
          <w:b/>
        </w:rPr>
        <w:t xml:space="preserve">Online Resources Available: </w:t>
      </w:r>
      <w:r w:rsidRPr="005B4C76">
        <w:t xml:space="preserve"> Additional study resources are available on </w:t>
      </w:r>
      <w:r>
        <w:t>World Wide W</w:t>
      </w:r>
      <w:r w:rsidRPr="005B4C76">
        <w:t>ebsite</w:t>
      </w:r>
      <w:r>
        <w:t>s</w:t>
      </w:r>
      <w:r w:rsidRPr="005B4C76">
        <w:t>: I encourage you to explore the</w:t>
      </w:r>
      <w:r>
        <w:t xml:space="preserve"> many internet</w:t>
      </w:r>
      <w:r w:rsidRPr="005B4C76">
        <w:t xml:space="preserve"> resources as a source of study assistance.</w:t>
      </w:r>
    </w:p>
    <w:p w:rsidR="00D0444A" w:rsidRDefault="00D0444A" w:rsidP="00D0444A">
      <w:pPr>
        <w:rPr>
          <w:rStyle w:val="Strong"/>
          <w:rFonts w:ascii="Arial" w:hAnsi="Arial" w:cs="Arial"/>
          <w:color w:val="000000"/>
          <w:sz w:val="20"/>
          <w:szCs w:val="20"/>
        </w:rPr>
      </w:pPr>
    </w:p>
    <w:p w:rsidR="00D0444A" w:rsidRPr="00192CA4" w:rsidRDefault="00D0444A" w:rsidP="00D0444A">
      <w:pPr>
        <w:rPr>
          <w:rStyle w:val="Strong"/>
          <w:rFonts w:ascii="Arial" w:hAnsi="Arial" w:cs="Arial"/>
          <w:color w:val="000000"/>
          <w:sz w:val="20"/>
          <w:szCs w:val="20"/>
        </w:rPr>
      </w:pPr>
      <w:r w:rsidRPr="00192CA4">
        <w:rPr>
          <w:rStyle w:val="Strong"/>
          <w:rFonts w:ascii="Arial" w:hAnsi="Arial" w:cs="Arial"/>
          <w:color w:val="000000"/>
          <w:sz w:val="20"/>
          <w:szCs w:val="20"/>
        </w:rPr>
        <w:t>Human Relations Policy:</w:t>
      </w:r>
      <w:r>
        <w:rPr>
          <w:rStyle w:val="Strong"/>
          <w:rFonts w:ascii="Arial" w:hAnsi="Arial" w:cs="Arial"/>
          <w:color w:val="000000"/>
          <w:sz w:val="20"/>
          <w:szCs w:val="20"/>
        </w:rPr>
        <w:t xml:space="preserve"> </w:t>
      </w:r>
    </w:p>
    <w:p w:rsidR="00D0444A" w:rsidRPr="00192CA4" w:rsidRDefault="00D0444A" w:rsidP="00D0444A">
      <w:pPr>
        <w:numPr>
          <w:ilvl w:val="0"/>
          <w:numId w:val="13"/>
        </w:numPr>
        <w:rPr>
          <w:color w:val="000000"/>
          <w:sz w:val="20"/>
          <w:szCs w:val="20"/>
        </w:rPr>
      </w:pPr>
      <w:r>
        <w:rPr>
          <w:rFonts w:ascii="Arial" w:hAnsi="Arial" w:cs="Arial"/>
          <w:color w:val="000000"/>
          <w:sz w:val="20"/>
          <w:szCs w:val="20"/>
        </w:rPr>
        <w:t>T</w:t>
      </w:r>
      <w:r w:rsidRPr="00192CA4">
        <w:rPr>
          <w:rFonts w:ascii="Arial" w:hAnsi="Arial" w:cs="Arial"/>
          <w:color w:val="000000"/>
          <w:sz w:val="20"/>
          <w:szCs w:val="20"/>
        </w:rPr>
        <w:t>his course incorporates concepts regarding all races, creeds, sexes, and ethnic groupings, and the belief that they m</w:t>
      </w:r>
      <w:smartTag w:uri="urn:schemas-microsoft-com:office:smarttags" w:element="PersonName">
        <w:r w:rsidRPr="00192CA4">
          <w:rPr>
            <w:rFonts w:ascii="Arial" w:hAnsi="Arial" w:cs="Arial"/>
            <w:color w:val="000000"/>
            <w:sz w:val="20"/>
            <w:szCs w:val="20"/>
          </w:rPr>
          <w:t>us</w:t>
        </w:r>
      </w:smartTag>
      <w:r w:rsidRPr="00192CA4">
        <w:rPr>
          <w:rFonts w:ascii="Arial" w:hAnsi="Arial" w:cs="Arial"/>
          <w:color w:val="000000"/>
          <w:sz w:val="20"/>
          <w:szCs w:val="20"/>
        </w:rPr>
        <w:t>t learn to live together</w:t>
      </w:r>
      <w:r>
        <w:rPr>
          <w:rFonts w:ascii="Arial" w:hAnsi="Arial" w:cs="Arial"/>
          <w:color w:val="000000"/>
          <w:sz w:val="20"/>
          <w:szCs w:val="20"/>
        </w:rPr>
        <w:t>.</w:t>
      </w:r>
    </w:p>
    <w:p w:rsidR="00D0444A" w:rsidRDefault="00D0444A" w:rsidP="00D0444A">
      <w:pPr>
        <w:rPr>
          <w:rStyle w:val="Strong"/>
          <w:rFonts w:ascii="Arial" w:hAnsi="Arial" w:cs="Arial"/>
          <w:color w:val="000000"/>
          <w:sz w:val="20"/>
          <w:szCs w:val="20"/>
        </w:rPr>
      </w:pPr>
    </w:p>
    <w:p w:rsidR="00D0444A" w:rsidRDefault="00D0444A" w:rsidP="00D0444A">
      <w:pPr>
        <w:tabs>
          <w:tab w:val="left" w:pos="7110"/>
          <w:tab w:val="left" w:pos="7200"/>
        </w:tabs>
        <w:rPr>
          <w:rFonts w:ascii="Arial" w:hAnsi="Arial" w:cs="Arial"/>
          <w:sz w:val="20"/>
          <w:szCs w:val="20"/>
        </w:rPr>
      </w:pPr>
      <w:r>
        <w:rPr>
          <w:rStyle w:val="Strong"/>
          <w:rFonts w:ascii="Arial" w:hAnsi="Arial" w:cs="Arial"/>
          <w:color w:val="000000"/>
          <w:sz w:val="20"/>
          <w:szCs w:val="20"/>
        </w:rPr>
        <w:t xml:space="preserve">RCC Core Values: </w:t>
      </w:r>
      <w:r w:rsidRPr="000639D8">
        <w:rPr>
          <w:rFonts w:ascii="Arial" w:hAnsi="Arial" w:cs="Arial"/>
          <w:sz w:val="20"/>
          <w:szCs w:val="20"/>
        </w:rPr>
        <w:t>The following core values will guide the class:</w:t>
      </w:r>
    </w:p>
    <w:p w:rsidR="00D0444A" w:rsidRPr="00D6661E" w:rsidRDefault="00D0444A" w:rsidP="00D0444A">
      <w:pPr>
        <w:numPr>
          <w:ilvl w:val="0"/>
          <w:numId w:val="14"/>
        </w:numPr>
        <w:shd w:val="clear" w:color="auto" w:fill="FFFFFF"/>
        <w:tabs>
          <w:tab w:val="clear" w:pos="720"/>
          <w:tab w:val="num" w:pos="360"/>
        </w:tabs>
        <w:rPr>
          <w:rFonts w:ascii="Arial" w:hAnsi="Arial" w:cs="Arial"/>
          <w:sz w:val="20"/>
          <w:szCs w:val="20"/>
        </w:rPr>
      </w:pPr>
      <w:r w:rsidRPr="00997F1D">
        <w:rPr>
          <w:rStyle w:val="Emphasis"/>
          <w:bCs/>
        </w:rPr>
        <w:t>C</w:t>
      </w:r>
      <w:r>
        <w:rPr>
          <w:rStyle w:val="Emphasis"/>
        </w:rPr>
        <w:t>ommitment</w:t>
      </w:r>
      <w:r>
        <w:t xml:space="preserve"> - </w:t>
      </w:r>
      <w:r w:rsidRPr="00D6661E">
        <w:rPr>
          <w:rFonts w:ascii="Arial" w:hAnsi="Arial" w:cs="Arial"/>
          <w:sz w:val="20"/>
          <w:szCs w:val="20"/>
        </w:rPr>
        <w:t>We are dedicated to meeting the needs of the communities we serve.</w:t>
      </w:r>
    </w:p>
    <w:p w:rsidR="00D0444A" w:rsidRPr="00DC0358" w:rsidRDefault="00D0444A" w:rsidP="00D0444A">
      <w:pPr>
        <w:numPr>
          <w:ilvl w:val="0"/>
          <w:numId w:val="14"/>
        </w:numPr>
        <w:shd w:val="clear" w:color="auto" w:fill="FFFFFF"/>
        <w:tabs>
          <w:tab w:val="clear" w:pos="720"/>
          <w:tab w:val="num" w:pos="360"/>
        </w:tabs>
        <w:rPr>
          <w:rFonts w:ascii="Arial" w:hAnsi="Arial" w:cs="Arial"/>
          <w:color w:val="000000"/>
        </w:rPr>
      </w:pPr>
      <w:r w:rsidRPr="00997F1D">
        <w:rPr>
          <w:rStyle w:val="Emphasis"/>
          <w:bCs/>
        </w:rPr>
        <w:lastRenderedPageBreak/>
        <w:t>R</w:t>
      </w:r>
      <w:r>
        <w:rPr>
          <w:rStyle w:val="Emphasis"/>
        </w:rPr>
        <w:t>espect</w:t>
      </w:r>
      <w:r>
        <w:t xml:space="preserve"> -</w:t>
      </w:r>
      <w:r w:rsidRPr="00DC0358">
        <w:t xml:space="preserve"> </w:t>
      </w:r>
      <w:r w:rsidRPr="00D6661E">
        <w:rPr>
          <w:rFonts w:ascii="Arial" w:hAnsi="Arial" w:cs="Arial"/>
          <w:sz w:val="20"/>
          <w:szCs w:val="20"/>
        </w:rPr>
        <w:t>We recognize the expertise of all members of the College community and encourage individual contribution</w:t>
      </w:r>
      <w:r>
        <w:rPr>
          <w:rFonts w:ascii="Arial" w:hAnsi="Arial" w:cs="Arial"/>
          <w:sz w:val="20"/>
          <w:szCs w:val="20"/>
        </w:rPr>
        <w:t>s</w:t>
      </w:r>
      <w:r w:rsidRPr="00D6661E">
        <w:rPr>
          <w:rFonts w:ascii="Arial" w:hAnsi="Arial" w:cs="Arial"/>
          <w:sz w:val="20"/>
          <w:szCs w:val="20"/>
        </w:rPr>
        <w:t>.</w:t>
      </w:r>
    </w:p>
    <w:p w:rsidR="00D0444A" w:rsidRPr="00D6661E" w:rsidRDefault="00D0444A" w:rsidP="00D0444A">
      <w:pPr>
        <w:numPr>
          <w:ilvl w:val="0"/>
          <w:numId w:val="14"/>
        </w:numPr>
        <w:shd w:val="clear" w:color="auto" w:fill="FFFFFF"/>
        <w:tabs>
          <w:tab w:val="clear" w:pos="720"/>
          <w:tab w:val="num" w:pos="360"/>
        </w:tabs>
        <w:rPr>
          <w:rFonts w:ascii="Arial" w:hAnsi="Arial" w:cs="Arial"/>
          <w:sz w:val="20"/>
          <w:szCs w:val="20"/>
        </w:rPr>
      </w:pPr>
      <w:r w:rsidRPr="00997F1D">
        <w:rPr>
          <w:rStyle w:val="Emphasis"/>
          <w:bCs/>
        </w:rPr>
        <w:t>E</w:t>
      </w:r>
      <w:r>
        <w:rPr>
          <w:rStyle w:val="Emphasis"/>
        </w:rPr>
        <w:t>xcellence</w:t>
      </w:r>
      <w:r>
        <w:t xml:space="preserve"> - </w:t>
      </w:r>
      <w:r w:rsidRPr="00D6661E">
        <w:rPr>
          <w:rFonts w:ascii="Arial" w:hAnsi="Arial" w:cs="Arial"/>
          <w:sz w:val="20"/>
          <w:szCs w:val="20"/>
        </w:rPr>
        <w:t>We strive to develop and pursue higher standards.</w:t>
      </w:r>
    </w:p>
    <w:p w:rsidR="00D0444A" w:rsidRPr="00D6661E" w:rsidRDefault="00D0444A" w:rsidP="00D0444A">
      <w:pPr>
        <w:numPr>
          <w:ilvl w:val="0"/>
          <w:numId w:val="14"/>
        </w:numPr>
        <w:shd w:val="clear" w:color="auto" w:fill="FFFFFF"/>
        <w:tabs>
          <w:tab w:val="clear" w:pos="720"/>
          <w:tab w:val="num" w:pos="360"/>
        </w:tabs>
        <w:rPr>
          <w:rFonts w:ascii="Arial" w:hAnsi="Arial" w:cs="Arial"/>
          <w:sz w:val="20"/>
          <w:szCs w:val="20"/>
        </w:rPr>
      </w:pPr>
      <w:r w:rsidRPr="00997F1D">
        <w:rPr>
          <w:rStyle w:val="Emphasis"/>
          <w:bCs/>
        </w:rPr>
        <w:t>A</w:t>
      </w:r>
      <w:r>
        <w:rPr>
          <w:rStyle w:val="Emphasis"/>
        </w:rPr>
        <w:t>ccountability</w:t>
      </w:r>
      <w:r>
        <w:t xml:space="preserve"> - </w:t>
      </w:r>
      <w:r w:rsidRPr="00D6661E">
        <w:rPr>
          <w:rFonts w:ascii="Arial" w:hAnsi="Arial" w:cs="Arial"/>
          <w:sz w:val="20"/>
          <w:szCs w:val="20"/>
        </w:rPr>
        <w:t>We assume and demonstrate responsibility for our actions.</w:t>
      </w:r>
    </w:p>
    <w:p w:rsidR="00D0444A" w:rsidRPr="00D6661E" w:rsidRDefault="00D0444A" w:rsidP="00D0444A">
      <w:pPr>
        <w:numPr>
          <w:ilvl w:val="0"/>
          <w:numId w:val="14"/>
        </w:numPr>
        <w:shd w:val="clear" w:color="auto" w:fill="FFFFFF"/>
        <w:tabs>
          <w:tab w:val="clear" w:pos="720"/>
          <w:tab w:val="num" w:pos="360"/>
        </w:tabs>
        <w:rPr>
          <w:rFonts w:ascii="Arial" w:hAnsi="Arial" w:cs="Arial"/>
          <w:sz w:val="20"/>
          <w:szCs w:val="20"/>
        </w:rPr>
      </w:pPr>
      <w:r w:rsidRPr="00997F1D">
        <w:rPr>
          <w:rStyle w:val="Emphasis"/>
          <w:bCs/>
        </w:rPr>
        <w:t>D</w:t>
      </w:r>
      <w:r>
        <w:rPr>
          <w:rStyle w:val="Emphasis"/>
        </w:rPr>
        <w:t>iversity/Incl</w:t>
      </w:r>
      <w:smartTag w:uri="urn:schemas-microsoft-com:office:smarttags" w:element="PersonName">
        <w:r>
          <w:rPr>
            <w:rStyle w:val="Emphasis"/>
          </w:rPr>
          <w:t>us</w:t>
        </w:r>
      </w:smartTag>
      <w:r>
        <w:rPr>
          <w:rStyle w:val="Emphasis"/>
        </w:rPr>
        <w:t>iveness</w:t>
      </w:r>
      <w:r>
        <w:t xml:space="preserve"> - </w:t>
      </w:r>
      <w:r w:rsidRPr="00D6661E">
        <w:rPr>
          <w:rFonts w:ascii="Arial" w:hAnsi="Arial" w:cs="Arial"/>
          <w:sz w:val="20"/>
          <w:szCs w:val="20"/>
        </w:rPr>
        <w:t>We believe that our similarities and differences are opportunities for establishing a common bond and strengthening the College.</w:t>
      </w:r>
    </w:p>
    <w:p w:rsidR="00D0444A" w:rsidRPr="00D6661E" w:rsidRDefault="00D0444A" w:rsidP="00D0444A">
      <w:pPr>
        <w:rPr>
          <w:b/>
          <w:bCs/>
        </w:rPr>
      </w:pPr>
    </w:p>
    <w:p w:rsidR="00D0444A" w:rsidRPr="005F587F" w:rsidRDefault="00D0444A" w:rsidP="00D0444A">
      <w:pPr>
        <w:pStyle w:val="BodyText"/>
        <w:tabs>
          <w:tab w:val="clear" w:pos="7110"/>
          <w:tab w:val="clear" w:pos="7200"/>
          <w:tab w:val="left" w:pos="0"/>
          <w:tab w:val="left" w:pos="720"/>
          <w:tab w:val="left" w:pos="1440"/>
          <w:tab w:val="left" w:pos="2160"/>
          <w:tab w:val="left" w:pos="3240"/>
          <w:tab w:val="left" w:pos="5850"/>
          <w:tab w:val="right" w:pos="8640"/>
        </w:tabs>
        <w:spacing w:line="240" w:lineRule="auto"/>
        <w:rPr>
          <w:rFonts w:ascii="Arial" w:hAnsi="Arial" w:cs="Arial"/>
          <w:b/>
          <w:sz w:val="20"/>
        </w:rPr>
      </w:pPr>
      <w:r>
        <w:rPr>
          <w:rFonts w:ascii="Arial" w:hAnsi="Arial" w:cs="Arial"/>
          <w:b/>
          <w:sz w:val="20"/>
        </w:rPr>
        <w:t>RCC Academic Integrity</w:t>
      </w:r>
      <w:r w:rsidRPr="005F587F">
        <w:rPr>
          <w:rFonts w:ascii="Arial" w:hAnsi="Arial" w:cs="Arial"/>
          <w:b/>
          <w:sz w:val="20"/>
        </w:rPr>
        <w:t xml:space="preserve"> Policy:</w:t>
      </w:r>
    </w:p>
    <w:p w:rsidR="00D0444A" w:rsidRDefault="00D0444A" w:rsidP="00D0444A">
      <w:pPr>
        <w:autoSpaceDE w:val="0"/>
        <w:autoSpaceDN w:val="0"/>
        <w:adjustRightInd w:val="0"/>
        <w:rPr>
          <w:rFonts w:ascii="Arial" w:hAnsi="Arial" w:cs="Arial"/>
          <w:i/>
          <w:sz w:val="20"/>
          <w:szCs w:val="20"/>
        </w:rPr>
      </w:pPr>
    </w:p>
    <w:p w:rsidR="00D0444A" w:rsidRDefault="00D0444A" w:rsidP="00D0444A">
      <w:pPr>
        <w:autoSpaceDE w:val="0"/>
        <w:autoSpaceDN w:val="0"/>
        <w:adjustRightInd w:val="0"/>
        <w:rPr>
          <w:rFonts w:ascii="Arial" w:hAnsi="Arial" w:cs="Arial"/>
          <w:i/>
          <w:sz w:val="20"/>
          <w:szCs w:val="20"/>
        </w:rPr>
      </w:pPr>
      <w:r>
        <w:rPr>
          <w:rFonts w:ascii="Arial" w:hAnsi="Arial" w:cs="Arial"/>
          <w:i/>
          <w:sz w:val="20"/>
          <w:szCs w:val="20"/>
        </w:rPr>
        <w:t>All students are expected to maintain academic integrity in their academic work and honesty in all dealings with the College. A student who cheats, plagiarizes, or furnishes false, misleading information to the College is subject to disciplinary action up to and including failure of a class or suspension/expulsion from the College.</w:t>
      </w:r>
    </w:p>
    <w:p w:rsidR="00D0444A" w:rsidRDefault="00D0444A" w:rsidP="00D0444A">
      <w:pPr>
        <w:autoSpaceDE w:val="0"/>
        <w:autoSpaceDN w:val="0"/>
        <w:adjustRightInd w:val="0"/>
        <w:rPr>
          <w:rFonts w:ascii="Arial" w:hAnsi="Arial" w:cs="Arial"/>
          <w:i/>
          <w:sz w:val="20"/>
          <w:szCs w:val="20"/>
        </w:rPr>
      </w:pPr>
    </w:p>
    <w:p w:rsidR="00D0444A" w:rsidRDefault="00D0444A" w:rsidP="00D0444A">
      <w:pPr>
        <w:pStyle w:val="BodyText"/>
        <w:tabs>
          <w:tab w:val="left" w:pos="720"/>
          <w:tab w:val="left" w:pos="1440"/>
          <w:tab w:val="left" w:pos="2160"/>
        </w:tabs>
        <w:spacing w:line="240" w:lineRule="auto"/>
        <w:jc w:val="both"/>
        <w:rPr>
          <w:rFonts w:ascii="Arial" w:hAnsi="Arial" w:cs="Arial"/>
          <w:b/>
          <w:sz w:val="20"/>
        </w:rPr>
      </w:pPr>
      <w:r>
        <w:rPr>
          <w:rFonts w:ascii="Arial" w:hAnsi="Arial" w:cs="Arial"/>
          <w:b/>
          <w:sz w:val="20"/>
        </w:rPr>
        <w:t>Safety &amp; Labs/</w:t>
      </w:r>
      <w:proofErr w:type="spellStart"/>
      <w:r>
        <w:rPr>
          <w:rFonts w:ascii="Arial" w:hAnsi="Arial" w:cs="Arial"/>
          <w:b/>
          <w:sz w:val="20"/>
        </w:rPr>
        <w:t>Clinicals</w:t>
      </w:r>
      <w:proofErr w:type="spellEnd"/>
    </w:p>
    <w:p w:rsidR="00D0444A" w:rsidRDefault="00D0444A" w:rsidP="00D0444A">
      <w:pPr>
        <w:autoSpaceDE w:val="0"/>
        <w:autoSpaceDN w:val="0"/>
        <w:adjustRightInd w:val="0"/>
        <w:rPr>
          <w:rFonts w:ascii="Arial" w:hAnsi="Arial" w:cs="Arial"/>
          <w:i/>
          <w:sz w:val="20"/>
          <w:szCs w:val="20"/>
        </w:rPr>
      </w:pPr>
    </w:p>
    <w:p w:rsidR="00D0444A" w:rsidRDefault="00D0444A" w:rsidP="00D0444A">
      <w:pPr>
        <w:tabs>
          <w:tab w:val="left" w:pos="720"/>
          <w:tab w:val="left" w:pos="1296"/>
          <w:tab w:val="left" w:pos="1814"/>
          <w:tab w:val="left" w:pos="2268"/>
          <w:tab w:val="left" w:pos="2721"/>
          <w:tab w:val="right" w:pos="3780"/>
          <w:tab w:val="left" w:pos="6900"/>
        </w:tabs>
        <w:rPr>
          <w:rFonts w:ascii="Arial" w:hAnsi="Arial" w:cs="Arial"/>
          <w:b/>
          <w:snapToGrid w:val="0"/>
        </w:rPr>
      </w:pPr>
      <w:r>
        <w:rPr>
          <w:rFonts w:ascii="Arial" w:hAnsi="Arial" w:cs="Arial"/>
          <w:b/>
          <w:snapToGrid w:val="0"/>
        </w:rPr>
        <w:t>Safety Warning:</w:t>
      </w:r>
    </w:p>
    <w:p w:rsidR="00D0444A" w:rsidRDefault="00D0444A" w:rsidP="00D0444A">
      <w:pPr>
        <w:tabs>
          <w:tab w:val="left" w:pos="720"/>
          <w:tab w:val="left" w:pos="1296"/>
          <w:tab w:val="left" w:pos="1814"/>
          <w:tab w:val="left" w:pos="2268"/>
          <w:tab w:val="left" w:pos="2721"/>
          <w:tab w:val="right" w:pos="3780"/>
          <w:tab w:val="left" w:pos="6900"/>
        </w:tabs>
        <w:rPr>
          <w:rFonts w:ascii="Arial" w:hAnsi="Arial" w:cs="Arial"/>
          <w:b/>
          <w:snapToGrid w:val="0"/>
        </w:rPr>
      </w:pPr>
    </w:p>
    <w:p w:rsidR="00D0444A" w:rsidRDefault="00D0444A" w:rsidP="00D0444A">
      <w:pPr>
        <w:tabs>
          <w:tab w:val="left" w:pos="-1152"/>
          <w:tab w:val="left" w:pos="-72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u w:val="single"/>
        </w:rPr>
      </w:pPr>
      <w:r>
        <w:rPr>
          <w:b/>
        </w:rPr>
        <w:t xml:space="preserve">LAB EQUIPMENT UTILIZES HIGH PRESSURE COMPONENTS, HIGH VOLTAGE POWER SOURCES, ROTATING SHAFTS, AND FLYING CHIPS.  </w:t>
      </w:r>
      <w:r w:rsidRPr="002B2039">
        <w:rPr>
          <w:b/>
          <w:u w:val="single"/>
        </w:rPr>
        <w:t>WEAR SAFETY GLASSES</w:t>
      </w:r>
      <w:r>
        <w:rPr>
          <w:b/>
        </w:rPr>
        <w:t xml:space="preserve"> WHEN OPERATING ANY LAB EQUIPMENT. FAMILIARIZE YOURSELF WITH ALL OPERATING INSTRUCTIONS AND SAFETY REQUIREMENTS PRIOR TO OPERATING EQUIPMENT!!!!!ASK FOR ASSISTANCE IF YOU ARE UNCERTAIN ABOUT THE OPERATION OF ANY MACHINE OR PROCESS.  BE AWARE OF OTHER STUDENT’S ACTIVITIES!!</w:t>
      </w:r>
    </w:p>
    <w:p w:rsidR="00D0444A" w:rsidRDefault="00D0444A" w:rsidP="00D0444A">
      <w:pPr>
        <w:pStyle w:val="BodyText"/>
        <w:tabs>
          <w:tab w:val="left" w:pos="720"/>
          <w:tab w:val="left" w:pos="1440"/>
          <w:tab w:val="left" w:pos="2160"/>
        </w:tabs>
        <w:spacing w:line="240" w:lineRule="auto"/>
        <w:jc w:val="both"/>
        <w:rPr>
          <w:rFonts w:ascii="Arial" w:hAnsi="Arial" w:cs="Arial"/>
          <w:b/>
          <w:sz w:val="20"/>
        </w:rPr>
      </w:pPr>
    </w:p>
    <w:p w:rsidR="00D0444A" w:rsidRPr="00015006" w:rsidRDefault="00D0444A" w:rsidP="00D0444A">
      <w:pPr>
        <w:pStyle w:val="BodyText"/>
        <w:tabs>
          <w:tab w:val="left" w:pos="720"/>
          <w:tab w:val="left" w:pos="1440"/>
          <w:tab w:val="left" w:pos="2160"/>
          <w:tab w:val="num" w:pos="2736"/>
        </w:tabs>
        <w:spacing w:line="240" w:lineRule="auto"/>
        <w:jc w:val="both"/>
        <w:rPr>
          <w:rFonts w:ascii="Arial" w:hAnsi="Arial" w:cs="Arial"/>
          <w:b/>
          <w:sz w:val="20"/>
        </w:rPr>
      </w:pPr>
      <w:r w:rsidRPr="00015006">
        <w:rPr>
          <w:rFonts w:ascii="Arial" w:hAnsi="Arial" w:cs="Arial"/>
          <w:b/>
          <w:sz w:val="20"/>
        </w:rPr>
        <w:t>Assumption of Risk if class-organized travel off campus</w:t>
      </w:r>
    </w:p>
    <w:p w:rsidR="00D0444A" w:rsidRDefault="00D0444A" w:rsidP="00D0444A">
      <w:pPr>
        <w:pStyle w:val="BodyText"/>
        <w:tabs>
          <w:tab w:val="left" w:pos="720"/>
          <w:tab w:val="left" w:pos="1440"/>
          <w:tab w:val="left" w:pos="2160"/>
        </w:tabs>
        <w:spacing w:line="240" w:lineRule="auto"/>
        <w:jc w:val="both"/>
        <w:rPr>
          <w:rFonts w:ascii="Arial" w:hAnsi="Arial" w:cs="Arial"/>
          <w:b/>
          <w:sz w:val="20"/>
        </w:rPr>
      </w:pPr>
    </w:p>
    <w:p w:rsidR="00D0444A" w:rsidRPr="00015006" w:rsidRDefault="00D0444A" w:rsidP="00D0444A">
      <w:pPr>
        <w:pStyle w:val="BodyText"/>
        <w:tabs>
          <w:tab w:val="left" w:pos="720"/>
          <w:tab w:val="left" w:pos="1440"/>
          <w:tab w:val="left" w:pos="2160"/>
        </w:tabs>
        <w:spacing w:line="240" w:lineRule="auto"/>
        <w:jc w:val="both"/>
        <w:rPr>
          <w:rFonts w:ascii="Arial" w:hAnsi="Arial" w:cs="Arial"/>
          <w:sz w:val="20"/>
        </w:rPr>
      </w:pPr>
      <w:r w:rsidRPr="00015006">
        <w:rPr>
          <w:rFonts w:ascii="Arial" w:hAnsi="Arial" w:cs="Arial"/>
          <w:sz w:val="20"/>
        </w:rPr>
        <w:t xml:space="preserve">Opportunities may be available for class activities off campus.  </w:t>
      </w:r>
      <w:r>
        <w:rPr>
          <w:rFonts w:ascii="Arial" w:hAnsi="Arial" w:cs="Arial"/>
          <w:sz w:val="20"/>
        </w:rPr>
        <w:t>The student is responsible for choosing the method of travel, and is responsible for his or her own safety when traveling off campus.  The student assumes all risks for any travel off campus.</w:t>
      </w:r>
    </w:p>
    <w:p w:rsidR="00D0444A" w:rsidRPr="00015006" w:rsidRDefault="00D0444A" w:rsidP="00D0444A">
      <w:pPr>
        <w:pStyle w:val="BodyText"/>
        <w:tabs>
          <w:tab w:val="left" w:pos="720"/>
          <w:tab w:val="left" w:pos="1440"/>
          <w:tab w:val="left" w:pos="2160"/>
        </w:tabs>
        <w:spacing w:line="240" w:lineRule="auto"/>
        <w:jc w:val="both"/>
        <w:rPr>
          <w:rFonts w:ascii="Arial" w:hAnsi="Arial" w:cs="Arial"/>
          <w:sz w:val="20"/>
        </w:rPr>
      </w:pPr>
    </w:p>
    <w:p w:rsidR="00D0444A" w:rsidRDefault="00D0444A" w:rsidP="00D0444A">
      <w:pPr>
        <w:pStyle w:val="BodyText"/>
        <w:tabs>
          <w:tab w:val="left" w:pos="720"/>
          <w:tab w:val="left" w:pos="1440"/>
          <w:tab w:val="left" w:pos="2160"/>
        </w:tabs>
        <w:spacing w:line="240" w:lineRule="auto"/>
        <w:jc w:val="both"/>
        <w:rPr>
          <w:rFonts w:ascii="Arial" w:hAnsi="Arial" w:cs="Arial"/>
          <w:b/>
          <w:sz w:val="20"/>
        </w:rPr>
      </w:pPr>
      <w:r>
        <w:rPr>
          <w:rFonts w:ascii="Arial" w:hAnsi="Arial" w:cs="Arial"/>
          <w:b/>
          <w:sz w:val="20"/>
        </w:rPr>
        <w:t>Student Responsibility for Insurance:</w:t>
      </w:r>
    </w:p>
    <w:p w:rsidR="00D0444A" w:rsidRDefault="00D0444A" w:rsidP="00D0444A">
      <w:pPr>
        <w:pStyle w:val="BodyText"/>
        <w:tabs>
          <w:tab w:val="left" w:pos="720"/>
          <w:tab w:val="left" w:pos="1440"/>
          <w:tab w:val="left" w:pos="2160"/>
        </w:tabs>
        <w:spacing w:line="240" w:lineRule="auto"/>
        <w:jc w:val="both"/>
        <w:rPr>
          <w:rFonts w:ascii="Arial" w:hAnsi="Arial" w:cs="Arial"/>
          <w:b/>
          <w:sz w:val="20"/>
        </w:rPr>
      </w:pPr>
    </w:p>
    <w:p w:rsidR="00D0444A" w:rsidRPr="00534DF7" w:rsidRDefault="00D0444A" w:rsidP="00D0444A">
      <w:pPr>
        <w:rPr>
          <w:rFonts w:ascii="Arial" w:hAnsi="Arial" w:cs="Arial"/>
          <w:sz w:val="20"/>
          <w:szCs w:val="20"/>
        </w:rPr>
      </w:pPr>
      <w:r>
        <w:rPr>
          <w:rFonts w:ascii="Arial" w:hAnsi="Arial" w:cs="Arial"/>
          <w:sz w:val="20"/>
          <w:szCs w:val="20"/>
        </w:rPr>
        <w:t>T</w:t>
      </w:r>
      <w:r w:rsidRPr="00534DF7">
        <w:rPr>
          <w:rFonts w:ascii="Arial" w:hAnsi="Arial" w:cs="Arial"/>
          <w:sz w:val="20"/>
          <w:szCs w:val="20"/>
        </w:rPr>
        <w:t xml:space="preserve">he College provides no medical, long-term disability or life insurance for </w:t>
      </w:r>
      <w:r>
        <w:rPr>
          <w:rFonts w:ascii="Arial" w:hAnsi="Arial" w:cs="Arial"/>
          <w:sz w:val="20"/>
          <w:szCs w:val="20"/>
        </w:rPr>
        <w:t>students</w:t>
      </w:r>
      <w:r w:rsidRPr="00534DF7">
        <w:rPr>
          <w:rFonts w:ascii="Arial" w:hAnsi="Arial" w:cs="Arial"/>
          <w:sz w:val="20"/>
          <w:szCs w:val="20"/>
        </w:rPr>
        <w:t xml:space="preserve">, and as such, </w:t>
      </w:r>
      <w:r>
        <w:rPr>
          <w:rFonts w:ascii="Arial" w:hAnsi="Arial" w:cs="Arial"/>
          <w:sz w:val="20"/>
          <w:szCs w:val="20"/>
        </w:rPr>
        <w:t xml:space="preserve">the student </w:t>
      </w:r>
      <w:r w:rsidRPr="00534DF7">
        <w:rPr>
          <w:rFonts w:ascii="Arial" w:hAnsi="Arial" w:cs="Arial"/>
          <w:sz w:val="20"/>
          <w:szCs w:val="20"/>
        </w:rPr>
        <w:t>assume</w:t>
      </w:r>
      <w:r>
        <w:rPr>
          <w:rFonts w:ascii="Arial" w:hAnsi="Arial" w:cs="Arial"/>
          <w:sz w:val="20"/>
          <w:szCs w:val="20"/>
        </w:rPr>
        <w:t>s</w:t>
      </w:r>
      <w:r w:rsidRPr="00534DF7">
        <w:rPr>
          <w:rFonts w:ascii="Arial" w:hAnsi="Arial" w:cs="Arial"/>
          <w:sz w:val="20"/>
          <w:szCs w:val="20"/>
        </w:rPr>
        <w:t xml:space="preserve"> full responsibility for </w:t>
      </w:r>
      <w:r>
        <w:rPr>
          <w:rFonts w:ascii="Arial" w:hAnsi="Arial" w:cs="Arial"/>
          <w:sz w:val="20"/>
          <w:szCs w:val="20"/>
        </w:rPr>
        <w:t>an</w:t>
      </w:r>
      <w:r w:rsidRPr="00534DF7">
        <w:rPr>
          <w:rFonts w:ascii="Arial" w:hAnsi="Arial" w:cs="Arial"/>
          <w:sz w:val="20"/>
          <w:szCs w:val="20"/>
        </w:rPr>
        <w:t>y medical or loss of time expenses, if any should occur during the period of this event</w:t>
      </w:r>
      <w:r>
        <w:rPr>
          <w:rFonts w:ascii="Arial" w:hAnsi="Arial" w:cs="Arial"/>
          <w:sz w:val="20"/>
          <w:szCs w:val="20"/>
        </w:rPr>
        <w:t>, including but not limited to classroom, field trips, and travel outside of the classroom</w:t>
      </w:r>
      <w:r w:rsidRPr="00534DF7">
        <w:rPr>
          <w:rFonts w:ascii="Arial" w:hAnsi="Arial" w:cs="Arial"/>
          <w:sz w:val="20"/>
          <w:szCs w:val="20"/>
        </w:rPr>
        <w:t>.</w:t>
      </w:r>
    </w:p>
    <w:p w:rsidR="00D0444A" w:rsidRDefault="00D0444A" w:rsidP="00D0444A">
      <w:pPr>
        <w:autoSpaceDE w:val="0"/>
        <w:autoSpaceDN w:val="0"/>
        <w:adjustRightInd w:val="0"/>
        <w:rPr>
          <w:rFonts w:ascii="Arial" w:hAnsi="Arial" w:cs="Arial"/>
          <w:i/>
          <w:sz w:val="20"/>
          <w:szCs w:val="20"/>
        </w:rPr>
      </w:pPr>
    </w:p>
    <w:p w:rsidR="00D0444A" w:rsidRPr="009454F1" w:rsidRDefault="00D0444A" w:rsidP="00D0444A">
      <w:pPr>
        <w:pStyle w:val="BodyText"/>
        <w:tabs>
          <w:tab w:val="left" w:pos="720"/>
          <w:tab w:val="left" w:pos="1440"/>
          <w:tab w:val="left" w:pos="2160"/>
        </w:tabs>
        <w:spacing w:line="240" w:lineRule="auto"/>
        <w:jc w:val="both"/>
        <w:rPr>
          <w:rFonts w:ascii="Arial" w:hAnsi="Arial" w:cs="Arial"/>
          <w:b/>
          <w:sz w:val="20"/>
        </w:rPr>
      </w:pPr>
      <w:r w:rsidRPr="009454F1">
        <w:rPr>
          <w:rFonts w:ascii="Arial" w:hAnsi="Arial" w:cs="Arial"/>
          <w:b/>
          <w:sz w:val="20"/>
        </w:rPr>
        <w:t>Core Abilities/SCANS:</w:t>
      </w:r>
    </w:p>
    <w:p w:rsidR="00D0444A" w:rsidRPr="000639D8" w:rsidRDefault="00D0444A" w:rsidP="00D0444A">
      <w:pPr>
        <w:pStyle w:val="BodyText"/>
        <w:widowControl/>
        <w:numPr>
          <w:ilvl w:val="0"/>
          <w:numId w:val="27"/>
        </w:numPr>
        <w:tabs>
          <w:tab w:val="clear" w:pos="7110"/>
          <w:tab w:val="clear" w:pos="7200"/>
          <w:tab w:val="left" w:pos="187"/>
        </w:tabs>
        <w:spacing w:line="276" w:lineRule="auto"/>
        <w:ind w:left="0" w:firstLine="0"/>
        <w:rPr>
          <w:rFonts w:ascii="Arial" w:hAnsi="Arial" w:cs="Arial"/>
          <w:color w:val="000000"/>
          <w:sz w:val="20"/>
        </w:rPr>
      </w:pPr>
      <w:r w:rsidRPr="000639D8">
        <w:rPr>
          <w:rFonts w:ascii="Arial" w:hAnsi="Arial" w:cs="Arial"/>
          <w:color w:val="000000"/>
          <w:sz w:val="20"/>
        </w:rPr>
        <w:t>Reading</w:t>
      </w:r>
    </w:p>
    <w:p w:rsidR="00D0444A" w:rsidRPr="000639D8" w:rsidRDefault="00D0444A" w:rsidP="00D0444A">
      <w:pPr>
        <w:pStyle w:val="BodyText"/>
        <w:widowControl/>
        <w:numPr>
          <w:ilvl w:val="0"/>
          <w:numId w:val="27"/>
        </w:numPr>
        <w:tabs>
          <w:tab w:val="clear" w:pos="7110"/>
          <w:tab w:val="clear" w:pos="7200"/>
          <w:tab w:val="left" w:pos="187"/>
        </w:tabs>
        <w:spacing w:line="276" w:lineRule="auto"/>
        <w:ind w:left="0" w:firstLine="0"/>
        <w:rPr>
          <w:rFonts w:ascii="Arial" w:hAnsi="Arial" w:cs="Arial"/>
          <w:color w:val="000000"/>
          <w:sz w:val="20"/>
        </w:rPr>
      </w:pPr>
      <w:r w:rsidRPr="000639D8">
        <w:rPr>
          <w:rFonts w:ascii="Arial" w:hAnsi="Arial" w:cs="Arial"/>
          <w:color w:val="000000"/>
          <w:sz w:val="20"/>
        </w:rPr>
        <w:t>Mathematics</w:t>
      </w:r>
    </w:p>
    <w:p w:rsidR="00D0444A" w:rsidRPr="000639D8" w:rsidRDefault="00D0444A" w:rsidP="00D0444A">
      <w:pPr>
        <w:pStyle w:val="BodyText"/>
        <w:widowControl/>
        <w:numPr>
          <w:ilvl w:val="0"/>
          <w:numId w:val="27"/>
        </w:numPr>
        <w:tabs>
          <w:tab w:val="clear" w:pos="7110"/>
          <w:tab w:val="clear" w:pos="7200"/>
          <w:tab w:val="left" w:pos="187"/>
        </w:tabs>
        <w:spacing w:line="276" w:lineRule="auto"/>
        <w:ind w:left="0" w:firstLine="0"/>
        <w:rPr>
          <w:rFonts w:ascii="Arial" w:hAnsi="Arial" w:cs="Arial"/>
          <w:color w:val="000000"/>
          <w:sz w:val="20"/>
        </w:rPr>
      </w:pPr>
      <w:r w:rsidRPr="000639D8">
        <w:rPr>
          <w:rFonts w:ascii="Arial" w:hAnsi="Arial" w:cs="Arial"/>
          <w:color w:val="000000"/>
          <w:sz w:val="20"/>
        </w:rPr>
        <w:t>Teamwork</w:t>
      </w:r>
    </w:p>
    <w:p w:rsidR="00D0444A" w:rsidRPr="000639D8" w:rsidRDefault="00D0444A" w:rsidP="00D0444A">
      <w:pPr>
        <w:ind w:left="720"/>
        <w:rPr>
          <w:rFonts w:ascii="Arial" w:hAnsi="Arial" w:cs="Arial"/>
          <w:color w:val="000000"/>
          <w:sz w:val="20"/>
          <w:szCs w:val="20"/>
        </w:rPr>
      </w:pPr>
      <w:r w:rsidRPr="000639D8">
        <w:rPr>
          <w:rFonts w:ascii="Arial" w:hAnsi="Arial" w:cs="Arial"/>
          <w:color w:val="000000"/>
          <w:sz w:val="20"/>
          <w:szCs w:val="20"/>
        </w:rPr>
        <w:t>Participate as a team member – contribute to group effort</w:t>
      </w:r>
    </w:p>
    <w:p w:rsidR="00D0444A" w:rsidRPr="000639D8" w:rsidRDefault="00D0444A" w:rsidP="00D0444A">
      <w:pPr>
        <w:pStyle w:val="BodyText"/>
        <w:widowControl/>
        <w:numPr>
          <w:ilvl w:val="0"/>
          <w:numId w:val="27"/>
        </w:numPr>
        <w:tabs>
          <w:tab w:val="clear" w:pos="7110"/>
          <w:tab w:val="clear" w:pos="7200"/>
          <w:tab w:val="left" w:pos="187"/>
        </w:tabs>
        <w:spacing w:line="276" w:lineRule="auto"/>
        <w:ind w:left="0" w:firstLine="0"/>
        <w:rPr>
          <w:rFonts w:ascii="Arial" w:hAnsi="Arial" w:cs="Arial"/>
          <w:color w:val="000000"/>
          <w:sz w:val="20"/>
        </w:rPr>
      </w:pPr>
      <w:r w:rsidRPr="000639D8">
        <w:rPr>
          <w:rFonts w:ascii="Arial" w:hAnsi="Arial" w:cs="Arial"/>
          <w:color w:val="000000"/>
          <w:sz w:val="20"/>
        </w:rPr>
        <w:t>Responsibility</w:t>
      </w:r>
    </w:p>
    <w:p w:rsidR="00D0444A" w:rsidRPr="000639D8" w:rsidRDefault="00D0444A" w:rsidP="00D0444A">
      <w:pPr>
        <w:pStyle w:val="BodyText"/>
        <w:widowControl/>
        <w:numPr>
          <w:ilvl w:val="0"/>
          <w:numId w:val="27"/>
        </w:numPr>
        <w:tabs>
          <w:tab w:val="clear" w:pos="7110"/>
          <w:tab w:val="clear" w:pos="7200"/>
          <w:tab w:val="left" w:pos="187"/>
        </w:tabs>
        <w:spacing w:line="276" w:lineRule="auto"/>
        <w:ind w:left="0" w:firstLine="0"/>
        <w:rPr>
          <w:rFonts w:ascii="Arial" w:hAnsi="Arial" w:cs="Arial"/>
          <w:color w:val="000000"/>
          <w:sz w:val="20"/>
        </w:rPr>
      </w:pPr>
      <w:r w:rsidRPr="000639D8">
        <w:rPr>
          <w:rFonts w:ascii="Arial" w:hAnsi="Arial" w:cs="Arial"/>
          <w:color w:val="000000"/>
          <w:sz w:val="20"/>
        </w:rPr>
        <w:t>Problem Solving</w:t>
      </w:r>
    </w:p>
    <w:p w:rsidR="00D0444A" w:rsidRPr="000639D8" w:rsidRDefault="00D0444A" w:rsidP="00D0444A">
      <w:pPr>
        <w:pStyle w:val="BodyText"/>
        <w:widowControl/>
        <w:numPr>
          <w:ilvl w:val="0"/>
          <w:numId w:val="27"/>
        </w:numPr>
        <w:tabs>
          <w:tab w:val="clear" w:pos="7110"/>
          <w:tab w:val="clear" w:pos="7200"/>
          <w:tab w:val="left" w:pos="187"/>
        </w:tabs>
        <w:spacing w:line="276" w:lineRule="auto"/>
        <w:ind w:left="0" w:firstLine="0"/>
        <w:rPr>
          <w:rFonts w:ascii="Arial" w:hAnsi="Arial" w:cs="Arial"/>
          <w:color w:val="000000"/>
          <w:sz w:val="20"/>
        </w:rPr>
      </w:pPr>
      <w:r w:rsidRPr="000639D8">
        <w:rPr>
          <w:rFonts w:ascii="Arial" w:hAnsi="Arial" w:cs="Arial"/>
          <w:color w:val="000000"/>
          <w:sz w:val="20"/>
        </w:rPr>
        <w:t>Information</w:t>
      </w:r>
    </w:p>
    <w:p w:rsidR="00D0444A" w:rsidRPr="000639D8" w:rsidRDefault="00D0444A" w:rsidP="00D0444A">
      <w:pPr>
        <w:ind w:left="720"/>
        <w:rPr>
          <w:rFonts w:ascii="Arial" w:hAnsi="Arial" w:cs="Arial"/>
          <w:color w:val="000000"/>
          <w:sz w:val="20"/>
          <w:szCs w:val="20"/>
        </w:rPr>
      </w:pPr>
      <w:r w:rsidRPr="000639D8">
        <w:rPr>
          <w:rFonts w:ascii="Arial" w:hAnsi="Arial" w:cs="Arial"/>
          <w:color w:val="000000"/>
          <w:sz w:val="20"/>
          <w:szCs w:val="20"/>
        </w:rPr>
        <w:t>Acquire and evaluate information</w:t>
      </w:r>
    </w:p>
    <w:p w:rsidR="00D0444A" w:rsidRPr="000639D8" w:rsidRDefault="00D0444A" w:rsidP="00D0444A">
      <w:pPr>
        <w:ind w:left="720"/>
        <w:rPr>
          <w:rFonts w:ascii="Arial" w:hAnsi="Arial" w:cs="Arial"/>
          <w:color w:val="000000"/>
          <w:sz w:val="20"/>
          <w:szCs w:val="20"/>
        </w:rPr>
      </w:pPr>
      <w:r w:rsidRPr="000639D8">
        <w:rPr>
          <w:rFonts w:ascii="Arial" w:hAnsi="Arial" w:cs="Arial"/>
          <w:color w:val="000000"/>
          <w:sz w:val="20"/>
          <w:szCs w:val="20"/>
        </w:rPr>
        <w:t>Organize and maintain information</w:t>
      </w:r>
    </w:p>
    <w:p w:rsidR="00D0444A" w:rsidRPr="000639D8" w:rsidRDefault="00D0444A" w:rsidP="00D0444A">
      <w:pPr>
        <w:ind w:left="720"/>
        <w:rPr>
          <w:rFonts w:ascii="Arial" w:hAnsi="Arial" w:cs="Arial"/>
          <w:color w:val="000000"/>
          <w:sz w:val="20"/>
          <w:szCs w:val="20"/>
        </w:rPr>
      </w:pPr>
      <w:r w:rsidRPr="000639D8">
        <w:rPr>
          <w:rFonts w:ascii="Arial" w:hAnsi="Arial" w:cs="Arial"/>
          <w:color w:val="000000"/>
          <w:sz w:val="20"/>
          <w:szCs w:val="20"/>
        </w:rPr>
        <w:t>Interpret and communicate information</w:t>
      </w:r>
    </w:p>
    <w:p w:rsidR="00D0444A" w:rsidRDefault="00D0444A" w:rsidP="00D0444A">
      <w:pPr>
        <w:pStyle w:val="BodyText"/>
        <w:tabs>
          <w:tab w:val="left" w:pos="720"/>
          <w:tab w:val="left" w:pos="1440"/>
          <w:tab w:val="left" w:pos="2160"/>
        </w:tabs>
        <w:spacing w:line="240" w:lineRule="auto"/>
        <w:jc w:val="both"/>
        <w:rPr>
          <w:rFonts w:ascii="Arial" w:hAnsi="Arial" w:cs="Arial"/>
          <w:b/>
          <w:sz w:val="20"/>
        </w:rPr>
      </w:pPr>
    </w:p>
    <w:p w:rsidR="00D0444A" w:rsidRPr="009454F1" w:rsidRDefault="00D0444A" w:rsidP="00D0444A">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b/>
          <w:sz w:val="20"/>
        </w:rPr>
      </w:pPr>
      <w:r>
        <w:rPr>
          <w:rFonts w:ascii="Arial" w:hAnsi="Arial" w:cs="Arial"/>
          <w:b/>
          <w:sz w:val="20"/>
        </w:rPr>
        <w:t>National/ State/ Local</w:t>
      </w:r>
      <w:r w:rsidRPr="009454F1">
        <w:rPr>
          <w:rFonts w:ascii="Arial" w:hAnsi="Arial" w:cs="Arial"/>
          <w:b/>
          <w:sz w:val="20"/>
        </w:rPr>
        <w:t xml:space="preserve"> Skill Standards:</w:t>
      </w:r>
    </w:p>
    <w:p w:rsidR="00D0444A" w:rsidRPr="00F16CFE" w:rsidRDefault="00D0444A" w:rsidP="00D0444A">
      <w:pPr>
        <w:numPr>
          <w:ilvl w:val="0"/>
          <w:numId w:val="34"/>
        </w:numPr>
        <w:rPr>
          <w:rFonts w:ascii="Arial" w:hAnsi="Arial" w:cs="Arial"/>
          <w:color w:val="000000"/>
          <w:sz w:val="20"/>
          <w:szCs w:val="20"/>
        </w:rPr>
      </w:pPr>
      <w:r w:rsidRPr="00F16CFE">
        <w:rPr>
          <w:rFonts w:ascii="Arial" w:hAnsi="Arial" w:cs="Arial"/>
          <w:color w:val="000000"/>
          <w:sz w:val="20"/>
          <w:szCs w:val="20"/>
        </w:rPr>
        <w:t>Illinois Skill standards for Manufacturing are not published at this time.</w:t>
      </w:r>
    </w:p>
    <w:p w:rsidR="00D0444A" w:rsidRDefault="00D0444A" w:rsidP="00D0444A">
      <w:pPr>
        <w:numPr>
          <w:ilvl w:val="0"/>
          <w:numId w:val="34"/>
        </w:numPr>
        <w:rPr>
          <w:rFonts w:ascii="Arial" w:hAnsi="Arial" w:cs="Arial"/>
          <w:color w:val="000000"/>
          <w:sz w:val="20"/>
          <w:szCs w:val="20"/>
        </w:rPr>
      </w:pPr>
      <w:r w:rsidRPr="00F16CFE">
        <w:rPr>
          <w:rFonts w:ascii="Arial" w:hAnsi="Arial" w:cs="Arial"/>
          <w:color w:val="000000"/>
          <w:sz w:val="20"/>
          <w:szCs w:val="20"/>
        </w:rPr>
        <w:lastRenderedPageBreak/>
        <w:t>Illinois Skill standards for Machining are incorporated when applicable.</w:t>
      </w:r>
    </w:p>
    <w:p w:rsidR="00D0444A" w:rsidRDefault="00D0444A" w:rsidP="00D0444A">
      <w:pPr>
        <w:numPr>
          <w:ilvl w:val="0"/>
          <w:numId w:val="34"/>
        </w:numPr>
        <w:rPr>
          <w:rFonts w:ascii="Arial" w:hAnsi="Arial" w:cs="Arial"/>
          <w:color w:val="000000"/>
          <w:sz w:val="20"/>
          <w:szCs w:val="20"/>
        </w:rPr>
      </w:pPr>
      <w:r w:rsidRPr="00F16CFE">
        <w:rPr>
          <w:rFonts w:ascii="Arial" w:hAnsi="Arial" w:cs="Arial"/>
          <w:color w:val="000000"/>
          <w:sz w:val="20"/>
          <w:szCs w:val="20"/>
        </w:rPr>
        <w:t>NIMS - National Institute for Metalworking Skills</w:t>
      </w:r>
      <w:r>
        <w:rPr>
          <w:rFonts w:ascii="Arial" w:hAnsi="Arial" w:cs="Arial"/>
          <w:color w:val="000000"/>
          <w:sz w:val="20"/>
          <w:szCs w:val="20"/>
        </w:rPr>
        <w:t xml:space="preserve"> </w:t>
      </w:r>
      <w:r w:rsidRPr="00F16CFE">
        <w:rPr>
          <w:rFonts w:ascii="Arial" w:hAnsi="Arial" w:cs="Arial"/>
          <w:color w:val="000000"/>
          <w:sz w:val="20"/>
          <w:szCs w:val="20"/>
        </w:rPr>
        <w:t>are incorporated when applicable</w:t>
      </w:r>
    </w:p>
    <w:p w:rsidR="00D0444A" w:rsidRDefault="00D0444A" w:rsidP="00D0444A">
      <w:pPr>
        <w:numPr>
          <w:ilvl w:val="0"/>
          <w:numId w:val="34"/>
        </w:numPr>
        <w:rPr>
          <w:rFonts w:ascii="Arial" w:hAnsi="Arial" w:cs="Arial"/>
          <w:color w:val="000000"/>
          <w:sz w:val="20"/>
          <w:szCs w:val="20"/>
        </w:rPr>
      </w:pPr>
      <w:r>
        <w:rPr>
          <w:rFonts w:ascii="Arial" w:hAnsi="Arial" w:cs="Arial"/>
          <w:color w:val="000000"/>
          <w:sz w:val="20"/>
          <w:szCs w:val="20"/>
        </w:rPr>
        <w:t xml:space="preserve">MSSC – Manufacturing Skills Standards Council </w:t>
      </w:r>
      <w:r w:rsidRPr="00F16CFE">
        <w:rPr>
          <w:rFonts w:ascii="Arial" w:hAnsi="Arial" w:cs="Arial"/>
          <w:color w:val="000000"/>
          <w:sz w:val="20"/>
          <w:szCs w:val="20"/>
        </w:rPr>
        <w:t>are incorporated when applicable</w:t>
      </w:r>
      <w:r>
        <w:rPr>
          <w:rFonts w:ascii="Arial" w:hAnsi="Arial" w:cs="Arial"/>
          <w:color w:val="000000"/>
          <w:sz w:val="20"/>
          <w:szCs w:val="20"/>
        </w:rPr>
        <w:t xml:space="preserve"> </w:t>
      </w:r>
    </w:p>
    <w:p w:rsidR="00D0444A" w:rsidRPr="00F16CFE" w:rsidRDefault="00D0444A" w:rsidP="00D0444A">
      <w:pPr>
        <w:numPr>
          <w:ilvl w:val="0"/>
          <w:numId w:val="34"/>
        </w:numPr>
        <w:rPr>
          <w:rFonts w:ascii="Arial" w:hAnsi="Arial" w:cs="Arial"/>
          <w:color w:val="000000"/>
          <w:sz w:val="20"/>
          <w:szCs w:val="20"/>
        </w:rPr>
      </w:pPr>
      <w:r w:rsidRPr="00143E99">
        <w:rPr>
          <w:rFonts w:ascii="Arial" w:hAnsi="Arial" w:cs="Arial"/>
          <w:color w:val="000000"/>
          <w:sz w:val="20"/>
          <w:szCs w:val="20"/>
        </w:rPr>
        <w:t>Caterpillar Training Institute M</w:t>
      </w:r>
      <w:r>
        <w:rPr>
          <w:rFonts w:ascii="Arial" w:hAnsi="Arial" w:cs="Arial"/>
          <w:color w:val="000000"/>
          <w:sz w:val="20"/>
          <w:szCs w:val="20"/>
        </w:rPr>
        <w:t>achinist</w:t>
      </w:r>
      <w:r w:rsidRPr="00143E99">
        <w:rPr>
          <w:rFonts w:ascii="Arial" w:hAnsi="Arial" w:cs="Arial"/>
          <w:color w:val="000000"/>
          <w:sz w:val="20"/>
          <w:szCs w:val="20"/>
        </w:rPr>
        <w:t xml:space="preserve"> Skill</w:t>
      </w:r>
      <w:r>
        <w:rPr>
          <w:rFonts w:ascii="Arial" w:hAnsi="Arial" w:cs="Arial"/>
          <w:color w:val="000000"/>
          <w:sz w:val="20"/>
          <w:szCs w:val="20"/>
        </w:rPr>
        <w:t xml:space="preserve">s </w:t>
      </w:r>
      <w:r w:rsidRPr="00F16CFE">
        <w:rPr>
          <w:rFonts w:ascii="Arial" w:hAnsi="Arial" w:cs="Arial"/>
          <w:color w:val="000000"/>
          <w:sz w:val="20"/>
          <w:szCs w:val="20"/>
        </w:rPr>
        <w:t>are incorporated when applicable</w:t>
      </w:r>
    </w:p>
    <w:p w:rsidR="00D0444A" w:rsidRPr="00F16CFE" w:rsidRDefault="00D0444A" w:rsidP="00D0444A">
      <w:pPr>
        <w:ind w:left="432"/>
        <w:rPr>
          <w:rFonts w:ascii="Arial" w:hAnsi="Arial" w:cs="Arial"/>
          <w:color w:val="000000"/>
          <w:sz w:val="20"/>
          <w:szCs w:val="20"/>
        </w:rPr>
      </w:pPr>
    </w:p>
    <w:p w:rsidR="00D0444A" w:rsidRDefault="00D0444A" w:rsidP="00D0444A">
      <w:pPr>
        <w:tabs>
          <w:tab w:val="left" w:pos="7110"/>
          <w:tab w:val="left" w:pos="7200"/>
        </w:tabs>
        <w:rPr>
          <w:rFonts w:ascii="Arial" w:hAnsi="Arial" w:cs="Arial"/>
          <w:sz w:val="20"/>
          <w:szCs w:val="20"/>
        </w:rPr>
      </w:pPr>
    </w:p>
    <w:p w:rsidR="00D0444A" w:rsidRDefault="00D0444A" w:rsidP="00D0444A">
      <w:pPr>
        <w:tabs>
          <w:tab w:val="left" w:pos="7110"/>
          <w:tab w:val="left" w:pos="7200"/>
        </w:tabs>
        <w:rPr>
          <w:rFonts w:ascii="Arial" w:hAnsi="Arial" w:cs="Arial"/>
          <w:b/>
          <w:sz w:val="20"/>
          <w:szCs w:val="20"/>
        </w:rPr>
      </w:pPr>
      <w:r>
        <w:rPr>
          <w:rFonts w:ascii="Arial" w:hAnsi="Arial" w:cs="Arial"/>
          <w:b/>
          <w:sz w:val="20"/>
          <w:szCs w:val="20"/>
        </w:rPr>
        <w:t>Learning Feedback System</w:t>
      </w:r>
    </w:p>
    <w:p w:rsidR="00D0444A" w:rsidRDefault="00D0444A" w:rsidP="00D0444A">
      <w:pPr>
        <w:tabs>
          <w:tab w:val="left" w:pos="7110"/>
          <w:tab w:val="left" w:pos="7200"/>
        </w:tabs>
        <w:rPr>
          <w:rFonts w:ascii="Arial" w:hAnsi="Arial" w:cs="Arial"/>
          <w:sz w:val="20"/>
          <w:szCs w:val="20"/>
        </w:rPr>
      </w:pPr>
      <w:r>
        <w:rPr>
          <w:rFonts w:ascii="Arial" w:hAnsi="Arial" w:cs="Arial"/>
          <w:sz w:val="20"/>
          <w:szCs w:val="20"/>
        </w:rPr>
        <w:t>Students now have the opportunity to evaluate courses each semester through the Learning Feedback System available online. Faculty will announce when the Learning Feedback System is available for the course and explain the process for accessing the LFS. Some faculty may also use the LFS at midterm. Students are notified by e-mail when the LFS is available.</w:t>
      </w:r>
    </w:p>
    <w:p w:rsidR="00D0444A" w:rsidRDefault="00D0444A" w:rsidP="00D0444A">
      <w:pPr>
        <w:tabs>
          <w:tab w:val="left" w:pos="7110"/>
          <w:tab w:val="left" w:pos="7200"/>
        </w:tabs>
        <w:rPr>
          <w:rFonts w:ascii="Arial" w:hAnsi="Arial" w:cs="Arial"/>
          <w:b/>
          <w:sz w:val="20"/>
          <w:szCs w:val="20"/>
        </w:rPr>
      </w:pPr>
    </w:p>
    <w:p w:rsidR="00D0444A" w:rsidRDefault="00D0444A" w:rsidP="00D0444A">
      <w:pPr>
        <w:tabs>
          <w:tab w:val="left" w:pos="7110"/>
          <w:tab w:val="left" w:pos="7200"/>
        </w:tabs>
        <w:rPr>
          <w:rFonts w:ascii="Arial" w:hAnsi="Arial" w:cs="Arial"/>
          <w:b/>
          <w:sz w:val="20"/>
          <w:szCs w:val="20"/>
        </w:rPr>
      </w:pPr>
      <w:r>
        <w:rPr>
          <w:rFonts w:ascii="Arial" w:hAnsi="Arial" w:cs="Arial"/>
          <w:b/>
          <w:sz w:val="20"/>
          <w:szCs w:val="20"/>
        </w:rPr>
        <w:t>my.richland.edu</w:t>
      </w:r>
    </w:p>
    <w:p w:rsidR="00D0444A" w:rsidRDefault="00D0444A" w:rsidP="00D0444A">
      <w:pPr>
        <w:tabs>
          <w:tab w:val="left" w:pos="540"/>
        </w:tabs>
        <w:rPr>
          <w:rFonts w:ascii="Arial" w:hAnsi="Arial" w:cs="Arial"/>
          <w:sz w:val="20"/>
          <w:szCs w:val="20"/>
        </w:rPr>
      </w:pPr>
      <w:r>
        <w:rPr>
          <w:rFonts w:ascii="Arial" w:hAnsi="Arial" w:cs="Arial"/>
          <w:sz w:val="20"/>
          <w:szCs w:val="20"/>
        </w:rPr>
        <w:tab/>
        <w:t>Richland uses my.richland.edu as the information portal for students. Users can access a wide variety of web-based services, including online registration, academic information, Richland e-mail, the Canvas Learning Management System, and the Library research databases. Academic information available includes current semester schedule, unofficial transcripts, grade point average projection, financial aid information review, online payment services, and degree auditing to determine degree completion progress. Student grades are posted only on the my.Richland.edu website. Grades will not be mailed to students unless requested.</w:t>
      </w:r>
    </w:p>
    <w:p w:rsidR="00D0444A" w:rsidRDefault="00D0444A" w:rsidP="00D0444A">
      <w:pPr>
        <w:tabs>
          <w:tab w:val="left" w:pos="540"/>
        </w:tabs>
        <w:rPr>
          <w:rFonts w:ascii="Arial" w:hAnsi="Arial" w:cs="Arial"/>
          <w:sz w:val="20"/>
          <w:szCs w:val="20"/>
        </w:rPr>
      </w:pPr>
      <w:r>
        <w:rPr>
          <w:rFonts w:ascii="Arial" w:hAnsi="Arial" w:cs="Arial"/>
          <w:sz w:val="20"/>
          <w:szCs w:val="20"/>
        </w:rPr>
        <w:tab/>
        <w:t>Students with a “hold” placed on their records due to a financial obligation to the College or other unmet requirement will be unable to view academic records.</w:t>
      </w:r>
    </w:p>
    <w:p w:rsidR="00D0444A" w:rsidRDefault="00D0444A" w:rsidP="00D0444A">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b/>
          <w:sz w:val="20"/>
        </w:rPr>
      </w:pPr>
    </w:p>
    <w:p w:rsidR="00D0444A" w:rsidRDefault="00D0444A" w:rsidP="00D0444A">
      <w:pPr>
        <w:tabs>
          <w:tab w:val="left" w:pos="7110"/>
          <w:tab w:val="left" w:pos="7200"/>
        </w:tabs>
        <w:jc w:val="center"/>
        <w:rPr>
          <w:rFonts w:ascii="Arial" w:hAnsi="Arial" w:cs="Arial"/>
          <w:b/>
          <w:sz w:val="20"/>
        </w:rPr>
      </w:pPr>
    </w:p>
    <w:p w:rsidR="00D0444A" w:rsidRDefault="00D0444A" w:rsidP="00D0444A">
      <w:pPr>
        <w:tabs>
          <w:tab w:val="left" w:pos="7110"/>
          <w:tab w:val="left" w:pos="7200"/>
        </w:tabs>
        <w:jc w:val="center"/>
        <w:rPr>
          <w:rFonts w:ascii="Arial" w:hAnsi="Arial" w:cs="Arial"/>
          <w:b/>
          <w:sz w:val="20"/>
        </w:rPr>
      </w:pPr>
      <w:r>
        <w:rPr>
          <w:rFonts w:ascii="Arial" w:hAnsi="Arial" w:cs="Arial"/>
          <w:b/>
          <w:sz w:val="20"/>
        </w:rPr>
        <w:t>Support Services</w:t>
      </w:r>
    </w:p>
    <w:p w:rsidR="00D0444A" w:rsidRDefault="00D0444A" w:rsidP="00D0444A">
      <w:pPr>
        <w:tabs>
          <w:tab w:val="left" w:pos="7110"/>
          <w:tab w:val="left" w:pos="7200"/>
        </w:tabs>
        <w:jc w:val="center"/>
        <w:rPr>
          <w:rFonts w:ascii="Arial" w:hAnsi="Arial" w:cs="Arial"/>
          <w:b/>
          <w:sz w:val="20"/>
          <w:szCs w:val="20"/>
        </w:rPr>
      </w:pPr>
      <w:r>
        <w:rPr>
          <w:rFonts w:ascii="Arial" w:hAnsi="Arial" w:cs="Arial"/>
          <w:b/>
          <w:sz w:val="20"/>
          <w:szCs w:val="20"/>
        </w:rPr>
        <w:t>College Telephone Number: 217-875-7211</w:t>
      </w:r>
    </w:p>
    <w:p w:rsidR="00D0444A" w:rsidRDefault="00D0444A" w:rsidP="00D0444A">
      <w:pPr>
        <w:tabs>
          <w:tab w:val="left" w:pos="7110"/>
          <w:tab w:val="left" w:pos="7200"/>
        </w:tabs>
        <w:rPr>
          <w:rFonts w:ascii="Arial" w:hAnsi="Arial" w:cs="Arial"/>
          <w:sz w:val="20"/>
          <w:szCs w:val="20"/>
        </w:rPr>
      </w:pPr>
    </w:p>
    <w:p w:rsidR="00D0444A" w:rsidRDefault="00D0444A" w:rsidP="00D0444A">
      <w:pPr>
        <w:tabs>
          <w:tab w:val="left" w:pos="7110"/>
          <w:tab w:val="left" w:pos="7200"/>
        </w:tabs>
        <w:rPr>
          <w:rFonts w:ascii="Arial" w:hAnsi="Arial" w:cs="Arial"/>
          <w:b/>
          <w:sz w:val="20"/>
          <w:szCs w:val="20"/>
        </w:rPr>
      </w:pPr>
      <w:r>
        <w:rPr>
          <w:rFonts w:ascii="Arial" w:hAnsi="Arial" w:cs="Arial"/>
          <w:b/>
          <w:sz w:val="20"/>
          <w:szCs w:val="20"/>
        </w:rPr>
        <w:t>Academic Success Center</w:t>
      </w:r>
    </w:p>
    <w:p w:rsidR="00D0444A" w:rsidRDefault="00D0444A" w:rsidP="00D0444A">
      <w:pPr>
        <w:tabs>
          <w:tab w:val="left" w:pos="7110"/>
          <w:tab w:val="left" w:pos="7200"/>
        </w:tabs>
        <w:ind w:left="360" w:hanging="360"/>
        <w:rPr>
          <w:rFonts w:ascii="Arial" w:hAnsi="Arial" w:cs="Arial"/>
          <w:b/>
          <w:sz w:val="20"/>
          <w:szCs w:val="20"/>
        </w:rPr>
      </w:pPr>
      <w:r>
        <w:rPr>
          <w:rFonts w:ascii="Arial" w:hAnsi="Arial" w:cs="Arial"/>
          <w:b/>
          <w:sz w:val="20"/>
          <w:szCs w:val="20"/>
        </w:rPr>
        <w:tab/>
        <w:t xml:space="preserve">Accommodations, </w:t>
      </w:r>
      <w:r>
        <w:rPr>
          <w:rFonts w:ascii="Arial" w:hAnsi="Arial" w:cs="Arial"/>
          <w:sz w:val="20"/>
          <w:szCs w:val="20"/>
        </w:rPr>
        <w:t>Room C148, Ext. 379</w:t>
      </w:r>
    </w:p>
    <w:p w:rsidR="00D0444A" w:rsidRDefault="00D0444A" w:rsidP="00D0444A">
      <w:pPr>
        <w:tabs>
          <w:tab w:val="left" w:pos="7110"/>
          <w:tab w:val="left" w:pos="7200"/>
        </w:tabs>
        <w:ind w:left="360"/>
        <w:rPr>
          <w:rFonts w:ascii="Arial" w:hAnsi="Arial" w:cs="Arial"/>
          <w:sz w:val="20"/>
          <w:szCs w:val="20"/>
        </w:rPr>
      </w:pPr>
      <w:r>
        <w:rPr>
          <w:rFonts w:ascii="Arial" w:hAnsi="Arial" w:cs="Arial"/>
          <w:sz w:val="20"/>
          <w:szCs w:val="20"/>
        </w:rPr>
        <w:t>Responsibilities:  Services for students with documented disabilities, including advisement, counseling, adaptive equipment and materials, instructional aids, tutors, note takers, interpreters, and testing accommodations</w:t>
      </w:r>
    </w:p>
    <w:p w:rsidR="00D0444A" w:rsidRDefault="00D0444A" w:rsidP="00D0444A">
      <w:pPr>
        <w:tabs>
          <w:tab w:val="left" w:pos="7110"/>
          <w:tab w:val="left" w:pos="7200"/>
        </w:tabs>
        <w:ind w:left="360" w:hanging="360"/>
        <w:rPr>
          <w:rFonts w:ascii="Arial" w:hAnsi="Arial" w:cs="Arial"/>
          <w:b/>
          <w:sz w:val="20"/>
          <w:szCs w:val="20"/>
        </w:rPr>
      </w:pPr>
      <w:r>
        <w:rPr>
          <w:rFonts w:ascii="Arial" w:hAnsi="Arial" w:cs="Arial"/>
          <w:b/>
          <w:sz w:val="20"/>
          <w:szCs w:val="20"/>
        </w:rPr>
        <w:tab/>
        <w:t xml:space="preserve">Testing, </w:t>
      </w:r>
      <w:r>
        <w:rPr>
          <w:rFonts w:ascii="Arial" w:hAnsi="Arial" w:cs="Arial"/>
          <w:sz w:val="20"/>
          <w:szCs w:val="20"/>
        </w:rPr>
        <w:t>Room S116, Ext. 238</w:t>
      </w:r>
    </w:p>
    <w:p w:rsidR="00D0444A" w:rsidRDefault="00D0444A" w:rsidP="00D0444A">
      <w:pPr>
        <w:tabs>
          <w:tab w:val="left" w:pos="7200"/>
        </w:tabs>
        <w:ind w:left="360"/>
        <w:rPr>
          <w:rFonts w:ascii="Arial" w:hAnsi="Arial" w:cs="Arial"/>
          <w:sz w:val="20"/>
          <w:szCs w:val="20"/>
        </w:rPr>
      </w:pPr>
      <w:r>
        <w:rPr>
          <w:rFonts w:ascii="Arial" w:hAnsi="Arial" w:cs="Arial"/>
          <w:sz w:val="20"/>
          <w:szCs w:val="20"/>
        </w:rPr>
        <w:t>Responsibilities: Placement testing in English, mathematics, reading, health courses; make-up testing as arranged by instructor; testing for online courses</w:t>
      </w:r>
    </w:p>
    <w:p w:rsidR="00D0444A" w:rsidRDefault="00D0444A" w:rsidP="00D0444A">
      <w:pPr>
        <w:tabs>
          <w:tab w:val="left" w:pos="7200"/>
        </w:tabs>
        <w:ind w:left="360"/>
        <w:rPr>
          <w:rFonts w:ascii="Arial" w:hAnsi="Arial" w:cs="Arial"/>
          <w:b/>
          <w:sz w:val="20"/>
          <w:szCs w:val="20"/>
        </w:rPr>
      </w:pPr>
      <w:r>
        <w:rPr>
          <w:rFonts w:ascii="Arial" w:hAnsi="Arial" w:cs="Arial"/>
          <w:b/>
          <w:sz w:val="20"/>
          <w:szCs w:val="20"/>
        </w:rPr>
        <w:t xml:space="preserve">Tutoring, </w:t>
      </w:r>
      <w:r>
        <w:rPr>
          <w:rFonts w:ascii="Arial" w:hAnsi="Arial" w:cs="Arial"/>
          <w:sz w:val="20"/>
          <w:szCs w:val="20"/>
        </w:rPr>
        <w:t>Room S118, Ext. 419</w:t>
      </w:r>
    </w:p>
    <w:p w:rsidR="00D0444A" w:rsidRDefault="00D0444A" w:rsidP="00D0444A">
      <w:pPr>
        <w:tabs>
          <w:tab w:val="left" w:pos="600"/>
          <w:tab w:val="left" w:pos="7200"/>
        </w:tabs>
        <w:ind w:left="360" w:hanging="360"/>
        <w:rPr>
          <w:rFonts w:ascii="Arial" w:hAnsi="Arial" w:cs="Arial"/>
          <w:sz w:val="20"/>
          <w:szCs w:val="20"/>
        </w:rPr>
      </w:pPr>
      <w:r>
        <w:rPr>
          <w:rFonts w:ascii="Arial" w:hAnsi="Arial" w:cs="Arial"/>
          <w:sz w:val="20"/>
          <w:szCs w:val="20"/>
        </w:rPr>
        <w:tab/>
        <w:t>Responsibilities: Tutoring on walk-in or appointment basis, study groups, computers</w:t>
      </w:r>
    </w:p>
    <w:p w:rsidR="00D0444A" w:rsidRDefault="00D0444A" w:rsidP="00D0444A">
      <w:pPr>
        <w:rPr>
          <w:rFonts w:ascii="Arial" w:hAnsi="Arial" w:cs="Arial"/>
          <w:b/>
          <w:bCs/>
          <w:sz w:val="20"/>
          <w:szCs w:val="20"/>
        </w:rPr>
      </w:pPr>
    </w:p>
    <w:p w:rsidR="00D0444A" w:rsidRDefault="00D0444A" w:rsidP="00D0444A">
      <w:pPr>
        <w:rPr>
          <w:rFonts w:ascii="Arial" w:hAnsi="Arial" w:cs="Arial"/>
          <w:b/>
          <w:bCs/>
          <w:sz w:val="20"/>
          <w:szCs w:val="20"/>
        </w:rPr>
      </w:pPr>
      <w:r>
        <w:rPr>
          <w:rFonts w:ascii="Arial" w:hAnsi="Arial" w:cs="Arial"/>
          <w:b/>
          <w:bCs/>
          <w:sz w:val="20"/>
          <w:szCs w:val="20"/>
        </w:rPr>
        <w:t>Student Success Center</w:t>
      </w:r>
    </w:p>
    <w:p w:rsidR="00D0444A" w:rsidRDefault="00D0444A" w:rsidP="00D0444A">
      <w:pPr>
        <w:ind w:left="360"/>
        <w:rPr>
          <w:rFonts w:ascii="Arial" w:hAnsi="Arial" w:cs="Arial"/>
          <w:sz w:val="20"/>
          <w:szCs w:val="20"/>
        </w:rPr>
      </w:pPr>
      <w:r>
        <w:rPr>
          <w:rFonts w:ascii="Arial" w:hAnsi="Arial" w:cs="Arial"/>
          <w:b/>
          <w:bCs/>
          <w:sz w:val="20"/>
          <w:szCs w:val="20"/>
        </w:rPr>
        <w:t>Advising and Registration</w:t>
      </w:r>
      <w:r>
        <w:rPr>
          <w:rFonts w:ascii="Arial" w:hAnsi="Arial" w:cs="Arial"/>
          <w:sz w:val="20"/>
          <w:szCs w:val="20"/>
        </w:rPr>
        <w:t xml:space="preserve">, Room C129, </w:t>
      </w:r>
      <w:proofErr w:type="spellStart"/>
      <w:r>
        <w:rPr>
          <w:rFonts w:ascii="Arial" w:hAnsi="Arial" w:cs="Arial"/>
          <w:sz w:val="20"/>
          <w:szCs w:val="20"/>
        </w:rPr>
        <w:t>ext</w:t>
      </w:r>
      <w:proofErr w:type="spellEnd"/>
      <w:r>
        <w:rPr>
          <w:rFonts w:ascii="Arial" w:hAnsi="Arial" w:cs="Arial"/>
          <w:sz w:val="20"/>
          <w:szCs w:val="20"/>
        </w:rPr>
        <w:t xml:space="preserve"> 267</w:t>
      </w:r>
    </w:p>
    <w:p w:rsidR="00D0444A" w:rsidRDefault="00D0444A" w:rsidP="00D0444A">
      <w:pPr>
        <w:ind w:left="360"/>
        <w:rPr>
          <w:rFonts w:ascii="Arial" w:hAnsi="Arial" w:cs="Arial"/>
          <w:sz w:val="20"/>
          <w:szCs w:val="20"/>
        </w:rPr>
      </w:pPr>
      <w:r>
        <w:rPr>
          <w:rFonts w:ascii="Arial" w:hAnsi="Arial" w:cs="Arial"/>
          <w:sz w:val="20"/>
          <w:szCs w:val="20"/>
        </w:rPr>
        <w:t>Responsibilities: Advisement, registration, general student services</w:t>
      </w:r>
    </w:p>
    <w:p w:rsidR="00D0444A" w:rsidRDefault="00D0444A" w:rsidP="00D0444A">
      <w:pPr>
        <w:tabs>
          <w:tab w:val="left" w:pos="7110"/>
          <w:tab w:val="left" w:pos="7200"/>
        </w:tabs>
        <w:ind w:left="360"/>
        <w:rPr>
          <w:rFonts w:ascii="Arial" w:hAnsi="Arial" w:cs="Arial"/>
          <w:sz w:val="20"/>
          <w:szCs w:val="20"/>
        </w:rPr>
      </w:pPr>
      <w:r>
        <w:rPr>
          <w:rFonts w:ascii="Arial" w:hAnsi="Arial" w:cs="Arial"/>
          <w:b/>
          <w:sz w:val="20"/>
          <w:szCs w:val="20"/>
        </w:rPr>
        <w:t>Career Services</w:t>
      </w:r>
      <w:r>
        <w:rPr>
          <w:rFonts w:ascii="Arial" w:hAnsi="Arial" w:cs="Arial"/>
          <w:sz w:val="20"/>
          <w:szCs w:val="20"/>
        </w:rPr>
        <w:t>, Room C129, Ext. 307, 205</w:t>
      </w:r>
    </w:p>
    <w:p w:rsidR="00D0444A" w:rsidRDefault="00D0444A" w:rsidP="00D0444A">
      <w:pPr>
        <w:ind w:left="360"/>
        <w:rPr>
          <w:rFonts w:ascii="Arial" w:hAnsi="Arial" w:cs="Arial"/>
          <w:sz w:val="20"/>
          <w:szCs w:val="20"/>
        </w:rPr>
      </w:pPr>
      <w:r>
        <w:rPr>
          <w:rFonts w:ascii="Arial" w:hAnsi="Arial" w:cs="Arial"/>
          <w:sz w:val="20"/>
          <w:szCs w:val="20"/>
        </w:rPr>
        <w:t>Responsibilities: Career assessments, job placement information and transfer information and assistance</w:t>
      </w:r>
    </w:p>
    <w:p w:rsidR="00D0444A" w:rsidRDefault="00D0444A" w:rsidP="00D0444A">
      <w:pPr>
        <w:tabs>
          <w:tab w:val="left" w:pos="7110"/>
          <w:tab w:val="left" w:pos="7200"/>
        </w:tabs>
        <w:ind w:left="360"/>
        <w:rPr>
          <w:rFonts w:ascii="Arial" w:hAnsi="Arial" w:cs="Arial"/>
          <w:sz w:val="20"/>
          <w:szCs w:val="20"/>
        </w:rPr>
      </w:pPr>
      <w:r>
        <w:rPr>
          <w:rFonts w:ascii="Arial" w:hAnsi="Arial" w:cs="Arial"/>
          <w:b/>
          <w:sz w:val="20"/>
          <w:szCs w:val="20"/>
        </w:rPr>
        <w:t>Counseling Services</w:t>
      </w:r>
      <w:r>
        <w:rPr>
          <w:rFonts w:ascii="Arial" w:hAnsi="Arial" w:cs="Arial"/>
          <w:sz w:val="20"/>
          <w:szCs w:val="20"/>
        </w:rPr>
        <w:t>, Room C129, Ext. 252</w:t>
      </w:r>
    </w:p>
    <w:p w:rsidR="00D0444A" w:rsidRDefault="00D0444A" w:rsidP="00D0444A">
      <w:pPr>
        <w:ind w:left="360"/>
        <w:rPr>
          <w:rFonts w:ascii="Arial" w:hAnsi="Arial" w:cs="Arial"/>
          <w:sz w:val="20"/>
          <w:szCs w:val="20"/>
        </w:rPr>
      </w:pPr>
      <w:r>
        <w:rPr>
          <w:rFonts w:ascii="Arial" w:hAnsi="Arial" w:cs="Arial"/>
          <w:sz w:val="20"/>
          <w:szCs w:val="20"/>
        </w:rPr>
        <w:t>Responsibilities: Academic advising, personal counseling.</w:t>
      </w:r>
    </w:p>
    <w:p w:rsidR="00D0444A" w:rsidRDefault="00D0444A" w:rsidP="00D0444A">
      <w:pPr>
        <w:ind w:left="360"/>
        <w:rPr>
          <w:rFonts w:ascii="Arial" w:hAnsi="Arial" w:cs="Arial"/>
          <w:sz w:val="20"/>
          <w:szCs w:val="20"/>
        </w:rPr>
      </w:pPr>
      <w:r>
        <w:rPr>
          <w:rFonts w:ascii="Arial" w:hAnsi="Arial" w:cs="Arial"/>
          <w:b/>
          <w:bCs/>
          <w:sz w:val="20"/>
          <w:szCs w:val="20"/>
        </w:rPr>
        <w:t xml:space="preserve">Financial Aid and Veteran Affairs, </w:t>
      </w:r>
      <w:r>
        <w:rPr>
          <w:rFonts w:ascii="Arial" w:hAnsi="Arial" w:cs="Arial"/>
          <w:sz w:val="20"/>
          <w:szCs w:val="20"/>
        </w:rPr>
        <w:t>Room N136, Ext 274</w:t>
      </w:r>
    </w:p>
    <w:p w:rsidR="00D0444A" w:rsidRDefault="00D0444A" w:rsidP="00D0444A">
      <w:pPr>
        <w:ind w:left="360"/>
        <w:rPr>
          <w:rFonts w:ascii="Arial" w:hAnsi="Arial" w:cs="Arial"/>
          <w:sz w:val="20"/>
          <w:szCs w:val="20"/>
        </w:rPr>
      </w:pPr>
      <w:r>
        <w:rPr>
          <w:rFonts w:ascii="Arial" w:hAnsi="Arial" w:cs="Arial"/>
          <w:sz w:val="20"/>
          <w:szCs w:val="20"/>
        </w:rPr>
        <w:t>Responsibilities: federal and state aid, veteran and entitlement benefits, scholarships</w:t>
      </w:r>
    </w:p>
    <w:p w:rsidR="00D0444A" w:rsidRDefault="00D0444A" w:rsidP="00D0444A">
      <w:pPr>
        <w:ind w:left="360"/>
        <w:rPr>
          <w:rFonts w:ascii="Arial" w:hAnsi="Arial" w:cs="Arial"/>
          <w:sz w:val="20"/>
          <w:szCs w:val="20"/>
        </w:rPr>
      </w:pPr>
      <w:r>
        <w:rPr>
          <w:rFonts w:ascii="Arial" w:hAnsi="Arial" w:cs="Arial"/>
          <w:b/>
          <w:bCs/>
          <w:sz w:val="20"/>
          <w:szCs w:val="20"/>
        </w:rPr>
        <w:t>Student Records</w:t>
      </w:r>
      <w:r>
        <w:rPr>
          <w:rFonts w:ascii="Arial" w:hAnsi="Arial" w:cs="Arial"/>
          <w:sz w:val="20"/>
          <w:szCs w:val="20"/>
        </w:rPr>
        <w:t>, Room C129, Ext. 257</w:t>
      </w:r>
    </w:p>
    <w:p w:rsidR="00D0444A" w:rsidRDefault="00D0444A" w:rsidP="00D0444A">
      <w:pPr>
        <w:ind w:left="360"/>
        <w:rPr>
          <w:rFonts w:ascii="Arial" w:hAnsi="Arial" w:cs="Arial"/>
          <w:sz w:val="20"/>
          <w:szCs w:val="20"/>
        </w:rPr>
      </w:pPr>
      <w:r>
        <w:rPr>
          <w:rFonts w:ascii="Arial" w:hAnsi="Arial" w:cs="Arial"/>
          <w:sz w:val="20"/>
          <w:szCs w:val="20"/>
        </w:rPr>
        <w:t>Responsibilities: grades, transcripts, graduation</w:t>
      </w:r>
    </w:p>
    <w:p w:rsidR="00D0444A" w:rsidRDefault="00D0444A" w:rsidP="00D0444A">
      <w:pPr>
        <w:tabs>
          <w:tab w:val="left" w:pos="7110"/>
          <w:tab w:val="left" w:pos="7200"/>
        </w:tabs>
        <w:ind w:left="360"/>
        <w:rPr>
          <w:rFonts w:ascii="Arial" w:hAnsi="Arial" w:cs="Arial"/>
          <w:sz w:val="20"/>
          <w:szCs w:val="20"/>
        </w:rPr>
      </w:pPr>
      <w:r>
        <w:rPr>
          <w:rFonts w:ascii="Arial" w:hAnsi="Arial" w:cs="Arial"/>
          <w:b/>
          <w:sz w:val="20"/>
          <w:szCs w:val="20"/>
        </w:rPr>
        <w:t>Transfer Center</w:t>
      </w:r>
      <w:r>
        <w:rPr>
          <w:rFonts w:ascii="Arial" w:hAnsi="Arial" w:cs="Arial"/>
          <w:sz w:val="20"/>
          <w:szCs w:val="20"/>
        </w:rPr>
        <w:t>, Room C129, Ext. 222</w:t>
      </w:r>
    </w:p>
    <w:p w:rsidR="00D0444A" w:rsidRDefault="00D0444A" w:rsidP="00D0444A">
      <w:pPr>
        <w:tabs>
          <w:tab w:val="left" w:pos="7110"/>
          <w:tab w:val="left" w:pos="7200"/>
        </w:tabs>
        <w:ind w:left="360"/>
        <w:rPr>
          <w:rFonts w:ascii="Arial" w:hAnsi="Arial" w:cs="Arial"/>
          <w:b/>
          <w:sz w:val="20"/>
          <w:szCs w:val="20"/>
        </w:rPr>
      </w:pPr>
      <w:r>
        <w:rPr>
          <w:rFonts w:ascii="Arial" w:hAnsi="Arial" w:cs="Arial"/>
          <w:sz w:val="20"/>
          <w:szCs w:val="20"/>
        </w:rPr>
        <w:t>Responsibilities: Transfer information, college visits, and campus representatives on campus</w:t>
      </w:r>
    </w:p>
    <w:p w:rsidR="00D0444A" w:rsidRDefault="00D0444A" w:rsidP="00D0444A">
      <w:pPr>
        <w:tabs>
          <w:tab w:val="left" w:pos="7110"/>
          <w:tab w:val="left" w:pos="7200"/>
        </w:tabs>
        <w:ind w:left="360"/>
        <w:rPr>
          <w:rFonts w:ascii="Arial" w:hAnsi="Arial" w:cs="Arial"/>
          <w:sz w:val="20"/>
          <w:szCs w:val="20"/>
        </w:rPr>
      </w:pPr>
      <w:r>
        <w:rPr>
          <w:rFonts w:ascii="Arial" w:hAnsi="Arial" w:cs="Arial"/>
          <w:b/>
          <w:sz w:val="20"/>
          <w:szCs w:val="20"/>
        </w:rPr>
        <w:t>Veteran Services</w:t>
      </w:r>
      <w:r>
        <w:rPr>
          <w:rFonts w:ascii="Arial" w:hAnsi="Arial" w:cs="Arial"/>
          <w:sz w:val="20"/>
          <w:szCs w:val="20"/>
        </w:rPr>
        <w:t>, Room C129, Ext. 307, 205</w:t>
      </w:r>
    </w:p>
    <w:p w:rsidR="00D0444A" w:rsidRDefault="00D0444A" w:rsidP="00D0444A">
      <w:pPr>
        <w:tabs>
          <w:tab w:val="left" w:pos="7110"/>
          <w:tab w:val="left" w:pos="7200"/>
        </w:tabs>
        <w:ind w:left="360"/>
        <w:rPr>
          <w:rFonts w:ascii="Arial" w:hAnsi="Arial" w:cs="Arial"/>
          <w:sz w:val="20"/>
          <w:szCs w:val="20"/>
        </w:rPr>
      </w:pPr>
      <w:r>
        <w:rPr>
          <w:rFonts w:ascii="Arial" w:hAnsi="Arial" w:cs="Arial"/>
          <w:sz w:val="20"/>
          <w:szCs w:val="20"/>
        </w:rPr>
        <w:t xml:space="preserve">Responsibilities: assist veterans with comprehensive college services </w:t>
      </w:r>
    </w:p>
    <w:p w:rsidR="00D0444A" w:rsidRDefault="00D0444A" w:rsidP="00D0444A">
      <w:pPr>
        <w:tabs>
          <w:tab w:val="left" w:pos="7110"/>
          <w:tab w:val="left" w:pos="7200"/>
        </w:tabs>
        <w:ind w:left="360" w:hanging="360"/>
        <w:rPr>
          <w:rFonts w:ascii="Arial" w:hAnsi="Arial" w:cs="Arial"/>
          <w:sz w:val="20"/>
          <w:szCs w:val="20"/>
        </w:rPr>
      </w:pPr>
      <w:r>
        <w:rPr>
          <w:rFonts w:ascii="Arial" w:hAnsi="Arial" w:cs="Arial"/>
          <w:b/>
          <w:sz w:val="20"/>
          <w:szCs w:val="20"/>
        </w:rPr>
        <w:tab/>
      </w:r>
    </w:p>
    <w:p w:rsidR="00D0444A" w:rsidRDefault="00D0444A" w:rsidP="00D0444A">
      <w:pPr>
        <w:tabs>
          <w:tab w:val="left" w:pos="7110"/>
          <w:tab w:val="left" w:pos="7200"/>
        </w:tabs>
        <w:rPr>
          <w:rFonts w:ascii="Arial" w:hAnsi="Arial" w:cs="Arial"/>
          <w:sz w:val="20"/>
          <w:szCs w:val="20"/>
        </w:rPr>
      </w:pPr>
      <w:r>
        <w:rPr>
          <w:rFonts w:ascii="Arial" w:hAnsi="Arial" w:cs="Arial"/>
          <w:b/>
          <w:sz w:val="20"/>
          <w:szCs w:val="20"/>
        </w:rPr>
        <w:t>Learning Resources Center (Library)</w:t>
      </w:r>
      <w:r>
        <w:rPr>
          <w:rFonts w:ascii="Arial" w:hAnsi="Arial" w:cs="Arial"/>
          <w:sz w:val="20"/>
          <w:szCs w:val="20"/>
        </w:rPr>
        <w:t>, Room C152, Ext. 303</w:t>
      </w:r>
    </w:p>
    <w:p w:rsidR="00D0444A" w:rsidRDefault="00D0444A" w:rsidP="00D0444A">
      <w:pPr>
        <w:tabs>
          <w:tab w:val="left" w:pos="7110"/>
          <w:tab w:val="left" w:pos="7200"/>
        </w:tabs>
        <w:rPr>
          <w:rFonts w:ascii="Arial" w:hAnsi="Arial" w:cs="Arial"/>
          <w:sz w:val="20"/>
          <w:szCs w:val="20"/>
        </w:rPr>
      </w:pPr>
      <w:r>
        <w:rPr>
          <w:rFonts w:ascii="Arial" w:hAnsi="Arial" w:cs="Arial"/>
          <w:sz w:val="20"/>
          <w:szCs w:val="20"/>
        </w:rPr>
        <w:lastRenderedPageBreak/>
        <w:t>Responsibilities: Manages print and electronic resources for students, faculty, and the broader College community. Offers research assistance, information literacy sessions, course reserves, and individual and group study areas.</w:t>
      </w:r>
    </w:p>
    <w:p w:rsidR="00D0444A" w:rsidRDefault="00D0444A" w:rsidP="00D0444A">
      <w:pPr>
        <w:tabs>
          <w:tab w:val="left" w:pos="7110"/>
          <w:tab w:val="left" w:pos="7200"/>
        </w:tabs>
        <w:rPr>
          <w:rFonts w:ascii="Arial" w:hAnsi="Arial" w:cs="Arial"/>
          <w:b/>
          <w:sz w:val="20"/>
          <w:szCs w:val="20"/>
        </w:rPr>
      </w:pPr>
      <w:r>
        <w:rPr>
          <w:rFonts w:ascii="Arial" w:hAnsi="Arial" w:cs="Arial"/>
          <w:b/>
          <w:sz w:val="20"/>
          <w:szCs w:val="20"/>
        </w:rPr>
        <w:t xml:space="preserve"> </w:t>
      </w:r>
    </w:p>
    <w:p w:rsidR="00D0444A" w:rsidRDefault="00D0444A" w:rsidP="00D0444A">
      <w:pPr>
        <w:tabs>
          <w:tab w:val="left" w:pos="7110"/>
          <w:tab w:val="left" w:pos="7200"/>
        </w:tabs>
        <w:rPr>
          <w:rFonts w:ascii="Arial" w:hAnsi="Arial" w:cs="Arial"/>
          <w:sz w:val="20"/>
          <w:szCs w:val="20"/>
        </w:rPr>
      </w:pPr>
      <w:r>
        <w:rPr>
          <w:rFonts w:ascii="Arial" w:hAnsi="Arial" w:cs="Arial"/>
          <w:b/>
          <w:sz w:val="20"/>
          <w:szCs w:val="20"/>
        </w:rPr>
        <w:t>Online Learning Support</w:t>
      </w:r>
      <w:r>
        <w:rPr>
          <w:rFonts w:ascii="Arial" w:hAnsi="Arial" w:cs="Arial"/>
          <w:sz w:val="20"/>
          <w:szCs w:val="20"/>
        </w:rPr>
        <w:t xml:space="preserve">, </w:t>
      </w:r>
      <w:hyperlink r:id="rId10" w:history="1">
        <w:r>
          <w:rPr>
            <w:rStyle w:val="Hyperlink"/>
            <w:rFonts w:ascii="Arial" w:eastAsiaTheme="majorEastAsia" w:hAnsi="Arial" w:cs="Arial"/>
            <w:sz w:val="20"/>
            <w:szCs w:val="20"/>
          </w:rPr>
          <w:t>ochelp@richland.edu</w:t>
        </w:r>
      </w:hyperlink>
      <w:r>
        <w:t xml:space="preserve"> </w:t>
      </w:r>
      <w:r>
        <w:rPr>
          <w:rFonts w:ascii="Arial" w:hAnsi="Arial" w:cs="Arial"/>
          <w:sz w:val="20"/>
          <w:szCs w:val="20"/>
        </w:rPr>
        <w:t xml:space="preserve"> Room W143, Ext. 376</w:t>
      </w:r>
    </w:p>
    <w:p w:rsidR="00D0444A" w:rsidRDefault="00D0444A" w:rsidP="00D0444A">
      <w:pPr>
        <w:tabs>
          <w:tab w:val="left" w:pos="7110"/>
          <w:tab w:val="left" w:pos="7200"/>
        </w:tabs>
        <w:rPr>
          <w:rFonts w:ascii="Arial" w:hAnsi="Arial" w:cs="Arial"/>
          <w:sz w:val="20"/>
          <w:szCs w:val="20"/>
        </w:rPr>
      </w:pPr>
      <w:r>
        <w:rPr>
          <w:rFonts w:ascii="Arial" w:hAnsi="Arial" w:cs="Arial"/>
          <w:sz w:val="20"/>
          <w:szCs w:val="20"/>
        </w:rPr>
        <w:t xml:space="preserve">Responsibilities: Assists students with navigation in an online course, access and navigation in the student information system, and technical questions regarding personal computer system requirements and troubleshooting. Assistance is also given to students in hybrid and technology enhanced courses. Staff provide technical support through e-mail, telephone, and walk-in service. </w:t>
      </w:r>
    </w:p>
    <w:p w:rsidR="00D0444A" w:rsidRDefault="00D0444A" w:rsidP="00D0444A">
      <w:pPr>
        <w:tabs>
          <w:tab w:val="left" w:pos="7110"/>
          <w:tab w:val="left" w:pos="7200"/>
        </w:tabs>
        <w:rPr>
          <w:rFonts w:ascii="Arial" w:hAnsi="Arial" w:cs="Arial"/>
          <w:sz w:val="20"/>
          <w:szCs w:val="20"/>
        </w:rPr>
      </w:pPr>
    </w:p>
    <w:p w:rsidR="00D0444A" w:rsidRDefault="00D0444A" w:rsidP="00D0444A">
      <w:pPr>
        <w:tabs>
          <w:tab w:val="left" w:pos="7110"/>
          <w:tab w:val="left" w:pos="7200"/>
        </w:tabs>
        <w:rPr>
          <w:rFonts w:ascii="Arial" w:hAnsi="Arial" w:cs="Arial"/>
          <w:sz w:val="20"/>
          <w:szCs w:val="20"/>
        </w:rPr>
      </w:pPr>
      <w:r>
        <w:rPr>
          <w:rFonts w:ascii="Arial" w:hAnsi="Arial" w:cs="Arial"/>
          <w:sz w:val="20"/>
          <w:szCs w:val="20"/>
        </w:rPr>
        <w:t>The best way for students to contact the Online Help Desk:</w:t>
      </w:r>
    </w:p>
    <w:p w:rsidR="00D0444A" w:rsidRDefault="00D0444A" w:rsidP="00D0444A">
      <w:pPr>
        <w:tabs>
          <w:tab w:val="left" w:pos="7110"/>
          <w:tab w:val="left" w:pos="7200"/>
        </w:tabs>
        <w:rPr>
          <w:rFonts w:ascii="Arial" w:hAnsi="Arial" w:cs="Arial"/>
          <w:sz w:val="20"/>
          <w:szCs w:val="20"/>
        </w:rPr>
      </w:pPr>
      <w:r>
        <w:rPr>
          <w:rFonts w:ascii="Arial" w:hAnsi="Arial" w:cs="Arial"/>
          <w:sz w:val="20"/>
          <w:szCs w:val="20"/>
        </w:rPr>
        <w:t>From Canvas – click on the “Help” link in the upper right corner and choose Report a Problem.</w:t>
      </w:r>
    </w:p>
    <w:p w:rsidR="00D0444A" w:rsidRDefault="00D0444A" w:rsidP="00D0444A">
      <w:pPr>
        <w:tabs>
          <w:tab w:val="left" w:pos="7110"/>
          <w:tab w:val="left" w:pos="7200"/>
        </w:tabs>
        <w:rPr>
          <w:rFonts w:ascii="Arial" w:hAnsi="Arial" w:cs="Arial"/>
          <w:sz w:val="20"/>
          <w:szCs w:val="20"/>
        </w:rPr>
      </w:pPr>
      <w:r>
        <w:rPr>
          <w:rFonts w:ascii="Arial" w:hAnsi="Arial" w:cs="Arial"/>
          <w:sz w:val="20"/>
          <w:szCs w:val="20"/>
        </w:rPr>
        <w:t xml:space="preserve">Non-Canvas related issues: e-mail </w:t>
      </w:r>
      <w:hyperlink r:id="rId11" w:history="1">
        <w:r>
          <w:rPr>
            <w:rStyle w:val="Hyperlink"/>
            <w:rFonts w:ascii="Arial" w:eastAsiaTheme="majorEastAsia" w:hAnsi="Arial" w:cs="Arial"/>
            <w:sz w:val="20"/>
            <w:szCs w:val="20"/>
          </w:rPr>
          <w:t>ochelp@richland.edu</w:t>
        </w:r>
      </w:hyperlink>
      <w:r>
        <w:rPr>
          <w:rFonts w:ascii="Arial" w:hAnsi="Arial" w:cs="Arial"/>
          <w:sz w:val="20"/>
          <w:szCs w:val="20"/>
        </w:rPr>
        <w:t xml:space="preserve">. </w:t>
      </w:r>
      <w:r>
        <w:rPr>
          <w:rFonts w:ascii="Arial" w:hAnsi="Arial" w:cs="Arial"/>
          <w:bCs/>
          <w:color w:val="000000"/>
          <w:sz w:val="20"/>
          <w:szCs w:val="20"/>
        </w:rPr>
        <w:t>The Request goes directly to the Help Desk e-mail and is checked regularly.</w:t>
      </w:r>
    </w:p>
    <w:p w:rsidR="00D0444A" w:rsidRDefault="00D0444A" w:rsidP="00D0444A">
      <w:pPr>
        <w:tabs>
          <w:tab w:val="left" w:pos="7110"/>
          <w:tab w:val="left" w:pos="7200"/>
        </w:tabs>
        <w:rPr>
          <w:rFonts w:ascii="Arial" w:hAnsi="Arial" w:cs="Arial"/>
          <w:sz w:val="20"/>
          <w:szCs w:val="20"/>
        </w:rPr>
      </w:pPr>
    </w:p>
    <w:p w:rsidR="00D0444A" w:rsidRDefault="00D0444A" w:rsidP="00D0444A">
      <w:pPr>
        <w:tabs>
          <w:tab w:val="left" w:pos="7110"/>
          <w:tab w:val="left" w:pos="7200"/>
        </w:tabs>
        <w:rPr>
          <w:rFonts w:ascii="Arial" w:hAnsi="Arial" w:cs="Arial"/>
          <w:sz w:val="20"/>
          <w:szCs w:val="20"/>
        </w:rPr>
      </w:pPr>
      <w:r>
        <w:rPr>
          <w:rFonts w:ascii="Arial" w:hAnsi="Arial" w:cs="Arial"/>
          <w:b/>
          <w:sz w:val="20"/>
          <w:szCs w:val="20"/>
        </w:rPr>
        <w:t>Open Computer Labs</w:t>
      </w:r>
    </w:p>
    <w:p w:rsidR="00D0444A" w:rsidRDefault="00D0444A" w:rsidP="00D0444A">
      <w:pPr>
        <w:tabs>
          <w:tab w:val="left" w:pos="7110"/>
          <w:tab w:val="left" w:pos="7200"/>
        </w:tabs>
        <w:rPr>
          <w:rFonts w:ascii="Arial" w:hAnsi="Arial" w:cs="Arial"/>
          <w:sz w:val="20"/>
          <w:szCs w:val="20"/>
        </w:rPr>
      </w:pPr>
      <w:r>
        <w:rPr>
          <w:rFonts w:ascii="Arial" w:hAnsi="Arial" w:cs="Arial"/>
          <w:sz w:val="20"/>
          <w:szCs w:val="20"/>
        </w:rPr>
        <w:t xml:space="preserve">Students may use computers in the Learning Resources Center and in the Academic Success Center.  </w:t>
      </w:r>
    </w:p>
    <w:p w:rsidR="00D0444A" w:rsidRDefault="00D0444A" w:rsidP="00D0444A">
      <w:pPr>
        <w:tabs>
          <w:tab w:val="left" w:pos="7110"/>
          <w:tab w:val="left" w:pos="7200"/>
        </w:tabs>
        <w:rPr>
          <w:rFonts w:ascii="Arial" w:hAnsi="Arial" w:cs="Arial"/>
          <w:sz w:val="20"/>
          <w:szCs w:val="20"/>
        </w:rPr>
      </w:pPr>
    </w:p>
    <w:p w:rsidR="00D0444A" w:rsidRDefault="00D0444A" w:rsidP="00D0444A">
      <w:pPr>
        <w:tabs>
          <w:tab w:val="left" w:pos="7110"/>
          <w:tab w:val="left" w:pos="7200"/>
        </w:tabs>
        <w:rPr>
          <w:rFonts w:ascii="Arial" w:hAnsi="Arial" w:cs="Arial"/>
          <w:b/>
          <w:sz w:val="20"/>
          <w:szCs w:val="20"/>
        </w:rPr>
      </w:pPr>
      <w:r>
        <w:rPr>
          <w:rFonts w:ascii="Arial" w:hAnsi="Arial" w:cs="Arial"/>
          <w:b/>
          <w:sz w:val="20"/>
          <w:szCs w:val="20"/>
        </w:rPr>
        <w:t>Student Engagement</w:t>
      </w:r>
    </w:p>
    <w:p w:rsidR="00D0444A" w:rsidRDefault="00D0444A" w:rsidP="00D0444A">
      <w:pPr>
        <w:tabs>
          <w:tab w:val="left" w:pos="7110"/>
          <w:tab w:val="left" w:pos="7200"/>
        </w:tabs>
        <w:ind w:left="540"/>
        <w:rPr>
          <w:rFonts w:ascii="Arial" w:hAnsi="Arial" w:cs="Arial"/>
          <w:sz w:val="20"/>
          <w:szCs w:val="20"/>
        </w:rPr>
      </w:pPr>
      <w:r>
        <w:rPr>
          <w:rFonts w:ascii="Arial" w:hAnsi="Arial" w:cs="Arial"/>
          <w:b/>
          <w:sz w:val="20"/>
          <w:szCs w:val="20"/>
        </w:rPr>
        <w:t>Student Success</w:t>
      </w:r>
      <w:r>
        <w:rPr>
          <w:rFonts w:ascii="Arial" w:hAnsi="Arial" w:cs="Arial"/>
          <w:sz w:val="20"/>
          <w:szCs w:val="20"/>
        </w:rPr>
        <w:t>, Room C131, Ext. 314</w:t>
      </w:r>
    </w:p>
    <w:p w:rsidR="00D0444A" w:rsidRDefault="00D0444A" w:rsidP="00D0444A">
      <w:pPr>
        <w:tabs>
          <w:tab w:val="left" w:pos="7110"/>
          <w:tab w:val="left" w:pos="7200"/>
        </w:tabs>
        <w:ind w:left="540"/>
        <w:rPr>
          <w:rFonts w:ascii="Arial" w:hAnsi="Arial" w:cs="Arial"/>
          <w:sz w:val="20"/>
          <w:szCs w:val="20"/>
        </w:rPr>
      </w:pPr>
      <w:r>
        <w:rPr>
          <w:rFonts w:ascii="Arial" w:hAnsi="Arial" w:cs="Arial"/>
          <w:sz w:val="20"/>
          <w:szCs w:val="20"/>
        </w:rPr>
        <w:t xml:space="preserve">Responsibilities:  Passport workshops, academic success strategies and workshops, Success.net, (assist with identifying academic need early), and work with probation and suspension students.  </w:t>
      </w:r>
    </w:p>
    <w:p w:rsidR="00D0444A" w:rsidRDefault="00D0444A" w:rsidP="00D0444A">
      <w:pPr>
        <w:tabs>
          <w:tab w:val="left" w:pos="7110"/>
          <w:tab w:val="left" w:pos="7200"/>
        </w:tabs>
        <w:rPr>
          <w:rFonts w:ascii="Arial" w:hAnsi="Arial" w:cs="Arial"/>
          <w:b/>
          <w:sz w:val="20"/>
          <w:szCs w:val="20"/>
        </w:rPr>
      </w:pPr>
    </w:p>
    <w:p w:rsidR="00D0444A" w:rsidRDefault="00D0444A" w:rsidP="00D0444A">
      <w:pPr>
        <w:tabs>
          <w:tab w:val="left" w:pos="7110"/>
          <w:tab w:val="left" w:pos="7200"/>
        </w:tabs>
        <w:rPr>
          <w:rFonts w:ascii="Arial" w:hAnsi="Arial" w:cs="Arial"/>
          <w:sz w:val="20"/>
          <w:szCs w:val="20"/>
        </w:rPr>
      </w:pPr>
      <w:r>
        <w:rPr>
          <w:rFonts w:ascii="Arial" w:hAnsi="Arial" w:cs="Arial"/>
          <w:b/>
          <w:sz w:val="20"/>
          <w:szCs w:val="20"/>
        </w:rPr>
        <w:t>Student Support Services/</w:t>
      </w:r>
      <w:proofErr w:type="spellStart"/>
      <w:r>
        <w:rPr>
          <w:rFonts w:ascii="Arial" w:hAnsi="Arial" w:cs="Arial"/>
          <w:b/>
          <w:sz w:val="20"/>
          <w:szCs w:val="20"/>
        </w:rPr>
        <w:t>TRiO</w:t>
      </w:r>
      <w:proofErr w:type="spellEnd"/>
      <w:r>
        <w:rPr>
          <w:rFonts w:ascii="Arial" w:hAnsi="Arial" w:cs="Arial"/>
          <w:b/>
          <w:sz w:val="20"/>
          <w:szCs w:val="20"/>
        </w:rPr>
        <w:t xml:space="preserve"> Program, </w:t>
      </w:r>
      <w:r>
        <w:rPr>
          <w:rFonts w:ascii="Arial" w:hAnsi="Arial" w:cs="Arial"/>
          <w:sz w:val="20"/>
          <w:szCs w:val="20"/>
        </w:rPr>
        <w:t>Room C143, Ext. 440.</w:t>
      </w:r>
    </w:p>
    <w:p w:rsidR="00D0444A" w:rsidRDefault="00D0444A" w:rsidP="00D0444A">
      <w:pPr>
        <w:tabs>
          <w:tab w:val="left" w:pos="7110"/>
          <w:tab w:val="left" w:pos="7200"/>
        </w:tabs>
        <w:ind w:left="540"/>
        <w:rPr>
          <w:rFonts w:ascii="Arial" w:hAnsi="Arial" w:cs="Arial"/>
          <w:sz w:val="20"/>
          <w:szCs w:val="20"/>
        </w:rPr>
      </w:pPr>
      <w:r>
        <w:rPr>
          <w:rFonts w:ascii="Arial" w:hAnsi="Arial" w:cs="Arial"/>
          <w:sz w:val="20"/>
          <w:szCs w:val="20"/>
        </w:rPr>
        <w:t>Responsibilities: Program designed for first-generation college students, offering academic and personal support.</w:t>
      </w:r>
    </w:p>
    <w:p w:rsidR="00D0444A" w:rsidRPr="007D1E23" w:rsidRDefault="00D0444A" w:rsidP="00D0444A">
      <w:pPr>
        <w:tabs>
          <w:tab w:val="left" w:pos="7110"/>
          <w:tab w:val="left" w:pos="7200"/>
        </w:tabs>
        <w:rPr>
          <w:rFonts w:ascii="Arial" w:hAnsi="Arial" w:cs="Arial"/>
          <w:sz w:val="20"/>
          <w:szCs w:val="20"/>
        </w:rPr>
      </w:pPr>
    </w:p>
    <w:p w:rsidR="00D0444A" w:rsidRDefault="00D0444A" w:rsidP="00D0444A">
      <w:pPr>
        <w:tabs>
          <w:tab w:val="left" w:pos="7110"/>
          <w:tab w:val="left" w:pos="7200"/>
        </w:tabs>
        <w:rPr>
          <w:rFonts w:ascii="Arial" w:hAnsi="Arial" w:cs="Arial"/>
          <w:sz w:val="20"/>
          <w:szCs w:val="20"/>
        </w:rPr>
      </w:pPr>
      <w:r w:rsidRPr="00FE43F1">
        <w:rPr>
          <w:rFonts w:ascii="Arial" w:hAnsi="Arial" w:cs="Arial"/>
          <w:b/>
          <w:sz w:val="20"/>
          <w:szCs w:val="20"/>
        </w:rPr>
        <w:t>Perkins Program</w:t>
      </w:r>
      <w:r>
        <w:rPr>
          <w:rFonts w:ascii="Arial" w:hAnsi="Arial" w:cs="Arial"/>
          <w:sz w:val="20"/>
          <w:szCs w:val="20"/>
        </w:rPr>
        <w:t xml:space="preserve">: </w:t>
      </w:r>
      <w:r>
        <w:rPr>
          <w:rFonts w:ascii="Arial" w:hAnsi="Arial" w:cs="Arial"/>
          <w:b/>
          <w:sz w:val="20"/>
          <w:szCs w:val="20"/>
        </w:rPr>
        <w:t xml:space="preserve"> </w:t>
      </w:r>
      <w:r w:rsidRPr="00516669">
        <w:rPr>
          <w:rFonts w:ascii="Arial" w:hAnsi="Arial" w:cs="Arial"/>
          <w:sz w:val="20"/>
          <w:szCs w:val="20"/>
        </w:rPr>
        <w:t>Room E185, Ext. 223</w:t>
      </w:r>
    </w:p>
    <w:p w:rsidR="00D0444A" w:rsidRDefault="00D0444A" w:rsidP="00D0444A">
      <w:pPr>
        <w:tabs>
          <w:tab w:val="left" w:pos="288"/>
          <w:tab w:val="left" w:pos="540"/>
          <w:tab w:val="left" w:pos="2016"/>
          <w:tab w:val="right" w:pos="3932"/>
          <w:tab w:val="right" w:pos="5457"/>
          <w:tab w:val="right" w:pos="6362"/>
          <w:tab w:val="right" w:pos="6636"/>
        </w:tabs>
        <w:rPr>
          <w:sz w:val="22"/>
          <w:szCs w:val="22"/>
        </w:rPr>
      </w:pPr>
      <w:r w:rsidRPr="00516669">
        <w:rPr>
          <w:rFonts w:ascii="Arial" w:hAnsi="Arial" w:cs="Arial"/>
          <w:b/>
          <w:sz w:val="20"/>
          <w:szCs w:val="20"/>
        </w:rPr>
        <w:t xml:space="preserve">Message from Leslie </w:t>
      </w:r>
      <w:proofErr w:type="spellStart"/>
      <w:r w:rsidRPr="00516669">
        <w:rPr>
          <w:rFonts w:ascii="Arial" w:hAnsi="Arial" w:cs="Arial"/>
          <w:b/>
          <w:sz w:val="20"/>
          <w:szCs w:val="20"/>
        </w:rPr>
        <w:t>DeVore</w:t>
      </w:r>
      <w:proofErr w:type="spellEnd"/>
      <w:r>
        <w:rPr>
          <w:b/>
          <w:bCs/>
          <w:sz w:val="26"/>
          <w:szCs w:val="26"/>
        </w:rPr>
        <w:t>,</w:t>
      </w:r>
      <w:r>
        <w:rPr>
          <w:sz w:val="22"/>
          <w:szCs w:val="22"/>
        </w:rPr>
        <w:t xml:space="preserve"> Carl Perkins Federal Grant Administrator:</w:t>
      </w:r>
    </w:p>
    <w:p w:rsidR="00D0444A" w:rsidRDefault="00D0444A" w:rsidP="00D0444A">
      <w:pPr>
        <w:tabs>
          <w:tab w:val="left" w:pos="270"/>
          <w:tab w:val="left" w:pos="2016"/>
          <w:tab w:val="right" w:pos="3932"/>
          <w:tab w:val="right" w:pos="5457"/>
          <w:tab w:val="right" w:pos="6362"/>
          <w:tab w:val="right" w:pos="6636"/>
        </w:tabs>
        <w:ind w:left="270" w:right="540"/>
        <w:rPr>
          <w:i/>
          <w:iCs/>
          <w:sz w:val="22"/>
          <w:szCs w:val="22"/>
        </w:rPr>
      </w:pPr>
      <w:r>
        <w:rPr>
          <w:i/>
          <w:iCs/>
          <w:sz w:val="22"/>
          <w:szCs w:val="22"/>
        </w:rPr>
        <w:t>The Perkins program is a federally-funded program designed to assist students in helping them become academically successful. For a student to be eligible for the Perkins Program they must be enrolled in an occupational program.</w:t>
      </w:r>
    </w:p>
    <w:p w:rsidR="00D0444A" w:rsidRDefault="00D0444A" w:rsidP="00D0444A">
      <w:pPr>
        <w:tabs>
          <w:tab w:val="left" w:pos="288"/>
          <w:tab w:val="left" w:pos="540"/>
          <w:tab w:val="left" w:pos="2016"/>
          <w:tab w:val="right" w:pos="3932"/>
          <w:tab w:val="right" w:pos="5457"/>
          <w:tab w:val="right" w:pos="6362"/>
          <w:tab w:val="right" w:pos="6636"/>
        </w:tabs>
        <w:rPr>
          <w:i/>
          <w:iCs/>
          <w:sz w:val="22"/>
          <w:szCs w:val="22"/>
        </w:rPr>
      </w:pPr>
    </w:p>
    <w:p w:rsidR="00D0444A" w:rsidRDefault="00D0444A" w:rsidP="00D0444A">
      <w:pPr>
        <w:tabs>
          <w:tab w:val="left" w:pos="270"/>
          <w:tab w:val="left" w:pos="2016"/>
          <w:tab w:val="right" w:pos="3932"/>
          <w:tab w:val="right" w:pos="5457"/>
          <w:tab w:val="right" w:pos="6362"/>
          <w:tab w:val="right" w:pos="6636"/>
        </w:tabs>
        <w:ind w:left="270" w:right="540"/>
        <w:rPr>
          <w:i/>
          <w:iCs/>
          <w:sz w:val="22"/>
          <w:szCs w:val="22"/>
        </w:rPr>
      </w:pPr>
      <w:r>
        <w:rPr>
          <w:i/>
          <w:iCs/>
          <w:sz w:val="22"/>
          <w:szCs w:val="22"/>
        </w:rPr>
        <w:t>If a student is enrolled in an occupational area, they are automatically enrolled in the Perkins Program. Students may call the Perkins Program Coordinator for more information 875-7211, Ext. 223 or stop by E185.</w:t>
      </w:r>
    </w:p>
    <w:p w:rsidR="00D0444A" w:rsidRDefault="00D0444A" w:rsidP="00D0444A">
      <w:pPr>
        <w:tabs>
          <w:tab w:val="left" w:pos="288"/>
          <w:tab w:val="left" w:pos="540"/>
          <w:tab w:val="left" w:pos="2016"/>
          <w:tab w:val="right" w:pos="3932"/>
          <w:tab w:val="right" w:pos="5457"/>
          <w:tab w:val="right" w:pos="6362"/>
          <w:tab w:val="right" w:pos="6636"/>
        </w:tabs>
        <w:rPr>
          <w:i/>
          <w:iCs/>
          <w:sz w:val="22"/>
          <w:szCs w:val="22"/>
        </w:rPr>
      </w:pPr>
    </w:p>
    <w:p w:rsidR="00D0444A" w:rsidRDefault="00D0444A" w:rsidP="00D0444A">
      <w:pPr>
        <w:tabs>
          <w:tab w:val="left" w:pos="270"/>
          <w:tab w:val="left" w:pos="2016"/>
          <w:tab w:val="right" w:pos="3932"/>
          <w:tab w:val="right" w:pos="5457"/>
          <w:tab w:val="right" w:pos="6362"/>
          <w:tab w:val="right" w:pos="6636"/>
        </w:tabs>
        <w:ind w:left="270" w:right="540"/>
        <w:rPr>
          <w:i/>
          <w:iCs/>
          <w:sz w:val="22"/>
          <w:szCs w:val="22"/>
        </w:rPr>
      </w:pPr>
      <w:r>
        <w:rPr>
          <w:i/>
          <w:iCs/>
          <w:sz w:val="22"/>
          <w:szCs w:val="22"/>
        </w:rPr>
        <w:t>All students should apply for financial aid (forms can be obtained from Student Development and Services on the first floor). Funding for the Carl Perkins Program is based on the number of students requesting financial aid.</w:t>
      </w:r>
    </w:p>
    <w:p w:rsidR="00D0444A" w:rsidRDefault="00D0444A" w:rsidP="00D0444A">
      <w:pPr>
        <w:tabs>
          <w:tab w:val="left" w:pos="600"/>
          <w:tab w:val="left" w:pos="7200"/>
        </w:tabs>
        <w:ind w:left="480" w:hanging="480"/>
        <w:rPr>
          <w:rFonts w:ascii="Arial" w:hAnsi="Arial" w:cs="Arial"/>
          <w:b/>
          <w:sz w:val="20"/>
          <w:szCs w:val="20"/>
        </w:rPr>
      </w:pPr>
    </w:p>
    <w:p w:rsidR="00D0444A" w:rsidRPr="00DD131B" w:rsidRDefault="00D0444A" w:rsidP="00D0444A">
      <w:pPr>
        <w:tabs>
          <w:tab w:val="left" w:pos="7110"/>
          <w:tab w:val="left" w:pos="7200"/>
        </w:tabs>
        <w:rPr>
          <w:rFonts w:ascii="Arial" w:hAnsi="Arial" w:cs="Arial"/>
          <w:b/>
        </w:rPr>
      </w:pPr>
      <w:r w:rsidRPr="00DD131B">
        <w:rPr>
          <w:rFonts w:ascii="Arial" w:hAnsi="Arial" w:cs="Arial"/>
          <w:b/>
        </w:rPr>
        <w:t xml:space="preserve">College Calendar </w:t>
      </w:r>
      <w:r>
        <w:rPr>
          <w:rFonts w:ascii="Arial" w:hAnsi="Arial" w:cs="Arial"/>
          <w:b/>
        </w:rPr>
        <w:t>Fall</w:t>
      </w:r>
      <w:r w:rsidRPr="00DD131B">
        <w:rPr>
          <w:rFonts w:ascii="Arial" w:hAnsi="Arial" w:cs="Arial"/>
          <w:b/>
        </w:rPr>
        <w:t xml:space="preserve"> 201</w:t>
      </w:r>
      <w:r>
        <w:rPr>
          <w:rFonts w:ascii="Arial" w:hAnsi="Arial" w:cs="Arial"/>
          <w:b/>
        </w:rPr>
        <w:t>3</w:t>
      </w:r>
    </w:p>
    <w:p w:rsidR="00D0444A" w:rsidRDefault="00D0444A" w:rsidP="00D0444A">
      <w:pPr>
        <w:tabs>
          <w:tab w:val="left" w:pos="7110"/>
          <w:tab w:val="left" w:pos="7200"/>
        </w:tabs>
        <w:rPr>
          <w:rFonts w:ascii="Arial" w:hAnsi="Arial" w:cs="Arial"/>
          <w:sz w:val="20"/>
          <w:szCs w:val="20"/>
        </w:rPr>
      </w:pPr>
    </w:p>
    <w:p w:rsidR="00D0444A" w:rsidRPr="001A6479" w:rsidRDefault="00D0444A" w:rsidP="00D0444A">
      <w:pPr>
        <w:autoSpaceDE w:val="0"/>
        <w:autoSpaceDN w:val="0"/>
        <w:adjustRightInd w:val="0"/>
        <w:rPr>
          <w:rFonts w:ascii="Arial" w:hAnsi="Arial" w:cs="Arial"/>
          <w:sz w:val="20"/>
          <w:szCs w:val="20"/>
        </w:rPr>
      </w:pPr>
      <w:r w:rsidRPr="001A6479">
        <w:rPr>
          <w:rFonts w:ascii="Arial" w:hAnsi="Arial" w:cs="Arial"/>
          <w:sz w:val="20"/>
          <w:szCs w:val="20"/>
        </w:rPr>
        <w:t>Aug. 19 M Classes Begin</w:t>
      </w:r>
    </w:p>
    <w:p w:rsidR="00D0444A" w:rsidRPr="001A6479" w:rsidRDefault="00D0444A" w:rsidP="00D0444A">
      <w:pPr>
        <w:autoSpaceDE w:val="0"/>
        <w:autoSpaceDN w:val="0"/>
        <w:adjustRightInd w:val="0"/>
        <w:rPr>
          <w:rFonts w:ascii="Arial" w:hAnsi="Arial" w:cs="Arial"/>
          <w:sz w:val="20"/>
          <w:szCs w:val="20"/>
        </w:rPr>
      </w:pPr>
      <w:r w:rsidRPr="001A6479">
        <w:rPr>
          <w:rFonts w:ascii="Arial" w:hAnsi="Arial" w:cs="Arial"/>
          <w:sz w:val="20"/>
          <w:szCs w:val="20"/>
        </w:rPr>
        <w:t>Aug. 24 S Saturday Classes Begin</w:t>
      </w:r>
    </w:p>
    <w:p w:rsidR="00D0444A" w:rsidRPr="001A6479" w:rsidRDefault="00D0444A" w:rsidP="00D0444A">
      <w:pPr>
        <w:autoSpaceDE w:val="0"/>
        <w:autoSpaceDN w:val="0"/>
        <w:adjustRightInd w:val="0"/>
        <w:rPr>
          <w:rFonts w:ascii="Arial" w:hAnsi="Arial" w:cs="Arial"/>
          <w:sz w:val="20"/>
          <w:szCs w:val="20"/>
        </w:rPr>
      </w:pPr>
      <w:r w:rsidRPr="001A6479">
        <w:rPr>
          <w:rFonts w:ascii="Arial" w:hAnsi="Arial" w:cs="Arial"/>
          <w:sz w:val="20"/>
          <w:szCs w:val="20"/>
        </w:rPr>
        <w:t>Aug. 27-28 T-W Farm Progress Show</w:t>
      </w:r>
      <w:r>
        <w:rPr>
          <w:rFonts w:ascii="Arial" w:hAnsi="Arial" w:cs="Arial"/>
          <w:sz w:val="20"/>
          <w:szCs w:val="20"/>
        </w:rPr>
        <w:t xml:space="preserve"> </w:t>
      </w:r>
      <w:r w:rsidRPr="001A6479">
        <w:rPr>
          <w:rFonts w:ascii="Arial" w:hAnsi="Arial" w:cs="Arial"/>
          <w:sz w:val="20"/>
          <w:szCs w:val="20"/>
        </w:rPr>
        <w:t>(No Classes)</w:t>
      </w:r>
    </w:p>
    <w:p w:rsidR="00D0444A" w:rsidRPr="001A6479" w:rsidRDefault="00D0444A" w:rsidP="00D0444A">
      <w:pPr>
        <w:autoSpaceDE w:val="0"/>
        <w:autoSpaceDN w:val="0"/>
        <w:adjustRightInd w:val="0"/>
        <w:rPr>
          <w:rFonts w:ascii="Arial" w:hAnsi="Arial" w:cs="Arial"/>
          <w:sz w:val="20"/>
          <w:szCs w:val="20"/>
        </w:rPr>
      </w:pPr>
      <w:r w:rsidRPr="001A6479">
        <w:rPr>
          <w:rFonts w:ascii="Arial" w:hAnsi="Arial" w:cs="Arial"/>
          <w:sz w:val="20"/>
          <w:szCs w:val="20"/>
        </w:rPr>
        <w:t>Sept. 2 M Labor Day (College Closed)</w:t>
      </w:r>
    </w:p>
    <w:p w:rsidR="00D0444A" w:rsidRPr="001A6479" w:rsidRDefault="00D0444A" w:rsidP="00D0444A">
      <w:pPr>
        <w:autoSpaceDE w:val="0"/>
        <w:autoSpaceDN w:val="0"/>
        <w:adjustRightInd w:val="0"/>
        <w:rPr>
          <w:rFonts w:ascii="Arial" w:hAnsi="Arial" w:cs="Arial"/>
          <w:sz w:val="20"/>
          <w:szCs w:val="20"/>
        </w:rPr>
      </w:pPr>
      <w:r w:rsidRPr="001A6479">
        <w:rPr>
          <w:rFonts w:ascii="Arial" w:hAnsi="Arial" w:cs="Arial"/>
          <w:sz w:val="20"/>
          <w:szCs w:val="20"/>
        </w:rPr>
        <w:t>Oct. 14 M Columbus Day Observance</w:t>
      </w:r>
      <w:r>
        <w:rPr>
          <w:rFonts w:ascii="Arial" w:hAnsi="Arial" w:cs="Arial"/>
          <w:sz w:val="20"/>
          <w:szCs w:val="20"/>
        </w:rPr>
        <w:t xml:space="preserve"> </w:t>
      </w:r>
      <w:r w:rsidRPr="001A6479">
        <w:rPr>
          <w:rFonts w:ascii="Arial" w:hAnsi="Arial" w:cs="Arial"/>
          <w:sz w:val="20"/>
          <w:szCs w:val="20"/>
        </w:rPr>
        <w:t>(College Closed)</w:t>
      </w:r>
    </w:p>
    <w:p w:rsidR="00D0444A" w:rsidRPr="001A6479" w:rsidRDefault="00D0444A" w:rsidP="00D0444A">
      <w:pPr>
        <w:autoSpaceDE w:val="0"/>
        <w:autoSpaceDN w:val="0"/>
        <w:adjustRightInd w:val="0"/>
        <w:rPr>
          <w:rFonts w:ascii="Arial" w:hAnsi="Arial" w:cs="Arial"/>
          <w:sz w:val="20"/>
          <w:szCs w:val="20"/>
        </w:rPr>
      </w:pPr>
      <w:r w:rsidRPr="001A6479">
        <w:rPr>
          <w:rFonts w:ascii="Arial" w:hAnsi="Arial" w:cs="Arial"/>
          <w:sz w:val="20"/>
          <w:szCs w:val="20"/>
        </w:rPr>
        <w:t>Oct. 15 T Midterm</w:t>
      </w:r>
    </w:p>
    <w:p w:rsidR="00D0444A" w:rsidRPr="001A6479" w:rsidRDefault="00D0444A" w:rsidP="00D0444A">
      <w:pPr>
        <w:autoSpaceDE w:val="0"/>
        <w:autoSpaceDN w:val="0"/>
        <w:adjustRightInd w:val="0"/>
        <w:rPr>
          <w:rFonts w:ascii="Arial" w:hAnsi="Arial" w:cs="Arial"/>
          <w:sz w:val="20"/>
          <w:szCs w:val="20"/>
        </w:rPr>
      </w:pPr>
      <w:r w:rsidRPr="001A6479">
        <w:rPr>
          <w:rFonts w:ascii="Arial" w:hAnsi="Arial" w:cs="Arial"/>
          <w:sz w:val="20"/>
          <w:szCs w:val="20"/>
        </w:rPr>
        <w:t>Nov. 11 M Veterans Day (College Closed)</w:t>
      </w:r>
    </w:p>
    <w:p w:rsidR="00D0444A" w:rsidRPr="001A6479" w:rsidRDefault="00D0444A" w:rsidP="00D0444A">
      <w:pPr>
        <w:autoSpaceDE w:val="0"/>
        <w:autoSpaceDN w:val="0"/>
        <w:adjustRightInd w:val="0"/>
        <w:rPr>
          <w:rFonts w:ascii="Arial" w:hAnsi="Arial" w:cs="Arial"/>
          <w:sz w:val="20"/>
          <w:szCs w:val="20"/>
        </w:rPr>
      </w:pPr>
      <w:r w:rsidRPr="001A6479">
        <w:rPr>
          <w:rFonts w:ascii="Arial" w:hAnsi="Arial" w:cs="Arial"/>
          <w:sz w:val="20"/>
          <w:szCs w:val="20"/>
        </w:rPr>
        <w:t>Nov. 27 W College Closed after 5 p.m.</w:t>
      </w:r>
    </w:p>
    <w:p w:rsidR="00D0444A" w:rsidRPr="001A6479" w:rsidRDefault="00D0444A" w:rsidP="00D0444A">
      <w:pPr>
        <w:autoSpaceDE w:val="0"/>
        <w:autoSpaceDN w:val="0"/>
        <w:adjustRightInd w:val="0"/>
        <w:rPr>
          <w:rFonts w:ascii="Arial" w:hAnsi="Arial" w:cs="Arial"/>
          <w:sz w:val="20"/>
          <w:szCs w:val="20"/>
        </w:rPr>
      </w:pPr>
      <w:r w:rsidRPr="001A6479">
        <w:rPr>
          <w:rFonts w:ascii="Arial" w:hAnsi="Arial" w:cs="Arial"/>
          <w:sz w:val="20"/>
          <w:szCs w:val="20"/>
        </w:rPr>
        <w:t xml:space="preserve">Nov. 28-30 </w:t>
      </w:r>
      <w:proofErr w:type="spellStart"/>
      <w:r w:rsidRPr="001A6479">
        <w:rPr>
          <w:rFonts w:ascii="Arial" w:hAnsi="Arial" w:cs="Arial"/>
          <w:sz w:val="20"/>
          <w:szCs w:val="20"/>
        </w:rPr>
        <w:t>Th</w:t>
      </w:r>
      <w:proofErr w:type="spellEnd"/>
      <w:r w:rsidRPr="001A6479">
        <w:rPr>
          <w:rFonts w:ascii="Arial" w:hAnsi="Arial" w:cs="Arial"/>
          <w:sz w:val="20"/>
          <w:szCs w:val="20"/>
        </w:rPr>
        <w:t>-S Thanksgiving (College Closed)</w:t>
      </w:r>
    </w:p>
    <w:p w:rsidR="00D0444A" w:rsidRPr="001A6479" w:rsidRDefault="00D0444A" w:rsidP="00D0444A">
      <w:pPr>
        <w:autoSpaceDE w:val="0"/>
        <w:autoSpaceDN w:val="0"/>
        <w:adjustRightInd w:val="0"/>
        <w:rPr>
          <w:rFonts w:ascii="Arial" w:hAnsi="Arial" w:cs="Arial"/>
          <w:sz w:val="20"/>
          <w:szCs w:val="20"/>
        </w:rPr>
      </w:pPr>
      <w:r w:rsidRPr="001A6479">
        <w:rPr>
          <w:rFonts w:ascii="Arial" w:hAnsi="Arial" w:cs="Arial"/>
          <w:sz w:val="20"/>
          <w:szCs w:val="20"/>
        </w:rPr>
        <w:t>Dec. 10 T Last Day for Withdrawal with</w:t>
      </w:r>
      <w:r>
        <w:rPr>
          <w:rFonts w:ascii="Arial" w:hAnsi="Arial" w:cs="Arial"/>
          <w:sz w:val="20"/>
          <w:szCs w:val="20"/>
        </w:rPr>
        <w:t xml:space="preserve"> </w:t>
      </w:r>
      <w:r w:rsidRPr="001A6479">
        <w:rPr>
          <w:rFonts w:ascii="Arial" w:hAnsi="Arial" w:cs="Arial"/>
          <w:sz w:val="20"/>
          <w:szCs w:val="20"/>
        </w:rPr>
        <w:t>“W” for 16-Week Classes*</w:t>
      </w:r>
    </w:p>
    <w:p w:rsidR="00D0444A" w:rsidRPr="001A6479" w:rsidRDefault="00D0444A" w:rsidP="00D0444A">
      <w:pPr>
        <w:autoSpaceDE w:val="0"/>
        <w:autoSpaceDN w:val="0"/>
        <w:adjustRightInd w:val="0"/>
        <w:rPr>
          <w:rFonts w:ascii="Arial" w:hAnsi="Arial" w:cs="Arial"/>
          <w:sz w:val="20"/>
          <w:szCs w:val="20"/>
        </w:rPr>
      </w:pPr>
      <w:r w:rsidRPr="001A6479">
        <w:rPr>
          <w:rFonts w:ascii="Arial" w:hAnsi="Arial" w:cs="Arial"/>
          <w:sz w:val="20"/>
          <w:szCs w:val="20"/>
        </w:rPr>
        <w:t>Dec. 14 S Saturday Final Exams</w:t>
      </w:r>
    </w:p>
    <w:p w:rsidR="00D0444A" w:rsidRPr="001A6479" w:rsidRDefault="00D0444A" w:rsidP="00D0444A">
      <w:pPr>
        <w:autoSpaceDE w:val="0"/>
        <w:autoSpaceDN w:val="0"/>
        <w:adjustRightInd w:val="0"/>
        <w:rPr>
          <w:rFonts w:ascii="Arial" w:hAnsi="Arial" w:cs="Arial"/>
          <w:sz w:val="20"/>
          <w:szCs w:val="20"/>
        </w:rPr>
      </w:pPr>
      <w:r w:rsidRPr="001A6479">
        <w:rPr>
          <w:rFonts w:ascii="Arial" w:hAnsi="Arial" w:cs="Arial"/>
          <w:sz w:val="20"/>
          <w:szCs w:val="20"/>
        </w:rPr>
        <w:t>Dec. 11-16 T-M Final Exams</w:t>
      </w:r>
    </w:p>
    <w:p w:rsidR="00D0444A" w:rsidRPr="001A6479" w:rsidRDefault="00D0444A" w:rsidP="00D0444A">
      <w:pPr>
        <w:autoSpaceDE w:val="0"/>
        <w:autoSpaceDN w:val="0"/>
        <w:adjustRightInd w:val="0"/>
        <w:rPr>
          <w:rFonts w:ascii="Arial" w:hAnsi="Arial" w:cs="Arial"/>
          <w:sz w:val="20"/>
          <w:szCs w:val="20"/>
        </w:rPr>
      </w:pPr>
      <w:r w:rsidRPr="001A6479">
        <w:rPr>
          <w:rFonts w:ascii="Arial" w:hAnsi="Arial" w:cs="Arial"/>
          <w:sz w:val="20"/>
          <w:szCs w:val="20"/>
        </w:rPr>
        <w:t>Dec. 23-31 Holiday Break</w:t>
      </w:r>
    </w:p>
    <w:p w:rsidR="00D0444A" w:rsidRPr="00C5039C" w:rsidRDefault="00D0444A" w:rsidP="00D0444A">
      <w:pPr>
        <w:tabs>
          <w:tab w:val="left" w:pos="-1152"/>
          <w:tab w:val="left" w:pos="-72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C86290" w:rsidRDefault="00C86290" w:rsidP="00C86290">
      <w:pPr>
        <w:tabs>
          <w:tab w:val="left" w:pos="7110"/>
          <w:tab w:val="left" w:pos="7200"/>
        </w:tabs>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1E0" w:firstRow="1" w:lastRow="1" w:firstColumn="1" w:lastColumn="1" w:noHBand="0" w:noVBand="0"/>
      </w:tblPr>
      <w:tblGrid>
        <w:gridCol w:w="756"/>
        <w:gridCol w:w="900"/>
        <w:gridCol w:w="4923"/>
        <w:gridCol w:w="2439"/>
      </w:tblGrid>
      <w:tr w:rsidR="002A72E8" w:rsidRPr="00D10A84" w:rsidTr="008C2EA0">
        <w:trPr>
          <w:trHeight w:val="288"/>
          <w:jc w:val="center"/>
        </w:trPr>
        <w:tc>
          <w:tcPr>
            <w:tcW w:w="756" w:type="dxa"/>
          </w:tcPr>
          <w:p w:rsidR="002A72E8" w:rsidRPr="00D3581F" w:rsidRDefault="002A72E8" w:rsidP="00AB158B">
            <w:pPr>
              <w:jc w:val="center"/>
              <w:rPr>
                <w:b/>
              </w:rPr>
            </w:pPr>
            <w:r w:rsidRPr="00D3581F">
              <w:rPr>
                <w:b/>
              </w:rPr>
              <w:t xml:space="preserve">Week </w:t>
            </w:r>
          </w:p>
        </w:tc>
        <w:tc>
          <w:tcPr>
            <w:tcW w:w="900" w:type="dxa"/>
          </w:tcPr>
          <w:p w:rsidR="002A72E8" w:rsidRPr="00D3581F" w:rsidRDefault="002A72E8" w:rsidP="00AB158B">
            <w:pPr>
              <w:rPr>
                <w:b/>
              </w:rPr>
            </w:pPr>
            <w:r w:rsidRPr="00D3581F">
              <w:rPr>
                <w:b/>
              </w:rPr>
              <w:t xml:space="preserve">Date </w:t>
            </w:r>
          </w:p>
        </w:tc>
        <w:tc>
          <w:tcPr>
            <w:tcW w:w="4923" w:type="dxa"/>
          </w:tcPr>
          <w:p w:rsidR="002A72E8" w:rsidRPr="00D3581F" w:rsidRDefault="002A72E8" w:rsidP="008C2EA0">
            <w:pPr>
              <w:rPr>
                <w:b/>
              </w:rPr>
            </w:pPr>
            <w:r w:rsidRPr="00D3581F">
              <w:rPr>
                <w:b/>
              </w:rPr>
              <w:t>Topics</w:t>
            </w:r>
          </w:p>
        </w:tc>
        <w:tc>
          <w:tcPr>
            <w:tcW w:w="2439" w:type="dxa"/>
          </w:tcPr>
          <w:p w:rsidR="002A72E8" w:rsidRPr="002A72E8" w:rsidRDefault="002A72E8" w:rsidP="002A72E8">
            <w:pPr>
              <w:jc w:val="both"/>
              <w:rPr>
                <w:rFonts w:ascii="Arial" w:hAnsi="Arial" w:cs="Arial"/>
                <w:b/>
                <w:sz w:val="20"/>
                <w:szCs w:val="20"/>
              </w:rPr>
            </w:pPr>
            <w:r w:rsidRPr="002A72E8">
              <w:rPr>
                <w:rFonts w:ascii="Arial" w:hAnsi="Arial" w:cs="Arial"/>
                <w:b/>
                <w:sz w:val="20"/>
                <w:szCs w:val="20"/>
              </w:rPr>
              <w:t xml:space="preserve"> Homework/Tests:                                       </w:t>
            </w:r>
          </w:p>
        </w:tc>
      </w:tr>
      <w:tr w:rsidR="00EC40A8" w:rsidRPr="00D10A84" w:rsidTr="008C2EA0">
        <w:trPr>
          <w:trHeight w:val="144"/>
          <w:jc w:val="center"/>
        </w:trPr>
        <w:tc>
          <w:tcPr>
            <w:tcW w:w="756" w:type="dxa"/>
          </w:tcPr>
          <w:p w:rsidR="00EC40A8" w:rsidRPr="00AB158B" w:rsidRDefault="00EC40A8" w:rsidP="008C2EA0">
            <w:pPr>
              <w:jc w:val="center"/>
              <w:rPr>
                <w:rFonts w:ascii="Arial" w:hAnsi="Arial" w:cs="Arial"/>
                <w:b/>
                <w:sz w:val="20"/>
                <w:szCs w:val="20"/>
              </w:rPr>
            </w:pPr>
            <w:r w:rsidRPr="00AB158B">
              <w:rPr>
                <w:rFonts w:ascii="Arial" w:hAnsi="Arial" w:cs="Arial"/>
                <w:b/>
                <w:sz w:val="20"/>
                <w:szCs w:val="20"/>
              </w:rPr>
              <w:t>1</w:t>
            </w:r>
          </w:p>
        </w:tc>
        <w:tc>
          <w:tcPr>
            <w:tcW w:w="900" w:type="dxa"/>
          </w:tcPr>
          <w:p w:rsidR="00EC40A8" w:rsidRPr="007D4E24" w:rsidRDefault="00EC40A8" w:rsidP="00D0444A">
            <w:pPr>
              <w:rPr>
                <w:sz w:val="20"/>
                <w:szCs w:val="20"/>
              </w:rPr>
            </w:pPr>
            <w:r>
              <w:rPr>
                <w:rFonts w:ascii="Arial" w:hAnsi="Arial" w:cs="Arial"/>
                <w:sz w:val="20"/>
                <w:szCs w:val="20"/>
              </w:rPr>
              <w:t>Oct 1</w:t>
            </w:r>
            <w:r w:rsidR="00D0444A">
              <w:rPr>
                <w:rFonts w:ascii="Arial" w:hAnsi="Arial" w:cs="Arial"/>
                <w:sz w:val="20"/>
                <w:szCs w:val="20"/>
              </w:rPr>
              <w:t>4</w:t>
            </w:r>
          </w:p>
        </w:tc>
        <w:tc>
          <w:tcPr>
            <w:tcW w:w="4923" w:type="dxa"/>
          </w:tcPr>
          <w:p w:rsidR="00EC40A8" w:rsidRPr="000F48E1" w:rsidRDefault="00EC40A8" w:rsidP="00993B76">
            <w:r w:rsidRPr="000F48E1">
              <w:t>Basic CNC Mill operation overview</w:t>
            </w:r>
          </w:p>
        </w:tc>
        <w:tc>
          <w:tcPr>
            <w:tcW w:w="2439" w:type="dxa"/>
          </w:tcPr>
          <w:p w:rsidR="00EC40A8" w:rsidRPr="00AB158B" w:rsidRDefault="00EC40A8" w:rsidP="008C2EA0">
            <w:pPr>
              <w:rPr>
                <w:rFonts w:ascii="Arial" w:hAnsi="Arial" w:cs="Arial"/>
                <w:sz w:val="20"/>
                <w:szCs w:val="20"/>
              </w:rPr>
            </w:pPr>
          </w:p>
        </w:tc>
      </w:tr>
      <w:tr w:rsidR="00EC40A8" w:rsidRPr="00D10A84" w:rsidTr="008C2EA0">
        <w:trPr>
          <w:trHeight w:val="144"/>
          <w:jc w:val="center"/>
        </w:trPr>
        <w:tc>
          <w:tcPr>
            <w:tcW w:w="756" w:type="dxa"/>
          </w:tcPr>
          <w:p w:rsidR="00EC40A8" w:rsidRPr="00AB158B" w:rsidRDefault="00EC40A8" w:rsidP="008C2EA0">
            <w:pPr>
              <w:jc w:val="center"/>
              <w:rPr>
                <w:rFonts w:ascii="Arial" w:hAnsi="Arial" w:cs="Arial"/>
                <w:b/>
                <w:sz w:val="20"/>
                <w:szCs w:val="20"/>
              </w:rPr>
            </w:pPr>
          </w:p>
        </w:tc>
        <w:tc>
          <w:tcPr>
            <w:tcW w:w="900" w:type="dxa"/>
          </w:tcPr>
          <w:p w:rsidR="00EC40A8" w:rsidRDefault="00EC40A8" w:rsidP="00993B76">
            <w:pPr>
              <w:rPr>
                <w:rFonts w:ascii="Arial" w:hAnsi="Arial" w:cs="Arial"/>
                <w:sz w:val="20"/>
                <w:szCs w:val="20"/>
              </w:rPr>
            </w:pPr>
          </w:p>
        </w:tc>
        <w:tc>
          <w:tcPr>
            <w:tcW w:w="4923" w:type="dxa"/>
          </w:tcPr>
          <w:p w:rsidR="00EC40A8" w:rsidRPr="000F48E1" w:rsidRDefault="00EC40A8" w:rsidP="00993B76">
            <w:pPr>
              <w:tabs>
                <w:tab w:val="left" w:pos="342"/>
              </w:tabs>
            </w:pPr>
            <w:r w:rsidRPr="000F48E1">
              <w:t>Advanced CNC Mill Operation</w:t>
            </w:r>
          </w:p>
        </w:tc>
        <w:tc>
          <w:tcPr>
            <w:tcW w:w="2439" w:type="dxa"/>
          </w:tcPr>
          <w:p w:rsidR="00EC40A8" w:rsidRPr="00AB158B" w:rsidRDefault="00EC40A8" w:rsidP="008C2EA0">
            <w:pPr>
              <w:rPr>
                <w:rFonts w:ascii="Arial" w:hAnsi="Arial" w:cs="Arial"/>
                <w:sz w:val="20"/>
                <w:szCs w:val="20"/>
              </w:rPr>
            </w:pPr>
          </w:p>
        </w:tc>
      </w:tr>
      <w:tr w:rsidR="00EC40A8" w:rsidRPr="00D10A84" w:rsidTr="008C2EA0">
        <w:trPr>
          <w:trHeight w:val="144"/>
          <w:jc w:val="center"/>
        </w:trPr>
        <w:tc>
          <w:tcPr>
            <w:tcW w:w="756" w:type="dxa"/>
          </w:tcPr>
          <w:p w:rsidR="00EC40A8" w:rsidRPr="00AB158B" w:rsidRDefault="00EC40A8" w:rsidP="006857F7">
            <w:pPr>
              <w:jc w:val="center"/>
              <w:rPr>
                <w:rFonts w:ascii="Arial" w:hAnsi="Arial" w:cs="Arial"/>
                <w:b/>
                <w:sz w:val="20"/>
                <w:szCs w:val="20"/>
              </w:rPr>
            </w:pPr>
            <w:r w:rsidRPr="00AB158B">
              <w:rPr>
                <w:rFonts w:ascii="Arial" w:hAnsi="Arial" w:cs="Arial"/>
                <w:b/>
                <w:sz w:val="20"/>
                <w:szCs w:val="20"/>
              </w:rPr>
              <w:t>2</w:t>
            </w:r>
          </w:p>
        </w:tc>
        <w:tc>
          <w:tcPr>
            <w:tcW w:w="900" w:type="dxa"/>
          </w:tcPr>
          <w:p w:rsidR="00EC40A8" w:rsidRPr="007D4E24" w:rsidRDefault="00EC40A8" w:rsidP="00D0444A">
            <w:pPr>
              <w:rPr>
                <w:sz w:val="20"/>
                <w:szCs w:val="20"/>
              </w:rPr>
            </w:pPr>
            <w:r>
              <w:rPr>
                <w:rFonts w:ascii="Arial" w:hAnsi="Arial" w:cs="Arial"/>
                <w:sz w:val="20"/>
                <w:szCs w:val="20"/>
              </w:rPr>
              <w:t xml:space="preserve">Oct </w:t>
            </w:r>
            <w:r w:rsidR="00D0444A">
              <w:rPr>
                <w:rFonts w:ascii="Arial" w:hAnsi="Arial" w:cs="Arial"/>
                <w:sz w:val="20"/>
                <w:szCs w:val="20"/>
              </w:rPr>
              <w:t>21</w:t>
            </w:r>
          </w:p>
        </w:tc>
        <w:tc>
          <w:tcPr>
            <w:tcW w:w="4923" w:type="dxa"/>
          </w:tcPr>
          <w:p w:rsidR="00EC40A8" w:rsidRPr="000F48E1" w:rsidRDefault="00EC40A8" w:rsidP="00993B76">
            <w:r w:rsidRPr="000F48E1">
              <w:t xml:space="preserve">Part </w:t>
            </w:r>
            <w:proofErr w:type="spellStart"/>
            <w:r w:rsidRPr="000F48E1">
              <w:t>fixturing</w:t>
            </w:r>
            <w:proofErr w:type="spellEnd"/>
            <w:r w:rsidRPr="000F48E1">
              <w:t xml:space="preserve"> and Work shift</w:t>
            </w:r>
          </w:p>
        </w:tc>
        <w:tc>
          <w:tcPr>
            <w:tcW w:w="2439" w:type="dxa"/>
          </w:tcPr>
          <w:p w:rsidR="00EC40A8" w:rsidRPr="00AB158B" w:rsidRDefault="00EC40A8" w:rsidP="008C2EA0">
            <w:pPr>
              <w:rPr>
                <w:rFonts w:ascii="Arial" w:hAnsi="Arial" w:cs="Arial"/>
                <w:sz w:val="20"/>
                <w:szCs w:val="20"/>
              </w:rPr>
            </w:pPr>
          </w:p>
        </w:tc>
      </w:tr>
      <w:tr w:rsidR="00EC40A8" w:rsidRPr="00D10A84" w:rsidTr="008C2EA0">
        <w:trPr>
          <w:trHeight w:val="144"/>
          <w:jc w:val="center"/>
        </w:trPr>
        <w:tc>
          <w:tcPr>
            <w:tcW w:w="756" w:type="dxa"/>
          </w:tcPr>
          <w:p w:rsidR="00EC40A8" w:rsidRPr="00AB158B" w:rsidRDefault="00EC40A8" w:rsidP="008C2EA0">
            <w:pPr>
              <w:jc w:val="center"/>
              <w:rPr>
                <w:rFonts w:ascii="Arial" w:hAnsi="Arial" w:cs="Arial"/>
                <w:b/>
                <w:sz w:val="20"/>
                <w:szCs w:val="20"/>
              </w:rPr>
            </w:pPr>
          </w:p>
        </w:tc>
        <w:tc>
          <w:tcPr>
            <w:tcW w:w="900" w:type="dxa"/>
          </w:tcPr>
          <w:p w:rsidR="00EC40A8" w:rsidRPr="007D4E24" w:rsidRDefault="00EC40A8" w:rsidP="00993B76">
            <w:pPr>
              <w:rPr>
                <w:sz w:val="20"/>
                <w:szCs w:val="20"/>
              </w:rPr>
            </w:pPr>
          </w:p>
        </w:tc>
        <w:tc>
          <w:tcPr>
            <w:tcW w:w="4923" w:type="dxa"/>
          </w:tcPr>
          <w:p w:rsidR="00EC40A8" w:rsidRPr="000F48E1" w:rsidRDefault="00EC40A8" w:rsidP="00993B76">
            <w:r>
              <w:t>Advanced MDI Mode operation</w:t>
            </w:r>
          </w:p>
        </w:tc>
        <w:tc>
          <w:tcPr>
            <w:tcW w:w="2439" w:type="dxa"/>
          </w:tcPr>
          <w:p w:rsidR="00EC40A8" w:rsidRPr="00AB158B" w:rsidRDefault="00EC40A8" w:rsidP="008C2EA0">
            <w:pPr>
              <w:rPr>
                <w:rFonts w:ascii="Arial" w:hAnsi="Arial" w:cs="Arial"/>
                <w:sz w:val="20"/>
                <w:szCs w:val="20"/>
              </w:rPr>
            </w:pPr>
          </w:p>
        </w:tc>
      </w:tr>
      <w:tr w:rsidR="00EC40A8" w:rsidRPr="00D10A84" w:rsidTr="008C2EA0">
        <w:trPr>
          <w:trHeight w:val="144"/>
          <w:jc w:val="center"/>
        </w:trPr>
        <w:tc>
          <w:tcPr>
            <w:tcW w:w="756" w:type="dxa"/>
          </w:tcPr>
          <w:p w:rsidR="00EC40A8" w:rsidRPr="00AB158B" w:rsidRDefault="00EC40A8" w:rsidP="00D67953">
            <w:pPr>
              <w:jc w:val="center"/>
              <w:rPr>
                <w:rFonts w:ascii="Arial" w:hAnsi="Arial" w:cs="Arial"/>
                <w:b/>
                <w:sz w:val="20"/>
                <w:szCs w:val="20"/>
              </w:rPr>
            </w:pPr>
            <w:r w:rsidRPr="00AB158B">
              <w:rPr>
                <w:rFonts w:ascii="Arial" w:hAnsi="Arial" w:cs="Arial"/>
                <w:b/>
                <w:sz w:val="20"/>
                <w:szCs w:val="20"/>
              </w:rPr>
              <w:t>3</w:t>
            </w:r>
          </w:p>
        </w:tc>
        <w:tc>
          <w:tcPr>
            <w:tcW w:w="900" w:type="dxa"/>
          </w:tcPr>
          <w:p w:rsidR="00EC40A8" w:rsidRPr="007D4E24" w:rsidRDefault="00EC40A8" w:rsidP="00D0444A">
            <w:pPr>
              <w:rPr>
                <w:sz w:val="20"/>
                <w:szCs w:val="20"/>
              </w:rPr>
            </w:pPr>
            <w:r>
              <w:rPr>
                <w:rFonts w:ascii="Arial" w:hAnsi="Arial" w:cs="Arial"/>
                <w:sz w:val="20"/>
                <w:szCs w:val="20"/>
              </w:rPr>
              <w:t xml:space="preserve">Oct </w:t>
            </w:r>
            <w:r w:rsidR="00D0444A">
              <w:rPr>
                <w:rFonts w:ascii="Arial" w:hAnsi="Arial" w:cs="Arial"/>
                <w:sz w:val="20"/>
                <w:szCs w:val="20"/>
              </w:rPr>
              <w:t>28</w:t>
            </w:r>
          </w:p>
        </w:tc>
        <w:tc>
          <w:tcPr>
            <w:tcW w:w="4923" w:type="dxa"/>
          </w:tcPr>
          <w:p w:rsidR="00EC40A8" w:rsidRPr="000F48E1" w:rsidRDefault="00EC40A8" w:rsidP="00993B76">
            <w:r w:rsidRPr="000F48E1">
              <w:t>Tool Changer and  tool offsets</w:t>
            </w:r>
          </w:p>
        </w:tc>
        <w:tc>
          <w:tcPr>
            <w:tcW w:w="2439" w:type="dxa"/>
          </w:tcPr>
          <w:p w:rsidR="00EC40A8" w:rsidRPr="00AB158B" w:rsidRDefault="00EC40A8" w:rsidP="008C2EA0">
            <w:pPr>
              <w:rPr>
                <w:rFonts w:ascii="Arial" w:hAnsi="Arial" w:cs="Arial"/>
                <w:sz w:val="20"/>
                <w:szCs w:val="20"/>
              </w:rPr>
            </w:pPr>
          </w:p>
        </w:tc>
      </w:tr>
      <w:tr w:rsidR="00EC40A8" w:rsidRPr="00D10A84" w:rsidTr="008C2EA0">
        <w:trPr>
          <w:trHeight w:val="144"/>
          <w:jc w:val="center"/>
        </w:trPr>
        <w:tc>
          <w:tcPr>
            <w:tcW w:w="756" w:type="dxa"/>
          </w:tcPr>
          <w:p w:rsidR="00EC40A8" w:rsidRPr="00AB158B" w:rsidRDefault="00EC40A8" w:rsidP="008C2EA0">
            <w:pPr>
              <w:jc w:val="center"/>
              <w:rPr>
                <w:rFonts w:ascii="Arial" w:hAnsi="Arial" w:cs="Arial"/>
                <w:b/>
                <w:sz w:val="20"/>
                <w:szCs w:val="20"/>
              </w:rPr>
            </w:pPr>
          </w:p>
        </w:tc>
        <w:tc>
          <w:tcPr>
            <w:tcW w:w="900" w:type="dxa"/>
          </w:tcPr>
          <w:p w:rsidR="00EC40A8" w:rsidRDefault="00EC40A8" w:rsidP="00993B76"/>
        </w:tc>
        <w:tc>
          <w:tcPr>
            <w:tcW w:w="4923" w:type="dxa"/>
          </w:tcPr>
          <w:p w:rsidR="00EC40A8" w:rsidRPr="000F48E1" w:rsidRDefault="00EC40A8" w:rsidP="00993B76">
            <w:r w:rsidRPr="000F48E1">
              <w:t>Feeds and Speeds calculations</w:t>
            </w:r>
          </w:p>
        </w:tc>
        <w:tc>
          <w:tcPr>
            <w:tcW w:w="2439" w:type="dxa"/>
          </w:tcPr>
          <w:p w:rsidR="00EC40A8" w:rsidRPr="00AB158B" w:rsidRDefault="00EC40A8" w:rsidP="008C2EA0">
            <w:pPr>
              <w:rPr>
                <w:rFonts w:ascii="Arial" w:hAnsi="Arial" w:cs="Arial"/>
                <w:sz w:val="20"/>
                <w:szCs w:val="20"/>
              </w:rPr>
            </w:pPr>
          </w:p>
        </w:tc>
      </w:tr>
      <w:tr w:rsidR="00EC40A8" w:rsidRPr="00D10A84" w:rsidTr="008C2EA0">
        <w:trPr>
          <w:trHeight w:val="144"/>
          <w:jc w:val="center"/>
        </w:trPr>
        <w:tc>
          <w:tcPr>
            <w:tcW w:w="756" w:type="dxa"/>
          </w:tcPr>
          <w:p w:rsidR="00EC40A8" w:rsidRPr="00AB158B" w:rsidRDefault="00EC40A8" w:rsidP="009B2F0D">
            <w:pPr>
              <w:jc w:val="center"/>
              <w:rPr>
                <w:rFonts w:ascii="Arial" w:hAnsi="Arial" w:cs="Arial"/>
                <w:b/>
                <w:sz w:val="20"/>
                <w:szCs w:val="20"/>
              </w:rPr>
            </w:pPr>
            <w:r w:rsidRPr="00AB158B">
              <w:rPr>
                <w:rFonts w:ascii="Arial" w:hAnsi="Arial" w:cs="Arial"/>
                <w:b/>
                <w:sz w:val="20"/>
                <w:szCs w:val="20"/>
              </w:rPr>
              <w:t>4</w:t>
            </w:r>
          </w:p>
        </w:tc>
        <w:tc>
          <w:tcPr>
            <w:tcW w:w="900" w:type="dxa"/>
          </w:tcPr>
          <w:p w:rsidR="00EC40A8" w:rsidRDefault="00EC40A8" w:rsidP="00D0444A">
            <w:r>
              <w:rPr>
                <w:rFonts w:ascii="Arial" w:hAnsi="Arial" w:cs="Arial"/>
                <w:sz w:val="20"/>
                <w:szCs w:val="20"/>
              </w:rPr>
              <w:t xml:space="preserve">Nov </w:t>
            </w:r>
            <w:r w:rsidR="00D0444A">
              <w:rPr>
                <w:rFonts w:ascii="Arial" w:hAnsi="Arial" w:cs="Arial"/>
                <w:sz w:val="20"/>
                <w:szCs w:val="20"/>
              </w:rPr>
              <w:t>4</w:t>
            </w:r>
          </w:p>
        </w:tc>
        <w:tc>
          <w:tcPr>
            <w:tcW w:w="4923" w:type="dxa"/>
          </w:tcPr>
          <w:p w:rsidR="00EC40A8" w:rsidRPr="000F48E1" w:rsidRDefault="00EC40A8" w:rsidP="00993B76">
            <w:r w:rsidRPr="000F48E1">
              <w:t>Advanced milling techniques</w:t>
            </w:r>
          </w:p>
        </w:tc>
        <w:tc>
          <w:tcPr>
            <w:tcW w:w="2439" w:type="dxa"/>
          </w:tcPr>
          <w:p w:rsidR="00EC40A8" w:rsidRPr="00AB158B" w:rsidRDefault="00EC40A8" w:rsidP="008C2EA0">
            <w:pPr>
              <w:rPr>
                <w:rFonts w:ascii="Arial" w:hAnsi="Arial" w:cs="Arial"/>
                <w:sz w:val="20"/>
                <w:szCs w:val="20"/>
              </w:rPr>
            </w:pPr>
          </w:p>
        </w:tc>
      </w:tr>
      <w:tr w:rsidR="00EC40A8" w:rsidRPr="00D10A84" w:rsidTr="008C2EA0">
        <w:trPr>
          <w:trHeight w:val="144"/>
          <w:jc w:val="center"/>
        </w:trPr>
        <w:tc>
          <w:tcPr>
            <w:tcW w:w="756" w:type="dxa"/>
          </w:tcPr>
          <w:p w:rsidR="00EC40A8" w:rsidRPr="00AB158B" w:rsidRDefault="00EC40A8" w:rsidP="008C2EA0">
            <w:pPr>
              <w:jc w:val="center"/>
              <w:rPr>
                <w:rFonts w:ascii="Arial" w:hAnsi="Arial" w:cs="Arial"/>
                <w:b/>
                <w:sz w:val="20"/>
                <w:szCs w:val="20"/>
              </w:rPr>
            </w:pPr>
          </w:p>
        </w:tc>
        <w:tc>
          <w:tcPr>
            <w:tcW w:w="900" w:type="dxa"/>
          </w:tcPr>
          <w:p w:rsidR="00EC40A8" w:rsidRPr="007D4E24" w:rsidRDefault="00EC40A8" w:rsidP="00993B76">
            <w:pPr>
              <w:rPr>
                <w:rFonts w:ascii="Arial" w:hAnsi="Arial" w:cs="Arial"/>
                <w:sz w:val="20"/>
                <w:szCs w:val="20"/>
              </w:rPr>
            </w:pPr>
          </w:p>
        </w:tc>
        <w:tc>
          <w:tcPr>
            <w:tcW w:w="4923" w:type="dxa"/>
          </w:tcPr>
          <w:p w:rsidR="00EC40A8" w:rsidRPr="000F48E1" w:rsidRDefault="00EC40A8" w:rsidP="00993B76">
            <w:r w:rsidRPr="000F48E1">
              <w:t>Advanced CNC program structure</w:t>
            </w:r>
          </w:p>
        </w:tc>
        <w:tc>
          <w:tcPr>
            <w:tcW w:w="2439" w:type="dxa"/>
          </w:tcPr>
          <w:p w:rsidR="00EC40A8" w:rsidRPr="00AB158B" w:rsidRDefault="00EC40A8" w:rsidP="00C90633">
            <w:pPr>
              <w:rPr>
                <w:rFonts w:ascii="Arial" w:hAnsi="Arial" w:cs="Arial"/>
                <w:sz w:val="20"/>
                <w:szCs w:val="20"/>
              </w:rPr>
            </w:pPr>
          </w:p>
        </w:tc>
      </w:tr>
      <w:tr w:rsidR="00EC40A8" w:rsidRPr="00D10A84" w:rsidTr="008C2EA0">
        <w:trPr>
          <w:trHeight w:val="144"/>
          <w:jc w:val="center"/>
        </w:trPr>
        <w:tc>
          <w:tcPr>
            <w:tcW w:w="756" w:type="dxa"/>
          </w:tcPr>
          <w:p w:rsidR="00EC40A8" w:rsidRPr="00AB158B" w:rsidRDefault="00EC40A8" w:rsidP="000C0188">
            <w:pPr>
              <w:jc w:val="center"/>
              <w:rPr>
                <w:rFonts w:ascii="Arial" w:hAnsi="Arial" w:cs="Arial"/>
                <w:b/>
                <w:sz w:val="20"/>
                <w:szCs w:val="20"/>
              </w:rPr>
            </w:pPr>
            <w:r w:rsidRPr="00AB158B">
              <w:rPr>
                <w:rFonts w:ascii="Arial" w:hAnsi="Arial" w:cs="Arial"/>
                <w:b/>
                <w:sz w:val="20"/>
                <w:szCs w:val="20"/>
              </w:rPr>
              <w:t>5</w:t>
            </w:r>
          </w:p>
        </w:tc>
        <w:tc>
          <w:tcPr>
            <w:tcW w:w="900" w:type="dxa"/>
          </w:tcPr>
          <w:p w:rsidR="00EC40A8" w:rsidRPr="007D4E24" w:rsidRDefault="00EC40A8" w:rsidP="00D0444A">
            <w:pPr>
              <w:rPr>
                <w:rFonts w:ascii="Arial" w:hAnsi="Arial" w:cs="Arial"/>
                <w:sz w:val="20"/>
                <w:szCs w:val="20"/>
              </w:rPr>
            </w:pPr>
            <w:r>
              <w:rPr>
                <w:rFonts w:ascii="Arial" w:hAnsi="Arial" w:cs="Arial"/>
                <w:sz w:val="20"/>
                <w:szCs w:val="20"/>
              </w:rPr>
              <w:t xml:space="preserve">Nov </w:t>
            </w:r>
            <w:r w:rsidR="00D0444A">
              <w:rPr>
                <w:rFonts w:ascii="Arial" w:hAnsi="Arial" w:cs="Arial"/>
                <w:sz w:val="20"/>
                <w:szCs w:val="20"/>
              </w:rPr>
              <w:t>11</w:t>
            </w:r>
          </w:p>
        </w:tc>
        <w:tc>
          <w:tcPr>
            <w:tcW w:w="4923" w:type="dxa"/>
          </w:tcPr>
          <w:p w:rsidR="00EC40A8" w:rsidRPr="000F48E1" w:rsidRDefault="00EC40A8" w:rsidP="00993B76">
            <w:r w:rsidRPr="000F48E1">
              <w:t>Advanced Programming techniques</w:t>
            </w:r>
          </w:p>
        </w:tc>
        <w:tc>
          <w:tcPr>
            <w:tcW w:w="2439" w:type="dxa"/>
          </w:tcPr>
          <w:p w:rsidR="00EC40A8" w:rsidRPr="00AB158B" w:rsidRDefault="00EC40A8" w:rsidP="008C2EA0">
            <w:pPr>
              <w:rPr>
                <w:rFonts w:ascii="Arial" w:hAnsi="Arial" w:cs="Arial"/>
                <w:sz w:val="20"/>
                <w:szCs w:val="20"/>
              </w:rPr>
            </w:pPr>
          </w:p>
        </w:tc>
      </w:tr>
      <w:tr w:rsidR="00EC40A8" w:rsidRPr="00D10A84" w:rsidTr="008C2EA0">
        <w:trPr>
          <w:trHeight w:val="144"/>
          <w:jc w:val="center"/>
        </w:trPr>
        <w:tc>
          <w:tcPr>
            <w:tcW w:w="756" w:type="dxa"/>
          </w:tcPr>
          <w:p w:rsidR="00EC40A8" w:rsidRPr="00AB158B" w:rsidRDefault="00EC40A8" w:rsidP="00993B76">
            <w:pPr>
              <w:jc w:val="center"/>
              <w:rPr>
                <w:rFonts w:ascii="Arial" w:hAnsi="Arial" w:cs="Arial"/>
                <w:b/>
                <w:sz w:val="20"/>
                <w:szCs w:val="20"/>
              </w:rPr>
            </w:pPr>
          </w:p>
        </w:tc>
        <w:tc>
          <w:tcPr>
            <w:tcW w:w="900" w:type="dxa"/>
          </w:tcPr>
          <w:p w:rsidR="00EC40A8" w:rsidRPr="007D4E24" w:rsidRDefault="00EC40A8" w:rsidP="00993B76">
            <w:pPr>
              <w:rPr>
                <w:rFonts w:ascii="Arial" w:hAnsi="Arial" w:cs="Arial"/>
                <w:sz w:val="20"/>
                <w:szCs w:val="20"/>
              </w:rPr>
            </w:pPr>
          </w:p>
        </w:tc>
        <w:tc>
          <w:tcPr>
            <w:tcW w:w="4923" w:type="dxa"/>
          </w:tcPr>
          <w:p w:rsidR="00EC40A8" w:rsidRPr="000F48E1" w:rsidRDefault="00EC40A8" w:rsidP="00993B76">
            <w:r w:rsidRPr="000F48E1">
              <w:t>Canned Milling Cycles</w:t>
            </w:r>
          </w:p>
        </w:tc>
        <w:tc>
          <w:tcPr>
            <w:tcW w:w="2439" w:type="dxa"/>
          </w:tcPr>
          <w:p w:rsidR="00EC40A8" w:rsidRPr="00AB158B" w:rsidRDefault="00EC40A8" w:rsidP="008C2EA0">
            <w:pPr>
              <w:rPr>
                <w:rFonts w:ascii="Arial" w:hAnsi="Arial" w:cs="Arial"/>
                <w:sz w:val="20"/>
                <w:szCs w:val="20"/>
              </w:rPr>
            </w:pPr>
          </w:p>
        </w:tc>
      </w:tr>
      <w:tr w:rsidR="00EC40A8" w:rsidRPr="00D10A84" w:rsidTr="008C2EA0">
        <w:trPr>
          <w:trHeight w:val="144"/>
          <w:jc w:val="center"/>
        </w:trPr>
        <w:tc>
          <w:tcPr>
            <w:tcW w:w="756" w:type="dxa"/>
          </w:tcPr>
          <w:p w:rsidR="00EC40A8" w:rsidRPr="00AB158B" w:rsidRDefault="00EC40A8" w:rsidP="000C4EA2">
            <w:pPr>
              <w:jc w:val="center"/>
              <w:rPr>
                <w:rFonts w:ascii="Arial" w:hAnsi="Arial" w:cs="Arial"/>
                <w:b/>
                <w:sz w:val="20"/>
                <w:szCs w:val="20"/>
              </w:rPr>
            </w:pPr>
            <w:r w:rsidRPr="00AB158B">
              <w:rPr>
                <w:rFonts w:ascii="Arial" w:hAnsi="Arial" w:cs="Arial"/>
                <w:b/>
                <w:sz w:val="20"/>
                <w:szCs w:val="20"/>
              </w:rPr>
              <w:t>6</w:t>
            </w:r>
          </w:p>
        </w:tc>
        <w:tc>
          <w:tcPr>
            <w:tcW w:w="900" w:type="dxa"/>
          </w:tcPr>
          <w:p w:rsidR="00EC40A8" w:rsidRPr="007D4E24" w:rsidRDefault="00EC40A8" w:rsidP="00D0444A">
            <w:pPr>
              <w:rPr>
                <w:rFonts w:ascii="Arial" w:hAnsi="Arial" w:cs="Arial"/>
                <w:sz w:val="20"/>
                <w:szCs w:val="20"/>
              </w:rPr>
            </w:pPr>
            <w:r>
              <w:rPr>
                <w:rFonts w:ascii="Arial" w:hAnsi="Arial" w:cs="Arial"/>
                <w:sz w:val="20"/>
                <w:szCs w:val="20"/>
              </w:rPr>
              <w:t xml:space="preserve">Nov </w:t>
            </w:r>
            <w:r w:rsidR="00D0444A">
              <w:rPr>
                <w:rFonts w:ascii="Arial" w:hAnsi="Arial" w:cs="Arial"/>
                <w:sz w:val="20"/>
                <w:szCs w:val="20"/>
              </w:rPr>
              <w:t>18</w:t>
            </w:r>
          </w:p>
        </w:tc>
        <w:tc>
          <w:tcPr>
            <w:tcW w:w="4923" w:type="dxa"/>
          </w:tcPr>
          <w:p w:rsidR="00EC40A8" w:rsidRPr="000F48E1" w:rsidRDefault="00EC40A8" w:rsidP="00993B76">
            <w:r w:rsidRPr="000F48E1">
              <w:t>Subroutines</w:t>
            </w:r>
          </w:p>
        </w:tc>
        <w:tc>
          <w:tcPr>
            <w:tcW w:w="2439" w:type="dxa"/>
          </w:tcPr>
          <w:p w:rsidR="00EC40A8" w:rsidRPr="00AB158B" w:rsidRDefault="00EC40A8" w:rsidP="008C2EA0">
            <w:pPr>
              <w:rPr>
                <w:rFonts w:ascii="Arial" w:hAnsi="Arial" w:cs="Arial"/>
                <w:sz w:val="20"/>
                <w:szCs w:val="20"/>
              </w:rPr>
            </w:pPr>
          </w:p>
        </w:tc>
      </w:tr>
      <w:tr w:rsidR="00EC40A8" w:rsidRPr="00D10A84" w:rsidTr="008C2EA0">
        <w:trPr>
          <w:trHeight w:val="144"/>
          <w:jc w:val="center"/>
        </w:trPr>
        <w:tc>
          <w:tcPr>
            <w:tcW w:w="756" w:type="dxa"/>
          </w:tcPr>
          <w:p w:rsidR="00EC40A8" w:rsidRPr="00AB158B" w:rsidRDefault="00EC40A8" w:rsidP="00993B76">
            <w:pPr>
              <w:jc w:val="center"/>
              <w:rPr>
                <w:rFonts w:ascii="Arial" w:hAnsi="Arial" w:cs="Arial"/>
                <w:b/>
                <w:sz w:val="20"/>
                <w:szCs w:val="20"/>
              </w:rPr>
            </w:pPr>
          </w:p>
        </w:tc>
        <w:tc>
          <w:tcPr>
            <w:tcW w:w="900" w:type="dxa"/>
          </w:tcPr>
          <w:p w:rsidR="00EC40A8" w:rsidRPr="007D4E24" w:rsidRDefault="00EC40A8" w:rsidP="00993B76">
            <w:pPr>
              <w:rPr>
                <w:rFonts w:ascii="Arial" w:hAnsi="Arial" w:cs="Arial"/>
                <w:sz w:val="20"/>
                <w:szCs w:val="20"/>
              </w:rPr>
            </w:pPr>
          </w:p>
        </w:tc>
        <w:tc>
          <w:tcPr>
            <w:tcW w:w="4923" w:type="dxa"/>
          </w:tcPr>
          <w:p w:rsidR="00EC40A8" w:rsidRPr="000F48E1" w:rsidRDefault="00EC40A8" w:rsidP="00993B76">
            <w:r w:rsidRPr="000F48E1">
              <w:t>Mill Program troubleshooting</w:t>
            </w:r>
          </w:p>
        </w:tc>
        <w:tc>
          <w:tcPr>
            <w:tcW w:w="2439" w:type="dxa"/>
          </w:tcPr>
          <w:p w:rsidR="00EC40A8" w:rsidRPr="00AB158B" w:rsidRDefault="00EC40A8" w:rsidP="008C2EA0">
            <w:pPr>
              <w:rPr>
                <w:rFonts w:ascii="Arial" w:hAnsi="Arial" w:cs="Arial"/>
                <w:sz w:val="20"/>
                <w:szCs w:val="20"/>
              </w:rPr>
            </w:pPr>
          </w:p>
        </w:tc>
      </w:tr>
      <w:tr w:rsidR="00EC40A8" w:rsidRPr="00D10A84" w:rsidTr="008C2EA0">
        <w:trPr>
          <w:trHeight w:val="144"/>
          <w:jc w:val="center"/>
        </w:trPr>
        <w:tc>
          <w:tcPr>
            <w:tcW w:w="756" w:type="dxa"/>
          </w:tcPr>
          <w:p w:rsidR="00EC40A8" w:rsidRPr="00AB158B" w:rsidRDefault="00EC40A8" w:rsidP="00D74817">
            <w:pPr>
              <w:jc w:val="center"/>
              <w:rPr>
                <w:rFonts w:ascii="Arial" w:hAnsi="Arial" w:cs="Arial"/>
                <w:b/>
                <w:sz w:val="20"/>
                <w:szCs w:val="20"/>
              </w:rPr>
            </w:pPr>
            <w:r w:rsidRPr="00AB158B">
              <w:rPr>
                <w:rFonts w:ascii="Arial" w:hAnsi="Arial" w:cs="Arial"/>
                <w:b/>
                <w:sz w:val="20"/>
                <w:szCs w:val="20"/>
              </w:rPr>
              <w:t>7</w:t>
            </w:r>
          </w:p>
        </w:tc>
        <w:tc>
          <w:tcPr>
            <w:tcW w:w="900" w:type="dxa"/>
          </w:tcPr>
          <w:p w:rsidR="00EC40A8" w:rsidRPr="007D4E24" w:rsidRDefault="00EC40A8" w:rsidP="00D0444A">
            <w:pPr>
              <w:rPr>
                <w:rFonts w:ascii="Arial" w:hAnsi="Arial" w:cs="Arial"/>
                <w:sz w:val="20"/>
                <w:szCs w:val="20"/>
              </w:rPr>
            </w:pPr>
            <w:r>
              <w:rPr>
                <w:rFonts w:ascii="Arial" w:hAnsi="Arial" w:cs="Arial"/>
                <w:sz w:val="20"/>
                <w:szCs w:val="20"/>
              </w:rPr>
              <w:t xml:space="preserve">Nov </w:t>
            </w:r>
            <w:r w:rsidR="00D0444A">
              <w:rPr>
                <w:rFonts w:ascii="Arial" w:hAnsi="Arial" w:cs="Arial"/>
                <w:sz w:val="20"/>
                <w:szCs w:val="20"/>
              </w:rPr>
              <w:t>25</w:t>
            </w:r>
          </w:p>
        </w:tc>
        <w:tc>
          <w:tcPr>
            <w:tcW w:w="4923" w:type="dxa"/>
          </w:tcPr>
          <w:p w:rsidR="00EC40A8" w:rsidRPr="000F48E1" w:rsidRDefault="00EC40A8" w:rsidP="00993B76">
            <w:r w:rsidRPr="000F48E1">
              <w:t>Milling Machine troubleshooting</w:t>
            </w:r>
          </w:p>
        </w:tc>
        <w:tc>
          <w:tcPr>
            <w:tcW w:w="2439" w:type="dxa"/>
          </w:tcPr>
          <w:p w:rsidR="00EC40A8" w:rsidRPr="00AB158B" w:rsidRDefault="00EC40A8" w:rsidP="008C2EA0">
            <w:pPr>
              <w:rPr>
                <w:rFonts w:ascii="Arial" w:hAnsi="Arial" w:cs="Arial"/>
                <w:sz w:val="20"/>
                <w:szCs w:val="20"/>
              </w:rPr>
            </w:pPr>
          </w:p>
        </w:tc>
      </w:tr>
      <w:tr w:rsidR="00EC40A8" w:rsidRPr="00D10A84" w:rsidTr="008C2EA0">
        <w:trPr>
          <w:trHeight w:val="144"/>
          <w:jc w:val="center"/>
        </w:trPr>
        <w:tc>
          <w:tcPr>
            <w:tcW w:w="756" w:type="dxa"/>
          </w:tcPr>
          <w:p w:rsidR="00EC40A8" w:rsidRPr="00AB158B" w:rsidRDefault="00EC40A8" w:rsidP="00993B76">
            <w:pPr>
              <w:jc w:val="center"/>
              <w:rPr>
                <w:rFonts w:ascii="Arial" w:hAnsi="Arial" w:cs="Arial"/>
                <w:b/>
                <w:sz w:val="20"/>
                <w:szCs w:val="20"/>
              </w:rPr>
            </w:pPr>
          </w:p>
        </w:tc>
        <w:tc>
          <w:tcPr>
            <w:tcW w:w="900" w:type="dxa"/>
          </w:tcPr>
          <w:p w:rsidR="00EC40A8" w:rsidRPr="007D4E24" w:rsidRDefault="00EC40A8" w:rsidP="00993B76">
            <w:pPr>
              <w:rPr>
                <w:rFonts w:ascii="Arial" w:hAnsi="Arial" w:cs="Arial"/>
                <w:sz w:val="20"/>
                <w:szCs w:val="20"/>
              </w:rPr>
            </w:pPr>
          </w:p>
        </w:tc>
        <w:tc>
          <w:tcPr>
            <w:tcW w:w="4923" w:type="dxa"/>
          </w:tcPr>
          <w:p w:rsidR="00EC40A8" w:rsidRPr="000F48E1" w:rsidRDefault="00EC40A8" w:rsidP="00993B76">
            <w:r w:rsidRPr="000F48E1">
              <w:t>Quality issues</w:t>
            </w:r>
          </w:p>
        </w:tc>
        <w:tc>
          <w:tcPr>
            <w:tcW w:w="2439" w:type="dxa"/>
          </w:tcPr>
          <w:p w:rsidR="00EC40A8" w:rsidRPr="00AB158B" w:rsidRDefault="00EC40A8" w:rsidP="008C2EA0">
            <w:pPr>
              <w:rPr>
                <w:rFonts w:ascii="Arial" w:hAnsi="Arial" w:cs="Arial"/>
                <w:sz w:val="20"/>
                <w:szCs w:val="20"/>
              </w:rPr>
            </w:pPr>
          </w:p>
        </w:tc>
      </w:tr>
      <w:tr w:rsidR="00EC40A8" w:rsidRPr="00D10A84" w:rsidTr="008C2EA0">
        <w:trPr>
          <w:trHeight w:val="144"/>
          <w:jc w:val="center"/>
        </w:trPr>
        <w:tc>
          <w:tcPr>
            <w:tcW w:w="756" w:type="dxa"/>
          </w:tcPr>
          <w:p w:rsidR="00EC40A8" w:rsidRPr="00AB158B" w:rsidRDefault="00EC40A8" w:rsidP="00FC7495">
            <w:pPr>
              <w:jc w:val="center"/>
              <w:rPr>
                <w:rFonts w:ascii="Arial" w:hAnsi="Arial" w:cs="Arial"/>
                <w:b/>
                <w:sz w:val="20"/>
                <w:szCs w:val="20"/>
              </w:rPr>
            </w:pPr>
            <w:r w:rsidRPr="00AB158B">
              <w:rPr>
                <w:rFonts w:ascii="Arial" w:hAnsi="Arial" w:cs="Arial"/>
                <w:b/>
                <w:sz w:val="20"/>
                <w:szCs w:val="20"/>
              </w:rPr>
              <w:t>8</w:t>
            </w:r>
          </w:p>
        </w:tc>
        <w:tc>
          <w:tcPr>
            <w:tcW w:w="900" w:type="dxa"/>
          </w:tcPr>
          <w:p w:rsidR="00EC40A8" w:rsidRPr="007D4E24" w:rsidRDefault="00EC40A8" w:rsidP="00D0444A">
            <w:pPr>
              <w:rPr>
                <w:sz w:val="20"/>
                <w:szCs w:val="20"/>
              </w:rPr>
            </w:pPr>
            <w:r>
              <w:rPr>
                <w:rFonts w:ascii="Arial" w:hAnsi="Arial" w:cs="Arial"/>
                <w:sz w:val="20"/>
                <w:szCs w:val="20"/>
              </w:rPr>
              <w:t xml:space="preserve">Dec </w:t>
            </w:r>
            <w:r w:rsidR="00D0444A">
              <w:rPr>
                <w:rFonts w:ascii="Arial" w:hAnsi="Arial" w:cs="Arial"/>
                <w:sz w:val="20"/>
                <w:szCs w:val="20"/>
              </w:rPr>
              <w:t>2</w:t>
            </w:r>
          </w:p>
        </w:tc>
        <w:tc>
          <w:tcPr>
            <w:tcW w:w="4923" w:type="dxa"/>
          </w:tcPr>
          <w:p w:rsidR="00EC40A8" w:rsidRPr="000F48E1" w:rsidRDefault="00EC40A8" w:rsidP="00993B76">
            <w:r w:rsidRPr="000F48E1">
              <w:t>Projects</w:t>
            </w:r>
          </w:p>
        </w:tc>
        <w:tc>
          <w:tcPr>
            <w:tcW w:w="2439" w:type="dxa"/>
          </w:tcPr>
          <w:p w:rsidR="00EC40A8" w:rsidRPr="00AB158B" w:rsidRDefault="00EC40A8" w:rsidP="008C2EA0">
            <w:pPr>
              <w:rPr>
                <w:rFonts w:ascii="Arial" w:hAnsi="Arial" w:cs="Arial"/>
                <w:sz w:val="20"/>
                <w:szCs w:val="20"/>
              </w:rPr>
            </w:pPr>
            <w:r w:rsidRPr="00AB158B">
              <w:rPr>
                <w:rFonts w:ascii="Arial" w:hAnsi="Arial" w:cs="Arial"/>
                <w:sz w:val="20"/>
                <w:szCs w:val="20"/>
              </w:rPr>
              <w:t>Projects Due</w:t>
            </w:r>
          </w:p>
        </w:tc>
      </w:tr>
      <w:tr w:rsidR="00EC40A8" w:rsidRPr="00D10A84" w:rsidTr="008C2EA0">
        <w:trPr>
          <w:trHeight w:val="144"/>
          <w:jc w:val="center"/>
        </w:trPr>
        <w:tc>
          <w:tcPr>
            <w:tcW w:w="756" w:type="dxa"/>
          </w:tcPr>
          <w:p w:rsidR="00EC40A8" w:rsidRPr="00AB158B" w:rsidRDefault="00EC40A8" w:rsidP="00993B76">
            <w:pPr>
              <w:jc w:val="center"/>
              <w:rPr>
                <w:rFonts w:ascii="Arial" w:hAnsi="Arial" w:cs="Arial"/>
                <w:b/>
                <w:sz w:val="20"/>
                <w:szCs w:val="20"/>
              </w:rPr>
            </w:pPr>
            <w:r>
              <w:rPr>
                <w:rFonts w:ascii="Arial" w:hAnsi="Arial" w:cs="Arial"/>
                <w:b/>
                <w:sz w:val="20"/>
                <w:szCs w:val="20"/>
              </w:rPr>
              <w:t>9</w:t>
            </w:r>
          </w:p>
        </w:tc>
        <w:tc>
          <w:tcPr>
            <w:tcW w:w="900" w:type="dxa"/>
          </w:tcPr>
          <w:p w:rsidR="00EC40A8" w:rsidRDefault="00EC40A8" w:rsidP="00D0444A">
            <w:pPr>
              <w:rPr>
                <w:rFonts w:ascii="Arial" w:hAnsi="Arial" w:cs="Arial"/>
                <w:sz w:val="20"/>
                <w:szCs w:val="20"/>
              </w:rPr>
            </w:pPr>
            <w:r>
              <w:rPr>
                <w:rFonts w:ascii="Arial" w:hAnsi="Arial" w:cs="Arial"/>
                <w:sz w:val="20"/>
                <w:szCs w:val="20"/>
              </w:rPr>
              <w:t xml:space="preserve">Dec </w:t>
            </w:r>
            <w:r w:rsidR="00D0444A">
              <w:rPr>
                <w:rFonts w:ascii="Arial" w:hAnsi="Arial" w:cs="Arial"/>
                <w:sz w:val="20"/>
                <w:szCs w:val="20"/>
              </w:rPr>
              <w:t>9</w:t>
            </w:r>
          </w:p>
        </w:tc>
        <w:tc>
          <w:tcPr>
            <w:tcW w:w="4923" w:type="dxa"/>
          </w:tcPr>
          <w:p w:rsidR="00EC40A8" w:rsidRPr="000F48E1" w:rsidRDefault="00EC40A8" w:rsidP="00993B76">
            <w:r w:rsidRPr="000F48E1">
              <w:t>Projects Due</w:t>
            </w:r>
          </w:p>
        </w:tc>
        <w:tc>
          <w:tcPr>
            <w:tcW w:w="2439" w:type="dxa"/>
          </w:tcPr>
          <w:p w:rsidR="00EC40A8" w:rsidRPr="00AB158B" w:rsidRDefault="00EC40A8" w:rsidP="008C2EA0">
            <w:pPr>
              <w:rPr>
                <w:rFonts w:ascii="Arial" w:hAnsi="Arial" w:cs="Arial"/>
                <w:sz w:val="20"/>
                <w:szCs w:val="20"/>
              </w:rPr>
            </w:pPr>
            <w:r>
              <w:rPr>
                <w:rFonts w:ascii="Arial" w:hAnsi="Arial" w:cs="Arial"/>
                <w:sz w:val="20"/>
                <w:szCs w:val="20"/>
              </w:rPr>
              <w:t>Final Test</w:t>
            </w:r>
            <w:r w:rsidR="00842A59">
              <w:rPr>
                <w:rFonts w:ascii="Arial" w:hAnsi="Arial" w:cs="Arial"/>
                <w:sz w:val="20"/>
                <w:szCs w:val="20"/>
              </w:rPr>
              <w:t xml:space="preserve"> Dec 12</w:t>
            </w:r>
          </w:p>
        </w:tc>
      </w:tr>
      <w:tr w:rsidR="00EC40A8" w:rsidRPr="00D10A84" w:rsidTr="008C2EA0">
        <w:trPr>
          <w:trHeight w:val="144"/>
          <w:jc w:val="center"/>
        </w:trPr>
        <w:tc>
          <w:tcPr>
            <w:tcW w:w="756" w:type="dxa"/>
          </w:tcPr>
          <w:p w:rsidR="00EC40A8" w:rsidRPr="00AB158B" w:rsidRDefault="00EC40A8" w:rsidP="008C2EA0">
            <w:pPr>
              <w:jc w:val="center"/>
              <w:rPr>
                <w:rFonts w:ascii="Arial" w:hAnsi="Arial" w:cs="Arial"/>
                <w:b/>
                <w:sz w:val="20"/>
                <w:szCs w:val="20"/>
              </w:rPr>
            </w:pPr>
          </w:p>
        </w:tc>
        <w:tc>
          <w:tcPr>
            <w:tcW w:w="900" w:type="dxa"/>
          </w:tcPr>
          <w:p w:rsidR="00EC40A8" w:rsidRPr="007D4E24" w:rsidRDefault="00EC40A8" w:rsidP="00993B76">
            <w:pPr>
              <w:rPr>
                <w:sz w:val="20"/>
                <w:szCs w:val="20"/>
              </w:rPr>
            </w:pPr>
          </w:p>
        </w:tc>
        <w:tc>
          <w:tcPr>
            <w:tcW w:w="4923" w:type="dxa"/>
          </w:tcPr>
          <w:p w:rsidR="00EC40A8" w:rsidRPr="000F48E1" w:rsidRDefault="00EC40A8" w:rsidP="00993B76"/>
        </w:tc>
        <w:tc>
          <w:tcPr>
            <w:tcW w:w="2439" w:type="dxa"/>
          </w:tcPr>
          <w:p w:rsidR="00EC40A8" w:rsidRDefault="00EC40A8" w:rsidP="00A15375">
            <w:pPr>
              <w:rPr>
                <w:rFonts w:ascii="Arial" w:hAnsi="Arial" w:cs="Arial"/>
                <w:sz w:val="20"/>
                <w:szCs w:val="20"/>
              </w:rPr>
            </w:pPr>
          </w:p>
        </w:tc>
      </w:tr>
    </w:tbl>
    <w:p w:rsidR="00E62716" w:rsidRDefault="00E62716" w:rsidP="00E62716">
      <w:pPr>
        <w:autoSpaceDE w:val="0"/>
        <w:autoSpaceDN w:val="0"/>
        <w:adjustRightInd w:val="0"/>
        <w:jc w:val="center"/>
        <w:rPr>
          <w:rFonts w:ascii="CentSchbook BT" w:hAnsi="CentSchbook BT"/>
          <w:b/>
          <w:sz w:val="20"/>
          <w:szCs w:val="20"/>
        </w:rPr>
      </w:pPr>
      <w:r w:rsidRPr="00E62716">
        <w:rPr>
          <w:rFonts w:ascii="CentSchbook BT" w:hAnsi="CentSchbook BT"/>
          <w:b/>
          <w:sz w:val="20"/>
          <w:szCs w:val="20"/>
        </w:rPr>
        <w:t>Schedule subject to change by instructor</w:t>
      </w:r>
    </w:p>
    <w:p w:rsidR="007D2166" w:rsidRDefault="007D2166" w:rsidP="00E62716">
      <w:pPr>
        <w:autoSpaceDE w:val="0"/>
        <w:autoSpaceDN w:val="0"/>
        <w:adjustRightInd w:val="0"/>
        <w:jc w:val="center"/>
        <w:rPr>
          <w:rFonts w:ascii="CentSchbook BT" w:hAnsi="CentSchbook BT"/>
          <w:b/>
          <w:sz w:val="20"/>
          <w:szCs w:val="20"/>
        </w:rPr>
      </w:pPr>
    </w:p>
    <w:p w:rsidR="007D2166" w:rsidRPr="007D2166" w:rsidRDefault="007D2166" w:rsidP="007D2166">
      <w:pPr>
        <w:autoSpaceDE w:val="0"/>
        <w:autoSpaceDN w:val="0"/>
        <w:adjustRightInd w:val="0"/>
        <w:rPr>
          <w:rFonts w:ascii="Arial" w:hAnsi="Arial" w:cs="Arial"/>
          <w:b/>
        </w:rPr>
      </w:pPr>
      <w:r w:rsidRPr="007D2166">
        <w:rPr>
          <w:rFonts w:ascii="Arial" w:hAnsi="Arial" w:cs="Arial"/>
          <w:b/>
        </w:rPr>
        <w:t>INAM Grant</w:t>
      </w:r>
    </w:p>
    <w:p w:rsidR="007D2166" w:rsidRDefault="007D2166" w:rsidP="007D2166">
      <w:pPr>
        <w:autoSpaceDE w:val="0"/>
        <w:autoSpaceDN w:val="0"/>
        <w:adjustRightInd w:val="0"/>
        <w:rPr>
          <w:rFonts w:ascii="CentSchbook BT" w:hAnsi="CentSchbook BT"/>
          <w:b/>
          <w:sz w:val="20"/>
          <w:szCs w:val="20"/>
        </w:rPr>
      </w:pPr>
    </w:p>
    <w:p w:rsidR="007D2166" w:rsidRPr="009179E8" w:rsidRDefault="007D2166" w:rsidP="007D2166">
      <w:r w:rsidRPr="009179E8">
        <w:t>“This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 usefulness, adequacy, continued availability, or ownership. This solution is copyrighted by the institution that created it. Internal use, by an organization and/or personal use by an individual for</w:t>
      </w:r>
      <w:proofErr w:type="gramStart"/>
      <w:r w:rsidRPr="009179E8">
        <w:t>  non</w:t>
      </w:r>
      <w:proofErr w:type="gramEnd"/>
      <w:r w:rsidRPr="009179E8">
        <w:t>-commercial purposes, is permissible. All other uses require the prior authorization of the copyright holder.”</w:t>
      </w:r>
    </w:p>
    <w:p w:rsidR="007D2166" w:rsidRPr="00E62716" w:rsidRDefault="007D2166" w:rsidP="007D2166">
      <w:pPr>
        <w:autoSpaceDE w:val="0"/>
        <w:autoSpaceDN w:val="0"/>
        <w:adjustRightInd w:val="0"/>
        <w:rPr>
          <w:b/>
        </w:rPr>
      </w:pPr>
    </w:p>
    <w:sectPr w:rsidR="007D2166" w:rsidRPr="00E62716" w:rsidSect="008B3FED">
      <w:headerReference w:type="default" r:id="rId12"/>
      <w:footerReference w:type="default" r:id="rId13"/>
      <w:type w:val="continuous"/>
      <w:pgSz w:w="12240" w:h="15840" w:code="1"/>
      <w:pgMar w:top="720" w:right="1440" w:bottom="720" w:left="1440" w:header="576" w:footer="864"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A96" w:rsidRDefault="00347A96">
      <w:r>
        <w:separator/>
      </w:r>
    </w:p>
  </w:endnote>
  <w:endnote w:type="continuationSeparator" w:id="0">
    <w:p w:rsidR="00347A96" w:rsidRDefault="00347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TC Officina Sans Book">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Schbook BT">
    <w:altName w:val="Times New Roman"/>
    <w:charset w:val="00"/>
    <w:family w:val="roman"/>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EA0" w:rsidRDefault="008C2EA0" w:rsidP="003F5BB5">
    <w:pPr>
      <w:pStyle w:val="Footer"/>
    </w:pPr>
    <w:r>
      <w:t xml:space="preserve">ENGT </w:t>
    </w:r>
    <w:r w:rsidR="00244C38">
      <w:t>25</w:t>
    </w:r>
    <w:r w:rsidR="009E5DB2">
      <w:t>1</w:t>
    </w:r>
    <w:r>
      <w:t>.01 Fall 201</w:t>
    </w:r>
    <w:r w:rsidR="000D4A8A">
      <w:t>3</w:t>
    </w:r>
    <w:r>
      <w:tab/>
    </w:r>
    <w:r>
      <w:rPr>
        <w:rStyle w:val="PageNumber"/>
      </w:rPr>
      <w:fldChar w:fldCharType="begin"/>
    </w:r>
    <w:r>
      <w:rPr>
        <w:rStyle w:val="PageNumber"/>
      </w:rPr>
      <w:instrText xml:space="preserve"> PAGE </w:instrText>
    </w:r>
    <w:r>
      <w:rPr>
        <w:rStyle w:val="PageNumber"/>
      </w:rPr>
      <w:fldChar w:fldCharType="separate"/>
    </w:r>
    <w:r w:rsidR="00636C3C">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636C3C">
      <w:rPr>
        <w:rStyle w:val="PageNumber"/>
        <w:noProof/>
      </w:rPr>
      <w:t>9</w:t>
    </w:r>
    <w:r>
      <w:rPr>
        <w:rStyle w:val="PageNumber"/>
      </w:rPr>
      <w:fldChar w:fldCharType="end"/>
    </w:r>
    <w:r>
      <w:tab/>
      <w:t>John Daum</w:t>
    </w:r>
  </w:p>
  <w:p w:rsidR="008C2EA0" w:rsidRDefault="008C2E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A96" w:rsidRDefault="00347A96">
      <w:r>
        <w:separator/>
      </w:r>
    </w:p>
  </w:footnote>
  <w:footnote w:type="continuationSeparator" w:id="0">
    <w:p w:rsidR="00347A96" w:rsidRDefault="00347A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EA0" w:rsidRDefault="008C2EA0">
    <w:pPr>
      <w:pStyle w:val="Heading1"/>
      <w:spacing w:line="240" w:lineRule="auto"/>
      <w:rPr>
        <w:rFonts w:ascii="Arial" w:hAnsi="Arial"/>
        <w:sz w:val="24"/>
      </w:rPr>
    </w:pPr>
    <w:smartTag w:uri="urn:schemas-microsoft-com:office:smarttags" w:element="place">
      <w:smartTag w:uri="urn:schemas-microsoft-com:office:smarttags" w:element="PlaceName">
        <w:r>
          <w:rPr>
            <w:rFonts w:ascii="Arial" w:hAnsi="Arial"/>
            <w:sz w:val="24"/>
          </w:rPr>
          <w:t>Richland</w:t>
        </w:r>
      </w:smartTag>
      <w:r>
        <w:rPr>
          <w:rFonts w:ascii="Arial" w:hAnsi="Arial"/>
          <w:sz w:val="24"/>
        </w:rPr>
        <w:t xml:space="preserve"> </w:t>
      </w:r>
      <w:smartTag w:uri="urn:schemas-microsoft-com:office:smarttags" w:element="PlaceType">
        <w:r>
          <w:rPr>
            <w:rFonts w:ascii="Arial" w:hAnsi="Arial"/>
            <w:sz w:val="24"/>
          </w:rPr>
          <w:t>Community College</w:t>
        </w:r>
      </w:smartTag>
    </w:smartTag>
  </w:p>
  <w:p w:rsidR="008C2EA0" w:rsidRDefault="008C2EA0">
    <w:pPr>
      <w:pStyle w:val="Heading1"/>
      <w:spacing w:line="240" w:lineRule="auto"/>
      <w:rPr>
        <w:rFonts w:ascii="Arial" w:hAnsi="Arial"/>
        <w:sz w:val="24"/>
      </w:rPr>
    </w:pPr>
    <w:r>
      <w:rPr>
        <w:rFonts w:ascii="Arial" w:hAnsi="Arial"/>
        <w:sz w:val="24"/>
      </w:rPr>
      <w:t>ENGT</w:t>
    </w:r>
    <w:r w:rsidRPr="00D27B23">
      <w:rPr>
        <w:rFonts w:ascii="Arial" w:hAnsi="Arial"/>
        <w:sz w:val="24"/>
      </w:rPr>
      <w:t xml:space="preserve"> </w:t>
    </w:r>
    <w:r>
      <w:rPr>
        <w:rFonts w:ascii="Arial" w:hAnsi="Arial"/>
        <w:sz w:val="24"/>
      </w:rPr>
      <w:t>25</w:t>
    </w:r>
    <w:r w:rsidR="009E5DB2">
      <w:rPr>
        <w:rFonts w:ascii="Arial" w:hAnsi="Arial"/>
        <w:sz w:val="24"/>
      </w:rPr>
      <w:t>1</w:t>
    </w:r>
    <w:r w:rsidRPr="00D27B23">
      <w:rPr>
        <w:rFonts w:ascii="Arial" w:hAnsi="Arial"/>
        <w:sz w:val="24"/>
      </w:rPr>
      <w:t xml:space="preserve"> – </w:t>
    </w:r>
    <w:r>
      <w:rPr>
        <w:rFonts w:ascii="Arial" w:hAnsi="Arial"/>
        <w:sz w:val="24"/>
      </w:rPr>
      <w:t xml:space="preserve">CNC </w:t>
    </w:r>
    <w:r w:rsidR="009E5DB2">
      <w:rPr>
        <w:rFonts w:ascii="Arial" w:hAnsi="Arial"/>
        <w:sz w:val="24"/>
      </w:rPr>
      <w:t>Milling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D4674"/>
    <w:multiLevelType w:val="multilevel"/>
    <w:tmpl w:val="0BAC0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4216C7"/>
    <w:multiLevelType w:val="hybridMultilevel"/>
    <w:tmpl w:val="F47A71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1824EB9"/>
    <w:multiLevelType w:val="multilevel"/>
    <w:tmpl w:val="69BA61C2"/>
    <w:lvl w:ilvl="0">
      <w:start w:val="1"/>
      <w:numFmt w:val="bullet"/>
      <w:lvlText w:val=""/>
      <w:lvlJc w:val="left"/>
      <w:pPr>
        <w:tabs>
          <w:tab w:val="num" w:pos="432"/>
        </w:tabs>
        <w:ind w:left="432" w:hanging="288"/>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2BD138E"/>
    <w:multiLevelType w:val="hybridMultilevel"/>
    <w:tmpl w:val="2E865970"/>
    <w:lvl w:ilvl="0" w:tplc="0812F7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8F074B"/>
    <w:multiLevelType w:val="hybridMultilevel"/>
    <w:tmpl w:val="7B10909A"/>
    <w:lvl w:ilvl="0" w:tplc="D4D0CDFE">
      <w:start w:val="1"/>
      <w:numFmt w:val="bullet"/>
      <w:lvlText w:val=""/>
      <w:lvlJc w:val="left"/>
      <w:pPr>
        <w:tabs>
          <w:tab w:val="num" w:pos="432"/>
        </w:tabs>
        <w:ind w:left="432" w:hanging="288"/>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sz w:val="20"/>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43E3478"/>
    <w:multiLevelType w:val="multilevel"/>
    <w:tmpl w:val="1876B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66442D"/>
    <w:multiLevelType w:val="hybridMultilevel"/>
    <w:tmpl w:val="6E5894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A444E06"/>
    <w:multiLevelType w:val="hybridMultilevel"/>
    <w:tmpl w:val="E1C4DD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DD4A20"/>
    <w:multiLevelType w:val="multilevel"/>
    <w:tmpl w:val="4CF6120A"/>
    <w:lvl w:ilvl="0">
      <w:start w:val="1"/>
      <w:numFmt w:val="bullet"/>
      <w:lvlText w:val=""/>
      <w:lvlJc w:val="left"/>
      <w:pPr>
        <w:tabs>
          <w:tab w:val="num" w:pos="504"/>
        </w:tabs>
        <w:ind w:left="504"/>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1AE7370E"/>
    <w:multiLevelType w:val="multilevel"/>
    <w:tmpl w:val="80280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092A7C"/>
    <w:multiLevelType w:val="multilevel"/>
    <w:tmpl w:val="1FB017B0"/>
    <w:lvl w:ilvl="0">
      <w:start w:val="1"/>
      <w:numFmt w:val="decimal"/>
      <w:lvlText w:val="%1."/>
      <w:lvlJc w:val="left"/>
      <w:pPr>
        <w:tabs>
          <w:tab w:val="num" w:pos="600"/>
        </w:tabs>
        <w:ind w:left="60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1754E25"/>
    <w:multiLevelType w:val="hybridMultilevel"/>
    <w:tmpl w:val="2A4CFB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24E55CA"/>
    <w:multiLevelType w:val="multilevel"/>
    <w:tmpl w:val="4CF6120A"/>
    <w:lvl w:ilvl="0">
      <w:start w:val="1"/>
      <w:numFmt w:val="bullet"/>
      <w:lvlText w:val=""/>
      <w:lvlJc w:val="left"/>
      <w:pPr>
        <w:tabs>
          <w:tab w:val="num" w:pos="504"/>
        </w:tabs>
        <w:ind w:left="504"/>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22780821"/>
    <w:multiLevelType w:val="hybridMultilevel"/>
    <w:tmpl w:val="0B5E4F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D6A712F"/>
    <w:multiLevelType w:val="hybridMultilevel"/>
    <w:tmpl w:val="F03AA7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E941564"/>
    <w:multiLevelType w:val="hybridMultilevel"/>
    <w:tmpl w:val="877052B8"/>
    <w:lvl w:ilvl="0" w:tplc="D4D0CDFE">
      <w:start w:val="1"/>
      <w:numFmt w:val="bullet"/>
      <w:lvlText w:val=""/>
      <w:lvlJc w:val="left"/>
      <w:pPr>
        <w:tabs>
          <w:tab w:val="num" w:pos="432"/>
        </w:tabs>
        <w:ind w:left="432" w:hanging="288"/>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65346F9"/>
    <w:multiLevelType w:val="hybridMultilevel"/>
    <w:tmpl w:val="F5C2A3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AB611AB"/>
    <w:multiLevelType w:val="hybridMultilevel"/>
    <w:tmpl w:val="12C679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C071DDD"/>
    <w:multiLevelType w:val="multilevel"/>
    <w:tmpl w:val="B36CE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D6B6539"/>
    <w:multiLevelType w:val="hybridMultilevel"/>
    <w:tmpl w:val="2E6408CC"/>
    <w:lvl w:ilvl="0" w:tplc="D4D0CDFE">
      <w:start w:val="1"/>
      <w:numFmt w:val="bullet"/>
      <w:lvlText w:val=""/>
      <w:lvlJc w:val="left"/>
      <w:pPr>
        <w:tabs>
          <w:tab w:val="num" w:pos="432"/>
        </w:tabs>
        <w:ind w:left="432" w:hanging="288"/>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08C6A69"/>
    <w:multiLevelType w:val="hybridMultilevel"/>
    <w:tmpl w:val="462EE7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22541EF"/>
    <w:multiLevelType w:val="hybridMultilevel"/>
    <w:tmpl w:val="4CF6120A"/>
    <w:lvl w:ilvl="0" w:tplc="4FB2E7B8">
      <w:start w:val="1"/>
      <w:numFmt w:val="bullet"/>
      <w:lvlText w:val=""/>
      <w:lvlJc w:val="left"/>
      <w:pPr>
        <w:tabs>
          <w:tab w:val="num" w:pos="504"/>
        </w:tabs>
        <w:ind w:left="504"/>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A2F2676"/>
    <w:multiLevelType w:val="multilevel"/>
    <w:tmpl w:val="4F027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A950C49"/>
    <w:multiLevelType w:val="hybridMultilevel"/>
    <w:tmpl w:val="1430D3C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nsid w:val="56F37C92"/>
    <w:multiLevelType w:val="hybridMultilevel"/>
    <w:tmpl w:val="5E4E4F2E"/>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5">
    <w:nsid w:val="57B32963"/>
    <w:multiLevelType w:val="hybridMultilevel"/>
    <w:tmpl w:val="10D2929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6">
    <w:nsid w:val="5BC67429"/>
    <w:multiLevelType w:val="hybridMultilevel"/>
    <w:tmpl w:val="456EE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DBC30E4"/>
    <w:multiLevelType w:val="multilevel"/>
    <w:tmpl w:val="B97A0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E34328F"/>
    <w:multiLevelType w:val="hybridMultilevel"/>
    <w:tmpl w:val="AD4E35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E4C56D3"/>
    <w:multiLevelType w:val="multilevel"/>
    <w:tmpl w:val="DA8A827C"/>
    <w:lvl w:ilvl="0">
      <w:start w:val="1"/>
      <w:numFmt w:val="bullet"/>
      <w:lvlText w:val=""/>
      <w:lvlJc w:val="left"/>
      <w:pPr>
        <w:tabs>
          <w:tab w:val="num" w:pos="504"/>
        </w:tabs>
        <w:ind w:left="1080" w:hanging="576"/>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635F7AA2"/>
    <w:multiLevelType w:val="multilevel"/>
    <w:tmpl w:val="BA4A5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52D4B7B"/>
    <w:multiLevelType w:val="hybridMultilevel"/>
    <w:tmpl w:val="DA8A827C"/>
    <w:lvl w:ilvl="0" w:tplc="441E861C">
      <w:start w:val="1"/>
      <w:numFmt w:val="bullet"/>
      <w:lvlText w:val=""/>
      <w:lvlJc w:val="left"/>
      <w:pPr>
        <w:tabs>
          <w:tab w:val="num" w:pos="504"/>
        </w:tabs>
        <w:ind w:left="1080" w:hanging="576"/>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5A12CB9"/>
    <w:multiLevelType w:val="hybridMultilevel"/>
    <w:tmpl w:val="C3645FAC"/>
    <w:lvl w:ilvl="0" w:tplc="D4D0CDFE">
      <w:start w:val="1"/>
      <w:numFmt w:val="bullet"/>
      <w:lvlText w:val=""/>
      <w:lvlJc w:val="left"/>
      <w:pPr>
        <w:tabs>
          <w:tab w:val="num" w:pos="432"/>
        </w:tabs>
        <w:ind w:left="432" w:hanging="288"/>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8C2260C"/>
    <w:multiLevelType w:val="hybridMultilevel"/>
    <w:tmpl w:val="B4AA8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A8238E5"/>
    <w:multiLevelType w:val="hybridMultilevel"/>
    <w:tmpl w:val="E82ECE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5">
    <w:nsid w:val="6E527D57"/>
    <w:multiLevelType w:val="multilevel"/>
    <w:tmpl w:val="8A4CF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E824779"/>
    <w:multiLevelType w:val="hybridMultilevel"/>
    <w:tmpl w:val="71EAACF4"/>
    <w:lvl w:ilvl="0" w:tplc="BEE4E652">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nsid w:val="6E922C75"/>
    <w:multiLevelType w:val="multilevel"/>
    <w:tmpl w:val="971ED7D8"/>
    <w:lvl w:ilvl="0">
      <w:start w:val="1"/>
      <w:numFmt w:val="bullet"/>
      <w:lvlText w:val=""/>
      <w:lvlJc w:val="left"/>
      <w:pPr>
        <w:tabs>
          <w:tab w:val="num" w:pos="432"/>
        </w:tabs>
        <w:ind w:left="432" w:hanging="288"/>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8">
    <w:nsid w:val="72307363"/>
    <w:multiLevelType w:val="hybridMultilevel"/>
    <w:tmpl w:val="0FACB8C6"/>
    <w:lvl w:ilvl="0" w:tplc="9CA4CA86">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nsid w:val="75B73F16"/>
    <w:multiLevelType w:val="hybridMultilevel"/>
    <w:tmpl w:val="C2C490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5D82EFA"/>
    <w:multiLevelType w:val="hybridMultilevel"/>
    <w:tmpl w:val="C668193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78687944"/>
    <w:multiLevelType w:val="multilevel"/>
    <w:tmpl w:val="69BA61C2"/>
    <w:lvl w:ilvl="0">
      <w:start w:val="1"/>
      <w:numFmt w:val="bullet"/>
      <w:lvlText w:val=""/>
      <w:lvlJc w:val="left"/>
      <w:pPr>
        <w:tabs>
          <w:tab w:val="num" w:pos="432"/>
        </w:tabs>
        <w:ind w:left="432" w:hanging="288"/>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nsid w:val="79172A9D"/>
    <w:multiLevelType w:val="hybridMultilevel"/>
    <w:tmpl w:val="F78E859C"/>
    <w:lvl w:ilvl="0" w:tplc="721C02C8">
      <w:start w:val="1"/>
      <w:numFmt w:val="decimal"/>
      <w:lvlText w:val="%1."/>
      <w:lvlJc w:val="left"/>
      <w:pPr>
        <w:tabs>
          <w:tab w:val="num" w:pos="576"/>
        </w:tabs>
        <w:ind w:left="576" w:hanging="432"/>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7"/>
  </w:num>
  <w:num w:numId="2">
    <w:abstractNumId w:val="24"/>
  </w:num>
  <w:num w:numId="3">
    <w:abstractNumId w:val="25"/>
  </w:num>
  <w:num w:numId="4">
    <w:abstractNumId w:val="4"/>
  </w:num>
  <w:num w:numId="5">
    <w:abstractNumId w:val="2"/>
  </w:num>
  <w:num w:numId="6">
    <w:abstractNumId w:val="21"/>
  </w:num>
  <w:num w:numId="7">
    <w:abstractNumId w:val="8"/>
  </w:num>
  <w:num w:numId="8">
    <w:abstractNumId w:val="12"/>
  </w:num>
  <w:num w:numId="9">
    <w:abstractNumId w:val="31"/>
  </w:num>
  <w:num w:numId="10">
    <w:abstractNumId w:val="41"/>
  </w:num>
  <w:num w:numId="11">
    <w:abstractNumId w:val="29"/>
  </w:num>
  <w:num w:numId="12">
    <w:abstractNumId w:val="32"/>
  </w:num>
  <w:num w:numId="13">
    <w:abstractNumId w:val="15"/>
  </w:num>
  <w:num w:numId="14">
    <w:abstractNumId w:val="27"/>
  </w:num>
  <w:num w:numId="15">
    <w:abstractNumId w:val="5"/>
  </w:num>
  <w:num w:numId="16">
    <w:abstractNumId w:val="35"/>
  </w:num>
  <w:num w:numId="17">
    <w:abstractNumId w:val="9"/>
  </w:num>
  <w:num w:numId="18">
    <w:abstractNumId w:val="18"/>
  </w:num>
  <w:num w:numId="19">
    <w:abstractNumId w:val="30"/>
  </w:num>
  <w:num w:numId="20">
    <w:abstractNumId w:val="40"/>
  </w:num>
  <w:num w:numId="21">
    <w:abstractNumId w:val="23"/>
  </w:num>
  <w:num w:numId="22">
    <w:abstractNumId w:val="0"/>
  </w:num>
  <w:num w:numId="23">
    <w:abstractNumId w:val="10"/>
  </w:num>
  <w:num w:numId="24">
    <w:abstractNumId w:val="22"/>
  </w:num>
  <w:num w:numId="25">
    <w:abstractNumId w:val="20"/>
  </w:num>
  <w:num w:numId="26">
    <w:abstractNumId w:val="33"/>
  </w:num>
  <w:num w:numId="27">
    <w:abstractNumId w:val="42"/>
  </w:num>
  <w:num w:numId="28">
    <w:abstractNumId w:val="28"/>
  </w:num>
  <w:num w:numId="29">
    <w:abstractNumId w:val="39"/>
  </w:num>
  <w:num w:numId="30">
    <w:abstractNumId w:val="3"/>
  </w:num>
  <w:num w:numId="31">
    <w:abstractNumId w:val="7"/>
  </w:num>
  <w:num w:numId="32">
    <w:abstractNumId w:val="38"/>
  </w:num>
  <w:num w:numId="33">
    <w:abstractNumId w:val="14"/>
  </w:num>
  <w:num w:numId="34">
    <w:abstractNumId w:val="19"/>
  </w:num>
  <w:num w:numId="35">
    <w:abstractNumId w:val="17"/>
  </w:num>
  <w:num w:numId="36">
    <w:abstractNumId w:val="11"/>
  </w:num>
  <w:num w:numId="37">
    <w:abstractNumId w:val="34"/>
  </w:num>
  <w:num w:numId="38">
    <w:abstractNumId w:val="13"/>
  </w:num>
  <w:num w:numId="39">
    <w:abstractNumId w:val="26"/>
  </w:num>
  <w:num w:numId="40">
    <w:abstractNumId w:val="1"/>
  </w:num>
  <w:num w:numId="41">
    <w:abstractNumId w:val="6"/>
  </w:num>
  <w:num w:numId="42">
    <w:abstractNumId w:val="16"/>
  </w:num>
  <w:num w:numId="4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76A"/>
    <w:rsid w:val="000142C9"/>
    <w:rsid w:val="00020C7C"/>
    <w:rsid w:val="00032AD4"/>
    <w:rsid w:val="0004716D"/>
    <w:rsid w:val="00060AC2"/>
    <w:rsid w:val="000639D8"/>
    <w:rsid w:val="00070040"/>
    <w:rsid w:val="000736C7"/>
    <w:rsid w:val="00076385"/>
    <w:rsid w:val="000838D3"/>
    <w:rsid w:val="000B098A"/>
    <w:rsid w:val="000B6317"/>
    <w:rsid w:val="000D4A8A"/>
    <w:rsid w:val="000D5CE3"/>
    <w:rsid w:val="000F55B9"/>
    <w:rsid w:val="00101393"/>
    <w:rsid w:val="001233CC"/>
    <w:rsid w:val="001312DB"/>
    <w:rsid w:val="001316B9"/>
    <w:rsid w:val="00147C3A"/>
    <w:rsid w:val="00151A45"/>
    <w:rsid w:val="00154210"/>
    <w:rsid w:val="00157AB9"/>
    <w:rsid w:val="00170121"/>
    <w:rsid w:val="00170401"/>
    <w:rsid w:val="0018612D"/>
    <w:rsid w:val="001902D1"/>
    <w:rsid w:val="001929E2"/>
    <w:rsid w:val="00192CA4"/>
    <w:rsid w:val="00192FE1"/>
    <w:rsid w:val="00197390"/>
    <w:rsid w:val="001A12F3"/>
    <w:rsid w:val="001B3F0A"/>
    <w:rsid w:val="001D68F8"/>
    <w:rsid w:val="0020001A"/>
    <w:rsid w:val="002010F8"/>
    <w:rsid w:val="00202885"/>
    <w:rsid w:val="00204E36"/>
    <w:rsid w:val="00223B33"/>
    <w:rsid w:val="00231A4F"/>
    <w:rsid w:val="00233531"/>
    <w:rsid w:val="00235E23"/>
    <w:rsid w:val="0023706F"/>
    <w:rsid w:val="00244C38"/>
    <w:rsid w:val="00247B21"/>
    <w:rsid w:val="0026565F"/>
    <w:rsid w:val="00271BA1"/>
    <w:rsid w:val="002724A4"/>
    <w:rsid w:val="00293DF4"/>
    <w:rsid w:val="002952B7"/>
    <w:rsid w:val="002A6978"/>
    <w:rsid w:val="002A72E8"/>
    <w:rsid w:val="002B7B51"/>
    <w:rsid w:val="002C053A"/>
    <w:rsid w:val="002C6850"/>
    <w:rsid w:val="002C710E"/>
    <w:rsid w:val="002C7E8B"/>
    <w:rsid w:val="002D26EE"/>
    <w:rsid w:val="002D5BB6"/>
    <w:rsid w:val="002E76DB"/>
    <w:rsid w:val="002F5968"/>
    <w:rsid w:val="003074F1"/>
    <w:rsid w:val="00336D8D"/>
    <w:rsid w:val="00341C7C"/>
    <w:rsid w:val="00347A96"/>
    <w:rsid w:val="00370D07"/>
    <w:rsid w:val="00371C29"/>
    <w:rsid w:val="0037233C"/>
    <w:rsid w:val="00373D9A"/>
    <w:rsid w:val="003818FD"/>
    <w:rsid w:val="00384AA8"/>
    <w:rsid w:val="00390D7E"/>
    <w:rsid w:val="003A1F71"/>
    <w:rsid w:val="003B4504"/>
    <w:rsid w:val="003C4F1F"/>
    <w:rsid w:val="003D2563"/>
    <w:rsid w:val="003E5636"/>
    <w:rsid w:val="003F5BB5"/>
    <w:rsid w:val="0041647A"/>
    <w:rsid w:val="00423A21"/>
    <w:rsid w:val="00426437"/>
    <w:rsid w:val="004333B3"/>
    <w:rsid w:val="00440E61"/>
    <w:rsid w:val="00443C2B"/>
    <w:rsid w:val="004573C2"/>
    <w:rsid w:val="00463C2E"/>
    <w:rsid w:val="00464715"/>
    <w:rsid w:val="0047056C"/>
    <w:rsid w:val="004807EB"/>
    <w:rsid w:val="00482452"/>
    <w:rsid w:val="00492AC6"/>
    <w:rsid w:val="004A7848"/>
    <w:rsid w:val="004B030A"/>
    <w:rsid w:val="004B37F5"/>
    <w:rsid w:val="004B40CD"/>
    <w:rsid w:val="004D12EC"/>
    <w:rsid w:val="004D176E"/>
    <w:rsid w:val="004D4E9B"/>
    <w:rsid w:val="004E124C"/>
    <w:rsid w:val="004E3715"/>
    <w:rsid w:val="00504855"/>
    <w:rsid w:val="00516669"/>
    <w:rsid w:val="00520300"/>
    <w:rsid w:val="00534DF7"/>
    <w:rsid w:val="00541DF0"/>
    <w:rsid w:val="0054627A"/>
    <w:rsid w:val="00551EB7"/>
    <w:rsid w:val="00555773"/>
    <w:rsid w:val="005569C5"/>
    <w:rsid w:val="0055740D"/>
    <w:rsid w:val="00573378"/>
    <w:rsid w:val="00575BA8"/>
    <w:rsid w:val="00590B50"/>
    <w:rsid w:val="00596C68"/>
    <w:rsid w:val="005B7E05"/>
    <w:rsid w:val="005C3A1B"/>
    <w:rsid w:val="005D265E"/>
    <w:rsid w:val="005D7907"/>
    <w:rsid w:val="005E4357"/>
    <w:rsid w:val="005E45DD"/>
    <w:rsid w:val="005F587F"/>
    <w:rsid w:val="00611CDD"/>
    <w:rsid w:val="0061678F"/>
    <w:rsid w:val="00636C3C"/>
    <w:rsid w:val="006474CD"/>
    <w:rsid w:val="006553D4"/>
    <w:rsid w:val="00665CA3"/>
    <w:rsid w:val="006672D3"/>
    <w:rsid w:val="0067763E"/>
    <w:rsid w:val="00687BB6"/>
    <w:rsid w:val="0069660C"/>
    <w:rsid w:val="006A5849"/>
    <w:rsid w:val="006C69C6"/>
    <w:rsid w:val="006D1764"/>
    <w:rsid w:val="006D1F10"/>
    <w:rsid w:val="006E587B"/>
    <w:rsid w:val="006F7A4C"/>
    <w:rsid w:val="00702B10"/>
    <w:rsid w:val="007179A8"/>
    <w:rsid w:val="00743E42"/>
    <w:rsid w:val="00743E8E"/>
    <w:rsid w:val="00751CF6"/>
    <w:rsid w:val="00752F19"/>
    <w:rsid w:val="00753DB1"/>
    <w:rsid w:val="00760298"/>
    <w:rsid w:val="0076275D"/>
    <w:rsid w:val="00770D20"/>
    <w:rsid w:val="0078436D"/>
    <w:rsid w:val="00784E23"/>
    <w:rsid w:val="00795F62"/>
    <w:rsid w:val="007A6968"/>
    <w:rsid w:val="007B31CB"/>
    <w:rsid w:val="007C7AF0"/>
    <w:rsid w:val="007C7E5A"/>
    <w:rsid w:val="007D1E23"/>
    <w:rsid w:val="007D2166"/>
    <w:rsid w:val="007D4E24"/>
    <w:rsid w:val="007D6246"/>
    <w:rsid w:val="007D7292"/>
    <w:rsid w:val="007F1F92"/>
    <w:rsid w:val="007F3EC7"/>
    <w:rsid w:val="0080204B"/>
    <w:rsid w:val="00817025"/>
    <w:rsid w:val="00823CE1"/>
    <w:rsid w:val="00834F81"/>
    <w:rsid w:val="0084076A"/>
    <w:rsid w:val="00842A59"/>
    <w:rsid w:val="00865DF1"/>
    <w:rsid w:val="00876ED3"/>
    <w:rsid w:val="008840A8"/>
    <w:rsid w:val="00885A65"/>
    <w:rsid w:val="00892E89"/>
    <w:rsid w:val="008960D6"/>
    <w:rsid w:val="008B3FED"/>
    <w:rsid w:val="008B4F23"/>
    <w:rsid w:val="008C2EA0"/>
    <w:rsid w:val="008E0C84"/>
    <w:rsid w:val="008F38DD"/>
    <w:rsid w:val="009055E9"/>
    <w:rsid w:val="00910BB6"/>
    <w:rsid w:val="00910D68"/>
    <w:rsid w:val="00914493"/>
    <w:rsid w:val="00924103"/>
    <w:rsid w:val="009416BC"/>
    <w:rsid w:val="00944A2C"/>
    <w:rsid w:val="009454F1"/>
    <w:rsid w:val="009543D4"/>
    <w:rsid w:val="009562E6"/>
    <w:rsid w:val="00956EB8"/>
    <w:rsid w:val="00994BD9"/>
    <w:rsid w:val="00997F1D"/>
    <w:rsid w:val="009A229A"/>
    <w:rsid w:val="009D368D"/>
    <w:rsid w:val="009E03DA"/>
    <w:rsid w:val="009E5DB2"/>
    <w:rsid w:val="009F3D02"/>
    <w:rsid w:val="00A049B8"/>
    <w:rsid w:val="00A10A4D"/>
    <w:rsid w:val="00A15375"/>
    <w:rsid w:val="00A1577C"/>
    <w:rsid w:val="00A32E95"/>
    <w:rsid w:val="00A36EE4"/>
    <w:rsid w:val="00A72913"/>
    <w:rsid w:val="00AB158B"/>
    <w:rsid w:val="00AC249B"/>
    <w:rsid w:val="00AC52CC"/>
    <w:rsid w:val="00AF249D"/>
    <w:rsid w:val="00AF2B0A"/>
    <w:rsid w:val="00AF69CA"/>
    <w:rsid w:val="00B06B43"/>
    <w:rsid w:val="00B35BD8"/>
    <w:rsid w:val="00B40DD5"/>
    <w:rsid w:val="00B422E3"/>
    <w:rsid w:val="00B42612"/>
    <w:rsid w:val="00B50D15"/>
    <w:rsid w:val="00B5723E"/>
    <w:rsid w:val="00B60AD8"/>
    <w:rsid w:val="00B631DC"/>
    <w:rsid w:val="00B6588E"/>
    <w:rsid w:val="00B70B76"/>
    <w:rsid w:val="00B74E84"/>
    <w:rsid w:val="00B77423"/>
    <w:rsid w:val="00B852E1"/>
    <w:rsid w:val="00B93C7A"/>
    <w:rsid w:val="00B97756"/>
    <w:rsid w:val="00BB167E"/>
    <w:rsid w:val="00BB5960"/>
    <w:rsid w:val="00BB6A2F"/>
    <w:rsid w:val="00BC0D2F"/>
    <w:rsid w:val="00BC0DF1"/>
    <w:rsid w:val="00BC5A66"/>
    <w:rsid w:val="00BE681E"/>
    <w:rsid w:val="00BF3D24"/>
    <w:rsid w:val="00BF6986"/>
    <w:rsid w:val="00C05EA5"/>
    <w:rsid w:val="00C177DC"/>
    <w:rsid w:val="00C23054"/>
    <w:rsid w:val="00C278FE"/>
    <w:rsid w:val="00C32838"/>
    <w:rsid w:val="00C462AB"/>
    <w:rsid w:val="00C47C14"/>
    <w:rsid w:val="00C47E26"/>
    <w:rsid w:val="00C5611F"/>
    <w:rsid w:val="00C602AF"/>
    <w:rsid w:val="00C72CF5"/>
    <w:rsid w:val="00C86290"/>
    <w:rsid w:val="00C90633"/>
    <w:rsid w:val="00CA38FE"/>
    <w:rsid w:val="00CA3BB5"/>
    <w:rsid w:val="00CA4440"/>
    <w:rsid w:val="00CB054F"/>
    <w:rsid w:val="00CC23FB"/>
    <w:rsid w:val="00CC3D91"/>
    <w:rsid w:val="00CC51D9"/>
    <w:rsid w:val="00CC7440"/>
    <w:rsid w:val="00CC7788"/>
    <w:rsid w:val="00CD132C"/>
    <w:rsid w:val="00CD40A9"/>
    <w:rsid w:val="00CE7C31"/>
    <w:rsid w:val="00CF5EE2"/>
    <w:rsid w:val="00D02195"/>
    <w:rsid w:val="00D03232"/>
    <w:rsid w:val="00D0444A"/>
    <w:rsid w:val="00D07EC5"/>
    <w:rsid w:val="00D10FF4"/>
    <w:rsid w:val="00D27B23"/>
    <w:rsid w:val="00D300D6"/>
    <w:rsid w:val="00D33FEC"/>
    <w:rsid w:val="00D4321E"/>
    <w:rsid w:val="00D45AAB"/>
    <w:rsid w:val="00D62575"/>
    <w:rsid w:val="00D6661E"/>
    <w:rsid w:val="00D743D2"/>
    <w:rsid w:val="00D971B0"/>
    <w:rsid w:val="00DB64A0"/>
    <w:rsid w:val="00DC0358"/>
    <w:rsid w:val="00DC4F02"/>
    <w:rsid w:val="00DD131B"/>
    <w:rsid w:val="00DD2B2D"/>
    <w:rsid w:val="00E01EA1"/>
    <w:rsid w:val="00E04EC0"/>
    <w:rsid w:val="00E104CB"/>
    <w:rsid w:val="00E24170"/>
    <w:rsid w:val="00E33AD5"/>
    <w:rsid w:val="00E4573E"/>
    <w:rsid w:val="00E57030"/>
    <w:rsid w:val="00E62716"/>
    <w:rsid w:val="00E77289"/>
    <w:rsid w:val="00E919C9"/>
    <w:rsid w:val="00E96F6C"/>
    <w:rsid w:val="00EB3E5C"/>
    <w:rsid w:val="00EC27BB"/>
    <w:rsid w:val="00EC29F3"/>
    <w:rsid w:val="00EC40A8"/>
    <w:rsid w:val="00ED17D2"/>
    <w:rsid w:val="00ED2E23"/>
    <w:rsid w:val="00ED3A82"/>
    <w:rsid w:val="00EE07A4"/>
    <w:rsid w:val="00EE0C5E"/>
    <w:rsid w:val="00EF28CB"/>
    <w:rsid w:val="00EF2BC7"/>
    <w:rsid w:val="00F118E5"/>
    <w:rsid w:val="00F12095"/>
    <w:rsid w:val="00F133AD"/>
    <w:rsid w:val="00F15ACB"/>
    <w:rsid w:val="00F16CFE"/>
    <w:rsid w:val="00F25BFB"/>
    <w:rsid w:val="00F3786A"/>
    <w:rsid w:val="00F54698"/>
    <w:rsid w:val="00F55441"/>
    <w:rsid w:val="00F62E18"/>
    <w:rsid w:val="00F9694C"/>
    <w:rsid w:val="00FA7EF5"/>
    <w:rsid w:val="00FB16B9"/>
    <w:rsid w:val="00FB6914"/>
    <w:rsid w:val="00FD2407"/>
    <w:rsid w:val="00FD50D8"/>
    <w:rsid w:val="00FE43F1"/>
    <w:rsid w:val="00FF42F6"/>
    <w:rsid w:val="00FF4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locked="1" w:uiPriority="0" w:qFormat="1"/>
    <w:lsdException w:name="page number" w:uiPriority="0"/>
    <w:lsdException w:name="Title" w:locked="1" w:semiHidden="0" w:uiPriority="0" w:unhideWhenUsed="0" w:qFormat="1"/>
    <w:lsdException w:name="Default Paragraph Font" w:uiPriority="1"/>
    <w:lsdException w:name="Body Text Indent" w:uiPriority="0"/>
    <w:lsdException w:name="Subtitle" w:locked="1" w:semiHidden="0" w:uiPriority="0" w:unhideWhenUsed="0" w:qFormat="1"/>
    <w:lsdException w:name="Body Text Indent 2" w:uiPriority="0"/>
    <w:lsdException w:name="Strong" w:locked="1" w:semiHidden="0" w:unhideWhenUsed="0" w:qFormat="1"/>
    <w:lsdException w:name="Emphasis" w:locked="1" w:semiHidden="0" w:unhideWhenUsed="0" w:qFormat="1"/>
    <w:lsdException w:name="Normal (Web)" w:locked="1" w:semiHidden="0" w:uiPriority="0" w:unhideWhenUsed="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9E2"/>
    <w:rPr>
      <w:sz w:val="24"/>
      <w:szCs w:val="24"/>
    </w:rPr>
  </w:style>
  <w:style w:type="paragraph" w:styleId="Heading1">
    <w:name w:val="heading 1"/>
    <w:basedOn w:val="Normal"/>
    <w:next w:val="Normal"/>
    <w:link w:val="Heading1Char"/>
    <w:uiPriority w:val="99"/>
    <w:qFormat/>
    <w:rsid w:val="001929E2"/>
    <w:pPr>
      <w:keepNext/>
      <w:widowControl w:val="0"/>
      <w:spacing w:line="201" w:lineRule="auto"/>
      <w:jc w:val="center"/>
      <w:outlineLvl w:val="0"/>
    </w:pPr>
    <w:rPr>
      <w:b/>
      <w:sz w:val="28"/>
      <w:szCs w:val="20"/>
    </w:rPr>
  </w:style>
  <w:style w:type="paragraph" w:styleId="Heading2">
    <w:name w:val="heading 2"/>
    <w:basedOn w:val="Normal"/>
    <w:next w:val="Normal"/>
    <w:link w:val="Heading2Char"/>
    <w:uiPriority w:val="99"/>
    <w:qFormat/>
    <w:rsid w:val="00DC0358"/>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DC0358"/>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1929E2"/>
    <w:pPr>
      <w:keepNext/>
      <w:spacing w:line="201" w:lineRule="auto"/>
      <w:jc w:val="center"/>
      <w:outlineLvl w:val="3"/>
    </w:pPr>
    <w:rPr>
      <w:rFonts w:ascii="Arial" w:hAnsi="Arial"/>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559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9"/>
    <w:semiHidden/>
    <w:locked/>
    <w:rsid w:val="00DC0358"/>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DC0358"/>
    <w:rPr>
      <w:rFonts w:ascii="Cambria" w:hAnsi="Cambria" w:cs="Times New Roman"/>
      <w:b/>
      <w:bCs/>
      <w:sz w:val="26"/>
      <w:szCs w:val="26"/>
    </w:rPr>
  </w:style>
  <w:style w:type="character" w:customStyle="1" w:styleId="Heading4Char">
    <w:name w:val="Heading 4 Char"/>
    <w:basedOn w:val="DefaultParagraphFont"/>
    <w:link w:val="Heading4"/>
    <w:uiPriority w:val="9"/>
    <w:semiHidden/>
    <w:rsid w:val="00B8559B"/>
    <w:rPr>
      <w:rFonts w:asciiTheme="minorHAnsi" w:eastAsiaTheme="minorEastAsia" w:hAnsiTheme="minorHAnsi" w:cstheme="minorBidi"/>
      <w:b/>
      <w:bCs/>
      <w:sz w:val="28"/>
      <w:szCs w:val="28"/>
    </w:rPr>
  </w:style>
  <w:style w:type="paragraph" w:styleId="BodyText">
    <w:name w:val="Body Text"/>
    <w:basedOn w:val="Normal"/>
    <w:link w:val="BodyTextChar"/>
    <w:uiPriority w:val="99"/>
    <w:rsid w:val="001929E2"/>
    <w:pPr>
      <w:widowControl w:val="0"/>
      <w:tabs>
        <w:tab w:val="left" w:pos="7110"/>
        <w:tab w:val="left" w:pos="7200"/>
      </w:tabs>
      <w:spacing w:line="201" w:lineRule="auto"/>
    </w:pPr>
    <w:rPr>
      <w:sz w:val="28"/>
      <w:szCs w:val="20"/>
    </w:rPr>
  </w:style>
  <w:style w:type="character" w:customStyle="1" w:styleId="BodyTextChar">
    <w:name w:val="Body Text Char"/>
    <w:basedOn w:val="DefaultParagraphFont"/>
    <w:link w:val="BodyText"/>
    <w:uiPriority w:val="99"/>
    <w:semiHidden/>
    <w:rsid w:val="00B8559B"/>
    <w:rPr>
      <w:sz w:val="24"/>
      <w:szCs w:val="24"/>
    </w:rPr>
  </w:style>
  <w:style w:type="paragraph" w:customStyle="1" w:styleId="CourseDescrip-CourseTitle">
    <w:name w:val="Course Descrip - Course Title"/>
    <w:uiPriority w:val="99"/>
    <w:rsid w:val="001929E2"/>
    <w:pPr>
      <w:widowControl w:val="0"/>
      <w:tabs>
        <w:tab w:val="right" w:pos="3360"/>
        <w:tab w:val="left" w:pos="3420"/>
        <w:tab w:val="right" w:pos="6660"/>
      </w:tabs>
      <w:autoSpaceDE w:val="0"/>
      <w:autoSpaceDN w:val="0"/>
      <w:adjustRightInd w:val="0"/>
    </w:pPr>
    <w:rPr>
      <w:rFonts w:ascii="ITC Officina Sans Book" w:hAnsi="ITC Officina Sans Book"/>
      <w:b/>
      <w:sz w:val="18"/>
      <w:szCs w:val="20"/>
    </w:rPr>
  </w:style>
  <w:style w:type="paragraph" w:styleId="Header">
    <w:name w:val="header"/>
    <w:basedOn w:val="Normal"/>
    <w:link w:val="HeaderChar"/>
    <w:uiPriority w:val="99"/>
    <w:rsid w:val="001929E2"/>
    <w:pPr>
      <w:tabs>
        <w:tab w:val="center" w:pos="4320"/>
        <w:tab w:val="right" w:pos="8640"/>
      </w:tabs>
    </w:pPr>
    <w:rPr>
      <w:sz w:val="20"/>
      <w:szCs w:val="20"/>
    </w:rPr>
  </w:style>
  <w:style w:type="character" w:customStyle="1" w:styleId="HeaderChar">
    <w:name w:val="Header Char"/>
    <w:basedOn w:val="DefaultParagraphFont"/>
    <w:link w:val="Header"/>
    <w:uiPriority w:val="99"/>
    <w:semiHidden/>
    <w:rsid w:val="00B8559B"/>
    <w:rPr>
      <w:sz w:val="24"/>
      <w:szCs w:val="24"/>
    </w:rPr>
  </w:style>
  <w:style w:type="character" w:styleId="PageNumber">
    <w:name w:val="page number"/>
    <w:basedOn w:val="DefaultParagraphFont"/>
    <w:rsid w:val="001929E2"/>
    <w:rPr>
      <w:rFonts w:cs="Times New Roman"/>
    </w:rPr>
  </w:style>
  <w:style w:type="paragraph" w:styleId="Footer">
    <w:name w:val="footer"/>
    <w:basedOn w:val="Normal"/>
    <w:link w:val="FooterChar"/>
    <w:rsid w:val="001929E2"/>
    <w:pPr>
      <w:widowControl w:val="0"/>
      <w:tabs>
        <w:tab w:val="center" w:pos="4320"/>
        <w:tab w:val="right" w:pos="8640"/>
      </w:tabs>
    </w:pPr>
    <w:rPr>
      <w:szCs w:val="20"/>
    </w:rPr>
  </w:style>
  <w:style w:type="character" w:customStyle="1" w:styleId="FooterChar">
    <w:name w:val="Footer Char"/>
    <w:basedOn w:val="DefaultParagraphFont"/>
    <w:link w:val="Footer"/>
    <w:uiPriority w:val="99"/>
    <w:semiHidden/>
    <w:rsid w:val="00B8559B"/>
    <w:rPr>
      <w:sz w:val="24"/>
      <w:szCs w:val="24"/>
    </w:rPr>
  </w:style>
  <w:style w:type="paragraph" w:styleId="BalloonText">
    <w:name w:val="Balloon Text"/>
    <w:basedOn w:val="Normal"/>
    <w:link w:val="BalloonTextChar"/>
    <w:uiPriority w:val="99"/>
    <w:semiHidden/>
    <w:rsid w:val="00F15ACB"/>
    <w:rPr>
      <w:rFonts w:ascii="Tahoma" w:hAnsi="Tahoma" w:cs="Tahoma"/>
      <w:sz w:val="16"/>
      <w:szCs w:val="16"/>
    </w:rPr>
  </w:style>
  <w:style w:type="character" w:customStyle="1" w:styleId="BalloonTextChar">
    <w:name w:val="Balloon Text Char"/>
    <w:basedOn w:val="DefaultParagraphFont"/>
    <w:link w:val="BalloonText"/>
    <w:uiPriority w:val="99"/>
    <w:semiHidden/>
    <w:rsid w:val="00B8559B"/>
    <w:rPr>
      <w:sz w:val="0"/>
      <w:szCs w:val="0"/>
    </w:rPr>
  </w:style>
  <w:style w:type="character" w:styleId="Strong">
    <w:name w:val="Strong"/>
    <w:basedOn w:val="DefaultParagraphFont"/>
    <w:uiPriority w:val="99"/>
    <w:qFormat/>
    <w:rsid w:val="000838D3"/>
    <w:rPr>
      <w:rFonts w:cs="Times New Roman"/>
      <w:b/>
      <w:bCs/>
    </w:rPr>
  </w:style>
  <w:style w:type="character" w:styleId="Emphasis">
    <w:name w:val="Emphasis"/>
    <w:basedOn w:val="DefaultParagraphFont"/>
    <w:uiPriority w:val="99"/>
    <w:qFormat/>
    <w:rsid w:val="00C5611F"/>
    <w:rPr>
      <w:rFonts w:cs="Times New Roman"/>
      <w:i/>
      <w:iCs/>
    </w:rPr>
  </w:style>
  <w:style w:type="paragraph" w:styleId="NormalWeb">
    <w:name w:val="Normal (Web)"/>
    <w:basedOn w:val="Normal"/>
    <w:rsid w:val="00DC0358"/>
    <w:pPr>
      <w:spacing w:before="100" w:beforeAutospacing="1" w:after="100" w:afterAutospacing="1"/>
    </w:pPr>
  </w:style>
  <w:style w:type="character" w:styleId="Hyperlink">
    <w:name w:val="Hyperlink"/>
    <w:basedOn w:val="DefaultParagraphFont"/>
    <w:uiPriority w:val="99"/>
    <w:rsid w:val="00FE43F1"/>
    <w:rPr>
      <w:rFonts w:cs="Times New Roman"/>
      <w:color w:val="0000FF"/>
      <w:u w:val="single"/>
    </w:rPr>
  </w:style>
  <w:style w:type="paragraph" w:styleId="BodyTextIndent3">
    <w:name w:val="Body Text Indent 3"/>
    <w:basedOn w:val="Normal"/>
    <w:link w:val="BodyTextIndent3Char"/>
    <w:uiPriority w:val="99"/>
    <w:semiHidden/>
    <w:unhideWhenUsed/>
    <w:rsid w:val="00CD40A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D40A9"/>
    <w:rPr>
      <w:sz w:val="16"/>
      <w:szCs w:val="16"/>
    </w:rPr>
  </w:style>
  <w:style w:type="paragraph" w:styleId="HTMLPreformatted">
    <w:name w:val="HTML Preformatted"/>
    <w:basedOn w:val="Normal"/>
    <w:link w:val="HTMLPreformattedChar"/>
    <w:rsid w:val="00CD40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pPr>
    <w:rPr>
      <w:rFonts w:ascii="Courier New" w:hAnsi="Courier New" w:cs="Courier New"/>
      <w:sz w:val="22"/>
      <w:szCs w:val="22"/>
      <w:lang w:bidi="en-US"/>
    </w:rPr>
  </w:style>
  <w:style w:type="character" w:customStyle="1" w:styleId="HTMLPreformattedChar">
    <w:name w:val="HTML Preformatted Char"/>
    <w:basedOn w:val="DefaultParagraphFont"/>
    <w:link w:val="HTMLPreformatted"/>
    <w:rsid w:val="00CD40A9"/>
    <w:rPr>
      <w:rFonts w:ascii="Courier New" w:hAnsi="Courier New" w:cs="Courier New"/>
      <w:lang w:bidi="en-US"/>
    </w:rPr>
  </w:style>
  <w:style w:type="table" w:styleId="TableGrid">
    <w:name w:val="Table Grid"/>
    <w:basedOn w:val="TableNormal"/>
    <w:rsid w:val="00CD40A9"/>
    <w:pPr>
      <w:spacing w:line="276" w:lineRule="auto"/>
    </w:pPr>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26437"/>
    <w:pPr>
      <w:ind w:left="720"/>
      <w:contextualSpacing/>
    </w:pPr>
  </w:style>
  <w:style w:type="paragraph" w:styleId="NoSpacing">
    <w:name w:val="No Spacing"/>
    <w:basedOn w:val="Normal"/>
    <w:uiPriority w:val="1"/>
    <w:qFormat/>
    <w:rsid w:val="00A10A4D"/>
    <w:rPr>
      <w:rFonts w:ascii="Calibri" w:hAnsi="Calibri"/>
      <w:sz w:val="22"/>
      <w:szCs w:val="22"/>
      <w:lang w:bidi="en-US"/>
    </w:rPr>
  </w:style>
  <w:style w:type="paragraph" w:styleId="BodyTextIndent">
    <w:name w:val="Body Text Indent"/>
    <w:basedOn w:val="Normal"/>
    <w:link w:val="BodyTextIndentChar"/>
    <w:rsid w:val="00C72CF5"/>
    <w:pPr>
      <w:autoSpaceDE w:val="0"/>
      <w:autoSpaceDN w:val="0"/>
      <w:adjustRightInd w:val="0"/>
      <w:spacing w:after="120"/>
      <w:ind w:left="360"/>
    </w:pPr>
    <w:rPr>
      <w:rFonts w:ascii="CentSchbook BT" w:hAnsi="CentSchbook BT"/>
      <w:sz w:val="20"/>
      <w:szCs w:val="20"/>
    </w:rPr>
  </w:style>
  <w:style w:type="character" w:customStyle="1" w:styleId="BodyTextIndentChar">
    <w:name w:val="Body Text Indent Char"/>
    <w:basedOn w:val="DefaultParagraphFont"/>
    <w:link w:val="BodyTextIndent"/>
    <w:rsid w:val="00C72CF5"/>
    <w:rPr>
      <w:rFonts w:ascii="CentSchbook BT" w:hAnsi="CentSchbook BT"/>
      <w:sz w:val="20"/>
      <w:szCs w:val="20"/>
    </w:rPr>
  </w:style>
  <w:style w:type="paragraph" w:customStyle="1" w:styleId="a">
    <w:name w:val="_"/>
    <w:rsid w:val="008960D6"/>
    <w:pPr>
      <w:autoSpaceDE w:val="0"/>
      <w:autoSpaceDN w:val="0"/>
      <w:adjustRightInd w:val="0"/>
      <w:ind w:left="1440"/>
    </w:pPr>
    <w:rPr>
      <w:rFonts w:ascii="CentSchbook BT" w:hAnsi="CentSchbook BT"/>
      <w:sz w:val="24"/>
      <w:szCs w:val="24"/>
    </w:rPr>
  </w:style>
  <w:style w:type="paragraph" w:styleId="BodyTextIndent2">
    <w:name w:val="Body Text Indent 2"/>
    <w:basedOn w:val="Normal"/>
    <w:link w:val="BodyTextIndent2Char"/>
    <w:rsid w:val="008960D6"/>
    <w:pPr>
      <w:autoSpaceDE w:val="0"/>
      <w:autoSpaceDN w:val="0"/>
      <w:adjustRightInd w:val="0"/>
      <w:spacing w:after="120" w:line="480" w:lineRule="auto"/>
      <w:ind w:left="360"/>
    </w:pPr>
    <w:rPr>
      <w:rFonts w:ascii="CentSchbook BT" w:hAnsi="CentSchbook BT"/>
      <w:sz w:val="20"/>
      <w:szCs w:val="20"/>
    </w:rPr>
  </w:style>
  <w:style w:type="character" w:customStyle="1" w:styleId="BodyTextIndent2Char">
    <w:name w:val="Body Text Indent 2 Char"/>
    <w:basedOn w:val="DefaultParagraphFont"/>
    <w:link w:val="BodyTextIndent2"/>
    <w:rsid w:val="008960D6"/>
    <w:rPr>
      <w:rFonts w:ascii="CentSchbook BT" w:hAnsi="CentSchbook BT"/>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locked="1" w:uiPriority="0" w:qFormat="1"/>
    <w:lsdException w:name="page number" w:uiPriority="0"/>
    <w:lsdException w:name="Title" w:locked="1" w:semiHidden="0" w:uiPriority="0" w:unhideWhenUsed="0" w:qFormat="1"/>
    <w:lsdException w:name="Default Paragraph Font" w:uiPriority="1"/>
    <w:lsdException w:name="Body Text Indent" w:uiPriority="0"/>
    <w:lsdException w:name="Subtitle" w:locked="1" w:semiHidden="0" w:uiPriority="0" w:unhideWhenUsed="0" w:qFormat="1"/>
    <w:lsdException w:name="Body Text Indent 2" w:uiPriority="0"/>
    <w:lsdException w:name="Strong" w:locked="1" w:semiHidden="0" w:unhideWhenUsed="0" w:qFormat="1"/>
    <w:lsdException w:name="Emphasis" w:locked="1" w:semiHidden="0" w:unhideWhenUsed="0" w:qFormat="1"/>
    <w:lsdException w:name="Normal (Web)" w:locked="1" w:semiHidden="0" w:uiPriority="0" w:unhideWhenUsed="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9E2"/>
    <w:rPr>
      <w:sz w:val="24"/>
      <w:szCs w:val="24"/>
    </w:rPr>
  </w:style>
  <w:style w:type="paragraph" w:styleId="Heading1">
    <w:name w:val="heading 1"/>
    <w:basedOn w:val="Normal"/>
    <w:next w:val="Normal"/>
    <w:link w:val="Heading1Char"/>
    <w:uiPriority w:val="99"/>
    <w:qFormat/>
    <w:rsid w:val="001929E2"/>
    <w:pPr>
      <w:keepNext/>
      <w:widowControl w:val="0"/>
      <w:spacing w:line="201" w:lineRule="auto"/>
      <w:jc w:val="center"/>
      <w:outlineLvl w:val="0"/>
    </w:pPr>
    <w:rPr>
      <w:b/>
      <w:sz w:val="28"/>
      <w:szCs w:val="20"/>
    </w:rPr>
  </w:style>
  <w:style w:type="paragraph" w:styleId="Heading2">
    <w:name w:val="heading 2"/>
    <w:basedOn w:val="Normal"/>
    <w:next w:val="Normal"/>
    <w:link w:val="Heading2Char"/>
    <w:uiPriority w:val="99"/>
    <w:qFormat/>
    <w:rsid w:val="00DC0358"/>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DC0358"/>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1929E2"/>
    <w:pPr>
      <w:keepNext/>
      <w:spacing w:line="201" w:lineRule="auto"/>
      <w:jc w:val="center"/>
      <w:outlineLvl w:val="3"/>
    </w:pPr>
    <w:rPr>
      <w:rFonts w:ascii="Arial" w:hAnsi="Arial"/>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559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9"/>
    <w:semiHidden/>
    <w:locked/>
    <w:rsid w:val="00DC0358"/>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DC0358"/>
    <w:rPr>
      <w:rFonts w:ascii="Cambria" w:hAnsi="Cambria" w:cs="Times New Roman"/>
      <w:b/>
      <w:bCs/>
      <w:sz w:val="26"/>
      <w:szCs w:val="26"/>
    </w:rPr>
  </w:style>
  <w:style w:type="character" w:customStyle="1" w:styleId="Heading4Char">
    <w:name w:val="Heading 4 Char"/>
    <w:basedOn w:val="DefaultParagraphFont"/>
    <w:link w:val="Heading4"/>
    <w:uiPriority w:val="9"/>
    <w:semiHidden/>
    <w:rsid w:val="00B8559B"/>
    <w:rPr>
      <w:rFonts w:asciiTheme="minorHAnsi" w:eastAsiaTheme="minorEastAsia" w:hAnsiTheme="minorHAnsi" w:cstheme="minorBidi"/>
      <w:b/>
      <w:bCs/>
      <w:sz w:val="28"/>
      <w:szCs w:val="28"/>
    </w:rPr>
  </w:style>
  <w:style w:type="paragraph" w:styleId="BodyText">
    <w:name w:val="Body Text"/>
    <w:basedOn w:val="Normal"/>
    <w:link w:val="BodyTextChar"/>
    <w:uiPriority w:val="99"/>
    <w:rsid w:val="001929E2"/>
    <w:pPr>
      <w:widowControl w:val="0"/>
      <w:tabs>
        <w:tab w:val="left" w:pos="7110"/>
        <w:tab w:val="left" w:pos="7200"/>
      </w:tabs>
      <w:spacing w:line="201" w:lineRule="auto"/>
    </w:pPr>
    <w:rPr>
      <w:sz w:val="28"/>
      <w:szCs w:val="20"/>
    </w:rPr>
  </w:style>
  <w:style w:type="character" w:customStyle="1" w:styleId="BodyTextChar">
    <w:name w:val="Body Text Char"/>
    <w:basedOn w:val="DefaultParagraphFont"/>
    <w:link w:val="BodyText"/>
    <w:uiPriority w:val="99"/>
    <w:semiHidden/>
    <w:rsid w:val="00B8559B"/>
    <w:rPr>
      <w:sz w:val="24"/>
      <w:szCs w:val="24"/>
    </w:rPr>
  </w:style>
  <w:style w:type="paragraph" w:customStyle="1" w:styleId="CourseDescrip-CourseTitle">
    <w:name w:val="Course Descrip - Course Title"/>
    <w:uiPriority w:val="99"/>
    <w:rsid w:val="001929E2"/>
    <w:pPr>
      <w:widowControl w:val="0"/>
      <w:tabs>
        <w:tab w:val="right" w:pos="3360"/>
        <w:tab w:val="left" w:pos="3420"/>
        <w:tab w:val="right" w:pos="6660"/>
      </w:tabs>
      <w:autoSpaceDE w:val="0"/>
      <w:autoSpaceDN w:val="0"/>
      <w:adjustRightInd w:val="0"/>
    </w:pPr>
    <w:rPr>
      <w:rFonts w:ascii="ITC Officina Sans Book" w:hAnsi="ITC Officina Sans Book"/>
      <w:b/>
      <w:sz w:val="18"/>
      <w:szCs w:val="20"/>
    </w:rPr>
  </w:style>
  <w:style w:type="paragraph" w:styleId="Header">
    <w:name w:val="header"/>
    <w:basedOn w:val="Normal"/>
    <w:link w:val="HeaderChar"/>
    <w:uiPriority w:val="99"/>
    <w:rsid w:val="001929E2"/>
    <w:pPr>
      <w:tabs>
        <w:tab w:val="center" w:pos="4320"/>
        <w:tab w:val="right" w:pos="8640"/>
      </w:tabs>
    </w:pPr>
    <w:rPr>
      <w:sz w:val="20"/>
      <w:szCs w:val="20"/>
    </w:rPr>
  </w:style>
  <w:style w:type="character" w:customStyle="1" w:styleId="HeaderChar">
    <w:name w:val="Header Char"/>
    <w:basedOn w:val="DefaultParagraphFont"/>
    <w:link w:val="Header"/>
    <w:uiPriority w:val="99"/>
    <w:semiHidden/>
    <w:rsid w:val="00B8559B"/>
    <w:rPr>
      <w:sz w:val="24"/>
      <w:szCs w:val="24"/>
    </w:rPr>
  </w:style>
  <w:style w:type="character" w:styleId="PageNumber">
    <w:name w:val="page number"/>
    <w:basedOn w:val="DefaultParagraphFont"/>
    <w:rsid w:val="001929E2"/>
    <w:rPr>
      <w:rFonts w:cs="Times New Roman"/>
    </w:rPr>
  </w:style>
  <w:style w:type="paragraph" w:styleId="Footer">
    <w:name w:val="footer"/>
    <w:basedOn w:val="Normal"/>
    <w:link w:val="FooterChar"/>
    <w:rsid w:val="001929E2"/>
    <w:pPr>
      <w:widowControl w:val="0"/>
      <w:tabs>
        <w:tab w:val="center" w:pos="4320"/>
        <w:tab w:val="right" w:pos="8640"/>
      </w:tabs>
    </w:pPr>
    <w:rPr>
      <w:szCs w:val="20"/>
    </w:rPr>
  </w:style>
  <w:style w:type="character" w:customStyle="1" w:styleId="FooterChar">
    <w:name w:val="Footer Char"/>
    <w:basedOn w:val="DefaultParagraphFont"/>
    <w:link w:val="Footer"/>
    <w:uiPriority w:val="99"/>
    <w:semiHidden/>
    <w:rsid w:val="00B8559B"/>
    <w:rPr>
      <w:sz w:val="24"/>
      <w:szCs w:val="24"/>
    </w:rPr>
  </w:style>
  <w:style w:type="paragraph" w:styleId="BalloonText">
    <w:name w:val="Balloon Text"/>
    <w:basedOn w:val="Normal"/>
    <w:link w:val="BalloonTextChar"/>
    <w:uiPriority w:val="99"/>
    <w:semiHidden/>
    <w:rsid w:val="00F15ACB"/>
    <w:rPr>
      <w:rFonts w:ascii="Tahoma" w:hAnsi="Tahoma" w:cs="Tahoma"/>
      <w:sz w:val="16"/>
      <w:szCs w:val="16"/>
    </w:rPr>
  </w:style>
  <w:style w:type="character" w:customStyle="1" w:styleId="BalloonTextChar">
    <w:name w:val="Balloon Text Char"/>
    <w:basedOn w:val="DefaultParagraphFont"/>
    <w:link w:val="BalloonText"/>
    <w:uiPriority w:val="99"/>
    <w:semiHidden/>
    <w:rsid w:val="00B8559B"/>
    <w:rPr>
      <w:sz w:val="0"/>
      <w:szCs w:val="0"/>
    </w:rPr>
  </w:style>
  <w:style w:type="character" w:styleId="Strong">
    <w:name w:val="Strong"/>
    <w:basedOn w:val="DefaultParagraphFont"/>
    <w:uiPriority w:val="99"/>
    <w:qFormat/>
    <w:rsid w:val="000838D3"/>
    <w:rPr>
      <w:rFonts w:cs="Times New Roman"/>
      <w:b/>
      <w:bCs/>
    </w:rPr>
  </w:style>
  <w:style w:type="character" w:styleId="Emphasis">
    <w:name w:val="Emphasis"/>
    <w:basedOn w:val="DefaultParagraphFont"/>
    <w:uiPriority w:val="99"/>
    <w:qFormat/>
    <w:rsid w:val="00C5611F"/>
    <w:rPr>
      <w:rFonts w:cs="Times New Roman"/>
      <w:i/>
      <w:iCs/>
    </w:rPr>
  </w:style>
  <w:style w:type="paragraph" w:styleId="NormalWeb">
    <w:name w:val="Normal (Web)"/>
    <w:basedOn w:val="Normal"/>
    <w:rsid w:val="00DC0358"/>
    <w:pPr>
      <w:spacing w:before="100" w:beforeAutospacing="1" w:after="100" w:afterAutospacing="1"/>
    </w:pPr>
  </w:style>
  <w:style w:type="character" w:styleId="Hyperlink">
    <w:name w:val="Hyperlink"/>
    <w:basedOn w:val="DefaultParagraphFont"/>
    <w:uiPriority w:val="99"/>
    <w:rsid w:val="00FE43F1"/>
    <w:rPr>
      <w:rFonts w:cs="Times New Roman"/>
      <w:color w:val="0000FF"/>
      <w:u w:val="single"/>
    </w:rPr>
  </w:style>
  <w:style w:type="paragraph" w:styleId="BodyTextIndent3">
    <w:name w:val="Body Text Indent 3"/>
    <w:basedOn w:val="Normal"/>
    <w:link w:val="BodyTextIndent3Char"/>
    <w:uiPriority w:val="99"/>
    <w:semiHidden/>
    <w:unhideWhenUsed/>
    <w:rsid w:val="00CD40A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D40A9"/>
    <w:rPr>
      <w:sz w:val="16"/>
      <w:szCs w:val="16"/>
    </w:rPr>
  </w:style>
  <w:style w:type="paragraph" w:styleId="HTMLPreformatted">
    <w:name w:val="HTML Preformatted"/>
    <w:basedOn w:val="Normal"/>
    <w:link w:val="HTMLPreformattedChar"/>
    <w:rsid w:val="00CD40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pPr>
    <w:rPr>
      <w:rFonts w:ascii="Courier New" w:hAnsi="Courier New" w:cs="Courier New"/>
      <w:sz w:val="22"/>
      <w:szCs w:val="22"/>
      <w:lang w:bidi="en-US"/>
    </w:rPr>
  </w:style>
  <w:style w:type="character" w:customStyle="1" w:styleId="HTMLPreformattedChar">
    <w:name w:val="HTML Preformatted Char"/>
    <w:basedOn w:val="DefaultParagraphFont"/>
    <w:link w:val="HTMLPreformatted"/>
    <w:rsid w:val="00CD40A9"/>
    <w:rPr>
      <w:rFonts w:ascii="Courier New" w:hAnsi="Courier New" w:cs="Courier New"/>
      <w:lang w:bidi="en-US"/>
    </w:rPr>
  </w:style>
  <w:style w:type="table" w:styleId="TableGrid">
    <w:name w:val="Table Grid"/>
    <w:basedOn w:val="TableNormal"/>
    <w:rsid w:val="00CD40A9"/>
    <w:pPr>
      <w:spacing w:line="276" w:lineRule="auto"/>
    </w:pPr>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26437"/>
    <w:pPr>
      <w:ind w:left="720"/>
      <w:contextualSpacing/>
    </w:pPr>
  </w:style>
  <w:style w:type="paragraph" w:styleId="NoSpacing">
    <w:name w:val="No Spacing"/>
    <w:basedOn w:val="Normal"/>
    <w:uiPriority w:val="1"/>
    <w:qFormat/>
    <w:rsid w:val="00A10A4D"/>
    <w:rPr>
      <w:rFonts w:ascii="Calibri" w:hAnsi="Calibri"/>
      <w:sz w:val="22"/>
      <w:szCs w:val="22"/>
      <w:lang w:bidi="en-US"/>
    </w:rPr>
  </w:style>
  <w:style w:type="paragraph" w:styleId="BodyTextIndent">
    <w:name w:val="Body Text Indent"/>
    <w:basedOn w:val="Normal"/>
    <w:link w:val="BodyTextIndentChar"/>
    <w:rsid w:val="00C72CF5"/>
    <w:pPr>
      <w:autoSpaceDE w:val="0"/>
      <w:autoSpaceDN w:val="0"/>
      <w:adjustRightInd w:val="0"/>
      <w:spacing w:after="120"/>
      <w:ind w:left="360"/>
    </w:pPr>
    <w:rPr>
      <w:rFonts w:ascii="CentSchbook BT" w:hAnsi="CentSchbook BT"/>
      <w:sz w:val="20"/>
      <w:szCs w:val="20"/>
    </w:rPr>
  </w:style>
  <w:style w:type="character" w:customStyle="1" w:styleId="BodyTextIndentChar">
    <w:name w:val="Body Text Indent Char"/>
    <w:basedOn w:val="DefaultParagraphFont"/>
    <w:link w:val="BodyTextIndent"/>
    <w:rsid w:val="00C72CF5"/>
    <w:rPr>
      <w:rFonts w:ascii="CentSchbook BT" w:hAnsi="CentSchbook BT"/>
      <w:sz w:val="20"/>
      <w:szCs w:val="20"/>
    </w:rPr>
  </w:style>
  <w:style w:type="paragraph" w:customStyle="1" w:styleId="a">
    <w:name w:val="_"/>
    <w:rsid w:val="008960D6"/>
    <w:pPr>
      <w:autoSpaceDE w:val="0"/>
      <w:autoSpaceDN w:val="0"/>
      <w:adjustRightInd w:val="0"/>
      <w:ind w:left="1440"/>
    </w:pPr>
    <w:rPr>
      <w:rFonts w:ascii="CentSchbook BT" w:hAnsi="CentSchbook BT"/>
      <w:sz w:val="24"/>
      <w:szCs w:val="24"/>
    </w:rPr>
  </w:style>
  <w:style w:type="paragraph" w:styleId="BodyTextIndent2">
    <w:name w:val="Body Text Indent 2"/>
    <w:basedOn w:val="Normal"/>
    <w:link w:val="BodyTextIndent2Char"/>
    <w:rsid w:val="008960D6"/>
    <w:pPr>
      <w:autoSpaceDE w:val="0"/>
      <w:autoSpaceDN w:val="0"/>
      <w:adjustRightInd w:val="0"/>
      <w:spacing w:after="120" w:line="480" w:lineRule="auto"/>
      <w:ind w:left="360"/>
    </w:pPr>
    <w:rPr>
      <w:rFonts w:ascii="CentSchbook BT" w:hAnsi="CentSchbook BT"/>
      <w:sz w:val="20"/>
      <w:szCs w:val="20"/>
    </w:rPr>
  </w:style>
  <w:style w:type="character" w:customStyle="1" w:styleId="BodyTextIndent2Char">
    <w:name w:val="Body Text Indent 2 Char"/>
    <w:basedOn w:val="DefaultParagraphFont"/>
    <w:link w:val="BodyTextIndent2"/>
    <w:rsid w:val="008960D6"/>
    <w:rPr>
      <w:rFonts w:ascii="CentSchbook BT" w:hAnsi="CentSchbook B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802694">
      <w:bodyDiv w:val="1"/>
      <w:marLeft w:val="0"/>
      <w:marRight w:val="0"/>
      <w:marTop w:val="0"/>
      <w:marBottom w:val="0"/>
      <w:divBdr>
        <w:top w:val="none" w:sz="0" w:space="0" w:color="auto"/>
        <w:left w:val="none" w:sz="0" w:space="0" w:color="auto"/>
        <w:bottom w:val="none" w:sz="0" w:space="0" w:color="auto"/>
        <w:right w:val="none" w:sz="0" w:space="0" w:color="auto"/>
      </w:divBdr>
      <w:divsChild>
        <w:div w:id="544298083">
          <w:marLeft w:val="0"/>
          <w:marRight w:val="0"/>
          <w:marTop w:val="0"/>
          <w:marBottom w:val="0"/>
          <w:divBdr>
            <w:top w:val="none" w:sz="0" w:space="0" w:color="auto"/>
            <w:left w:val="none" w:sz="0" w:space="0" w:color="auto"/>
            <w:bottom w:val="none" w:sz="0" w:space="0" w:color="auto"/>
            <w:right w:val="none" w:sz="0" w:space="0" w:color="auto"/>
          </w:divBdr>
          <w:divsChild>
            <w:div w:id="993990138">
              <w:marLeft w:val="0"/>
              <w:marRight w:val="0"/>
              <w:marTop w:val="0"/>
              <w:marBottom w:val="0"/>
              <w:divBdr>
                <w:top w:val="none" w:sz="0" w:space="0" w:color="auto"/>
                <w:left w:val="none" w:sz="0" w:space="0" w:color="auto"/>
                <w:bottom w:val="none" w:sz="0" w:space="0" w:color="auto"/>
                <w:right w:val="none" w:sz="0" w:space="0" w:color="auto"/>
              </w:divBdr>
              <w:divsChild>
                <w:div w:id="1359548572">
                  <w:marLeft w:val="0"/>
                  <w:marRight w:val="0"/>
                  <w:marTop w:val="0"/>
                  <w:marBottom w:val="0"/>
                  <w:divBdr>
                    <w:top w:val="none" w:sz="0" w:space="0" w:color="auto"/>
                    <w:left w:val="none" w:sz="0" w:space="0" w:color="auto"/>
                    <w:bottom w:val="none" w:sz="0" w:space="0" w:color="auto"/>
                    <w:right w:val="none" w:sz="0" w:space="0" w:color="auto"/>
                  </w:divBdr>
                  <w:divsChild>
                    <w:div w:id="367533607">
                      <w:marLeft w:val="0"/>
                      <w:marRight w:val="0"/>
                      <w:marTop w:val="0"/>
                      <w:marBottom w:val="0"/>
                      <w:divBdr>
                        <w:top w:val="none" w:sz="0" w:space="0" w:color="auto"/>
                        <w:left w:val="none" w:sz="0" w:space="0" w:color="auto"/>
                        <w:bottom w:val="none" w:sz="0" w:space="0" w:color="auto"/>
                        <w:right w:val="none" w:sz="0" w:space="0" w:color="auto"/>
                      </w:divBdr>
                      <w:divsChild>
                        <w:div w:id="107767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6243389">
      <w:bodyDiv w:val="1"/>
      <w:marLeft w:val="0"/>
      <w:marRight w:val="0"/>
      <w:marTop w:val="0"/>
      <w:marBottom w:val="0"/>
      <w:divBdr>
        <w:top w:val="none" w:sz="0" w:space="0" w:color="auto"/>
        <w:left w:val="none" w:sz="0" w:space="0" w:color="auto"/>
        <w:bottom w:val="none" w:sz="0" w:space="0" w:color="auto"/>
        <w:right w:val="none" w:sz="0" w:space="0" w:color="auto"/>
      </w:divBdr>
      <w:divsChild>
        <w:div w:id="1703431771">
          <w:marLeft w:val="0"/>
          <w:marRight w:val="0"/>
          <w:marTop w:val="0"/>
          <w:marBottom w:val="0"/>
          <w:divBdr>
            <w:top w:val="none" w:sz="0" w:space="0" w:color="auto"/>
            <w:left w:val="none" w:sz="0" w:space="0" w:color="auto"/>
            <w:bottom w:val="none" w:sz="0" w:space="0" w:color="auto"/>
            <w:right w:val="none" w:sz="0" w:space="0" w:color="auto"/>
          </w:divBdr>
          <w:divsChild>
            <w:div w:id="513616208">
              <w:marLeft w:val="0"/>
              <w:marRight w:val="0"/>
              <w:marTop w:val="0"/>
              <w:marBottom w:val="0"/>
              <w:divBdr>
                <w:top w:val="none" w:sz="0" w:space="0" w:color="auto"/>
                <w:left w:val="none" w:sz="0" w:space="0" w:color="auto"/>
                <w:bottom w:val="none" w:sz="0" w:space="0" w:color="auto"/>
                <w:right w:val="none" w:sz="0" w:space="0" w:color="auto"/>
              </w:divBdr>
              <w:divsChild>
                <w:div w:id="540899043">
                  <w:marLeft w:val="0"/>
                  <w:marRight w:val="0"/>
                  <w:marTop w:val="0"/>
                  <w:marBottom w:val="0"/>
                  <w:divBdr>
                    <w:top w:val="none" w:sz="0" w:space="0" w:color="auto"/>
                    <w:left w:val="none" w:sz="0" w:space="0" w:color="auto"/>
                    <w:bottom w:val="none" w:sz="0" w:space="0" w:color="auto"/>
                    <w:right w:val="none" w:sz="0" w:space="0" w:color="auto"/>
                  </w:divBdr>
                  <w:divsChild>
                    <w:div w:id="40364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231581">
      <w:marLeft w:val="0"/>
      <w:marRight w:val="0"/>
      <w:marTop w:val="0"/>
      <w:marBottom w:val="0"/>
      <w:divBdr>
        <w:top w:val="none" w:sz="0" w:space="0" w:color="auto"/>
        <w:left w:val="none" w:sz="0" w:space="0" w:color="auto"/>
        <w:bottom w:val="none" w:sz="0" w:space="0" w:color="auto"/>
        <w:right w:val="none" w:sz="0" w:space="0" w:color="auto"/>
      </w:divBdr>
      <w:divsChild>
        <w:div w:id="1625231596">
          <w:marLeft w:val="0"/>
          <w:marRight w:val="0"/>
          <w:marTop w:val="0"/>
          <w:marBottom w:val="0"/>
          <w:divBdr>
            <w:top w:val="none" w:sz="0" w:space="0" w:color="auto"/>
            <w:left w:val="none" w:sz="0" w:space="0" w:color="auto"/>
            <w:bottom w:val="none" w:sz="0" w:space="0" w:color="auto"/>
            <w:right w:val="none" w:sz="0" w:space="0" w:color="auto"/>
          </w:divBdr>
        </w:div>
      </w:divsChild>
    </w:div>
    <w:div w:id="1625231583">
      <w:marLeft w:val="0"/>
      <w:marRight w:val="0"/>
      <w:marTop w:val="0"/>
      <w:marBottom w:val="0"/>
      <w:divBdr>
        <w:top w:val="none" w:sz="0" w:space="0" w:color="auto"/>
        <w:left w:val="none" w:sz="0" w:space="0" w:color="auto"/>
        <w:bottom w:val="none" w:sz="0" w:space="0" w:color="auto"/>
        <w:right w:val="none" w:sz="0" w:space="0" w:color="auto"/>
      </w:divBdr>
      <w:divsChild>
        <w:div w:id="1625231599">
          <w:marLeft w:val="0"/>
          <w:marRight w:val="0"/>
          <w:marTop w:val="0"/>
          <w:marBottom w:val="0"/>
          <w:divBdr>
            <w:top w:val="none" w:sz="0" w:space="0" w:color="auto"/>
            <w:left w:val="none" w:sz="0" w:space="0" w:color="auto"/>
            <w:bottom w:val="none" w:sz="0" w:space="0" w:color="auto"/>
            <w:right w:val="none" w:sz="0" w:space="0" w:color="auto"/>
          </w:divBdr>
          <w:divsChild>
            <w:div w:id="1625231600">
              <w:marLeft w:val="0"/>
              <w:marRight w:val="0"/>
              <w:marTop w:val="0"/>
              <w:marBottom w:val="0"/>
              <w:divBdr>
                <w:top w:val="none" w:sz="0" w:space="0" w:color="auto"/>
                <w:left w:val="none" w:sz="0" w:space="0" w:color="auto"/>
                <w:bottom w:val="none" w:sz="0" w:space="0" w:color="auto"/>
                <w:right w:val="none" w:sz="0" w:space="0" w:color="auto"/>
              </w:divBdr>
              <w:divsChild>
                <w:div w:id="1625231598">
                  <w:marLeft w:val="0"/>
                  <w:marRight w:val="0"/>
                  <w:marTop w:val="0"/>
                  <w:marBottom w:val="0"/>
                  <w:divBdr>
                    <w:top w:val="none" w:sz="0" w:space="0" w:color="auto"/>
                    <w:left w:val="none" w:sz="0" w:space="0" w:color="auto"/>
                    <w:bottom w:val="none" w:sz="0" w:space="0" w:color="auto"/>
                    <w:right w:val="none" w:sz="0" w:space="0" w:color="auto"/>
                  </w:divBdr>
                  <w:divsChild>
                    <w:div w:id="1625231601">
                      <w:marLeft w:val="0"/>
                      <w:marRight w:val="0"/>
                      <w:marTop w:val="0"/>
                      <w:marBottom w:val="0"/>
                      <w:divBdr>
                        <w:top w:val="none" w:sz="0" w:space="0" w:color="auto"/>
                        <w:left w:val="none" w:sz="0" w:space="0" w:color="auto"/>
                        <w:bottom w:val="none" w:sz="0" w:space="0" w:color="auto"/>
                        <w:right w:val="none" w:sz="0" w:space="0" w:color="auto"/>
                      </w:divBdr>
                      <w:divsChild>
                        <w:div w:id="1625231591">
                          <w:marLeft w:val="0"/>
                          <w:marRight w:val="0"/>
                          <w:marTop w:val="0"/>
                          <w:marBottom w:val="0"/>
                          <w:divBdr>
                            <w:top w:val="none" w:sz="0" w:space="0" w:color="auto"/>
                            <w:left w:val="none" w:sz="0" w:space="0" w:color="auto"/>
                            <w:bottom w:val="none" w:sz="0" w:space="0" w:color="auto"/>
                            <w:right w:val="none" w:sz="0" w:space="0" w:color="auto"/>
                          </w:divBdr>
                          <w:divsChild>
                            <w:div w:id="1625231580">
                              <w:marLeft w:val="0"/>
                              <w:marRight w:val="0"/>
                              <w:marTop w:val="0"/>
                              <w:marBottom w:val="0"/>
                              <w:divBdr>
                                <w:top w:val="none" w:sz="0" w:space="0" w:color="auto"/>
                                <w:left w:val="none" w:sz="0" w:space="0" w:color="auto"/>
                                <w:bottom w:val="none" w:sz="0" w:space="0" w:color="auto"/>
                                <w:right w:val="none" w:sz="0" w:space="0" w:color="auto"/>
                              </w:divBdr>
                              <w:divsChild>
                                <w:div w:id="1625231586">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5231593">
      <w:marLeft w:val="0"/>
      <w:marRight w:val="0"/>
      <w:marTop w:val="0"/>
      <w:marBottom w:val="0"/>
      <w:divBdr>
        <w:top w:val="none" w:sz="0" w:space="0" w:color="auto"/>
        <w:left w:val="none" w:sz="0" w:space="0" w:color="auto"/>
        <w:bottom w:val="none" w:sz="0" w:space="0" w:color="auto"/>
        <w:right w:val="none" w:sz="0" w:space="0" w:color="auto"/>
      </w:divBdr>
      <w:divsChild>
        <w:div w:id="1625231603">
          <w:marLeft w:val="0"/>
          <w:marRight w:val="0"/>
          <w:marTop w:val="0"/>
          <w:marBottom w:val="0"/>
          <w:divBdr>
            <w:top w:val="none" w:sz="0" w:space="0" w:color="auto"/>
            <w:left w:val="none" w:sz="0" w:space="0" w:color="auto"/>
            <w:bottom w:val="none" w:sz="0" w:space="0" w:color="auto"/>
            <w:right w:val="none" w:sz="0" w:space="0" w:color="auto"/>
          </w:divBdr>
          <w:divsChild>
            <w:div w:id="1625231604">
              <w:marLeft w:val="0"/>
              <w:marRight w:val="0"/>
              <w:marTop w:val="0"/>
              <w:marBottom w:val="0"/>
              <w:divBdr>
                <w:top w:val="none" w:sz="0" w:space="0" w:color="auto"/>
                <w:left w:val="none" w:sz="0" w:space="0" w:color="auto"/>
                <w:bottom w:val="none" w:sz="0" w:space="0" w:color="auto"/>
                <w:right w:val="none" w:sz="0" w:space="0" w:color="auto"/>
              </w:divBdr>
              <w:divsChild>
                <w:div w:id="1625231605">
                  <w:marLeft w:val="0"/>
                  <w:marRight w:val="0"/>
                  <w:marTop w:val="0"/>
                  <w:marBottom w:val="0"/>
                  <w:divBdr>
                    <w:top w:val="none" w:sz="0" w:space="0" w:color="auto"/>
                    <w:left w:val="none" w:sz="0" w:space="0" w:color="auto"/>
                    <w:bottom w:val="none" w:sz="0" w:space="0" w:color="auto"/>
                    <w:right w:val="none" w:sz="0" w:space="0" w:color="auto"/>
                  </w:divBdr>
                  <w:divsChild>
                    <w:div w:id="1625231597">
                      <w:marLeft w:val="0"/>
                      <w:marRight w:val="0"/>
                      <w:marTop w:val="0"/>
                      <w:marBottom w:val="0"/>
                      <w:divBdr>
                        <w:top w:val="none" w:sz="0" w:space="0" w:color="auto"/>
                        <w:left w:val="none" w:sz="0" w:space="0" w:color="auto"/>
                        <w:bottom w:val="none" w:sz="0" w:space="0" w:color="auto"/>
                        <w:right w:val="none" w:sz="0" w:space="0" w:color="auto"/>
                      </w:divBdr>
                      <w:divsChild>
                        <w:div w:id="1625231592">
                          <w:marLeft w:val="0"/>
                          <w:marRight w:val="0"/>
                          <w:marTop w:val="0"/>
                          <w:marBottom w:val="0"/>
                          <w:divBdr>
                            <w:top w:val="none" w:sz="0" w:space="0" w:color="auto"/>
                            <w:left w:val="none" w:sz="0" w:space="0" w:color="auto"/>
                            <w:bottom w:val="none" w:sz="0" w:space="0" w:color="auto"/>
                            <w:right w:val="none" w:sz="0" w:space="0" w:color="auto"/>
                          </w:divBdr>
                          <w:divsChild>
                            <w:div w:id="1625231595">
                              <w:marLeft w:val="0"/>
                              <w:marRight w:val="0"/>
                              <w:marTop w:val="0"/>
                              <w:marBottom w:val="0"/>
                              <w:divBdr>
                                <w:top w:val="none" w:sz="0" w:space="0" w:color="auto"/>
                                <w:left w:val="none" w:sz="0" w:space="0" w:color="auto"/>
                                <w:bottom w:val="none" w:sz="0" w:space="0" w:color="auto"/>
                                <w:right w:val="none" w:sz="0" w:space="0" w:color="auto"/>
                              </w:divBdr>
                              <w:divsChild>
                                <w:div w:id="1625231584">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5231602">
      <w:marLeft w:val="0"/>
      <w:marRight w:val="0"/>
      <w:marTop w:val="0"/>
      <w:marBottom w:val="0"/>
      <w:divBdr>
        <w:top w:val="none" w:sz="0" w:space="0" w:color="auto"/>
        <w:left w:val="none" w:sz="0" w:space="0" w:color="auto"/>
        <w:bottom w:val="none" w:sz="0" w:space="0" w:color="auto"/>
        <w:right w:val="none" w:sz="0" w:space="0" w:color="auto"/>
      </w:divBdr>
      <w:divsChild>
        <w:div w:id="1625231594">
          <w:marLeft w:val="0"/>
          <w:marRight w:val="0"/>
          <w:marTop w:val="0"/>
          <w:marBottom w:val="0"/>
          <w:divBdr>
            <w:top w:val="none" w:sz="0" w:space="0" w:color="auto"/>
            <w:left w:val="none" w:sz="0" w:space="0" w:color="auto"/>
            <w:bottom w:val="none" w:sz="0" w:space="0" w:color="auto"/>
            <w:right w:val="none" w:sz="0" w:space="0" w:color="auto"/>
          </w:divBdr>
          <w:divsChild>
            <w:div w:id="1625231588">
              <w:marLeft w:val="0"/>
              <w:marRight w:val="0"/>
              <w:marTop w:val="0"/>
              <w:marBottom w:val="0"/>
              <w:divBdr>
                <w:top w:val="none" w:sz="0" w:space="0" w:color="auto"/>
                <w:left w:val="none" w:sz="0" w:space="0" w:color="auto"/>
                <w:bottom w:val="none" w:sz="0" w:space="0" w:color="auto"/>
                <w:right w:val="none" w:sz="0" w:space="0" w:color="auto"/>
              </w:divBdr>
              <w:divsChild>
                <w:div w:id="1625231589">
                  <w:marLeft w:val="0"/>
                  <w:marRight w:val="0"/>
                  <w:marTop w:val="0"/>
                  <w:marBottom w:val="0"/>
                  <w:divBdr>
                    <w:top w:val="none" w:sz="0" w:space="0" w:color="auto"/>
                    <w:left w:val="none" w:sz="0" w:space="0" w:color="auto"/>
                    <w:bottom w:val="none" w:sz="0" w:space="0" w:color="auto"/>
                    <w:right w:val="none" w:sz="0" w:space="0" w:color="auto"/>
                  </w:divBdr>
                  <w:divsChild>
                    <w:div w:id="1625231587">
                      <w:marLeft w:val="0"/>
                      <w:marRight w:val="0"/>
                      <w:marTop w:val="0"/>
                      <w:marBottom w:val="0"/>
                      <w:divBdr>
                        <w:top w:val="none" w:sz="0" w:space="0" w:color="auto"/>
                        <w:left w:val="none" w:sz="0" w:space="0" w:color="auto"/>
                        <w:bottom w:val="none" w:sz="0" w:space="0" w:color="auto"/>
                        <w:right w:val="none" w:sz="0" w:space="0" w:color="auto"/>
                      </w:divBdr>
                      <w:divsChild>
                        <w:div w:id="1625231585">
                          <w:marLeft w:val="0"/>
                          <w:marRight w:val="0"/>
                          <w:marTop w:val="0"/>
                          <w:marBottom w:val="0"/>
                          <w:divBdr>
                            <w:top w:val="none" w:sz="0" w:space="0" w:color="auto"/>
                            <w:left w:val="none" w:sz="0" w:space="0" w:color="auto"/>
                            <w:bottom w:val="none" w:sz="0" w:space="0" w:color="auto"/>
                            <w:right w:val="none" w:sz="0" w:space="0" w:color="auto"/>
                          </w:divBdr>
                          <w:divsChild>
                            <w:div w:id="1625231590">
                              <w:marLeft w:val="0"/>
                              <w:marRight w:val="0"/>
                              <w:marTop w:val="0"/>
                              <w:marBottom w:val="0"/>
                              <w:divBdr>
                                <w:top w:val="none" w:sz="0" w:space="0" w:color="auto"/>
                                <w:left w:val="none" w:sz="0" w:space="0" w:color="auto"/>
                                <w:bottom w:val="none" w:sz="0" w:space="0" w:color="auto"/>
                                <w:right w:val="none" w:sz="0" w:space="0" w:color="auto"/>
                              </w:divBdr>
                              <w:divsChild>
                                <w:div w:id="1625231582">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chelp@richland.ed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ochelp@richland.edu" TargetMode="External"/><Relationship Id="rId4" Type="http://schemas.microsoft.com/office/2007/relationships/stylesWithEffects" Target="stylesWithEffects.xml"/><Relationship Id="rId9" Type="http://schemas.openxmlformats.org/officeDocument/2006/relationships/hyperlink" Target="mailto:jdaum@richland.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A0EA2-D5AB-4D2F-8D8A-664AE836A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3257</Words>
  <Characters>18567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Course Title:</vt:lpstr>
    </vt:vector>
  </TitlesOfParts>
  <Company>RICHLAND COMMUNITY COLLEGE</Company>
  <LinksUpToDate>false</LinksUpToDate>
  <CharactersWithSpaces>21781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dc:title>
  <dc:creator>T Trendler</dc:creator>
  <cp:lastModifiedBy>Ryan Wolf</cp:lastModifiedBy>
  <cp:revision>3</cp:revision>
  <cp:lastPrinted>2009-12-14T21:43:00Z</cp:lastPrinted>
  <dcterms:created xsi:type="dcterms:W3CDTF">2015-10-23T19:09:00Z</dcterms:created>
  <dcterms:modified xsi:type="dcterms:W3CDTF">2015-10-26T13:33:00Z</dcterms:modified>
</cp:coreProperties>
</file>