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EF" w:rsidRPr="0043607C" w:rsidRDefault="001D10EF" w:rsidP="007473DB">
      <w:pPr>
        <w:spacing w:after="0" w:line="240" w:lineRule="auto"/>
        <w:jc w:val="center"/>
        <w:rPr>
          <w:rFonts w:ascii="Calibri" w:eastAsia="Times New Roman" w:hAnsi="Calibri" w:cs="Times New Roman"/>
          <w:color w:val="000000"/>
          <w:sz w:val="96"/>
          <w:szCs w:val="96"/>
        </w:rPr>
      </w:pPr>
      <w:r w:rsidRPr="0043607C">
        <w:rPr>
          <w:rFonts w:ascii="Calibri" w:eastAsia="Times New Roman" w:hAnsi="Calibri" w:cs="Times New Roman"/>
          <w:color w:val="000000"/>
          <w:sz w:val="96"/>
          <w:szCs w:val="96"/>
        </w:rPr>
        <w:t>SHARING</w:t>
      </w:r>
      <w:r w:rsidR="0043607C" w:rsidRPr="0043607C">
        <w:rPr>
          <w:rFonts w:ascii="Calibri" w:eastAsia="Times New Roman" w:hAnsi="Calibri" w:cs="Times New Roman"/>
          <w:color w:val="000000"/>
          <w:sz w:val="96"/>
          <w:szCs w:val="96"/>
        </w:rPr>
        <w:t xml:space="preserve"> </w:t>
      </w:r>
      <w:r w:rsidR="00C637D0">
        <w:rPr>
          <w:rFonts w:ascii="Calibri" w:eastAsia="Times New Roman" w:hAnsi="Calibri" w:cs="Times New Roman"/>
          <w:color w:val="000000"/>
          <w:sz w:val="96"/>
          <w:szCs w:val="96"/>
        </w:rPr>
        <w:t>FORUM</w:t>
      </w:r>
    </w:p>
    <w:p w:rsidR="007473DB" w:rsidRPr="001D10EF" w:rsidRDefault="004702AE" w:rsidP="001D10EF">
      <w:pPr>
        <w:spacing w:after="0" w:line="240" w:lineRule="auto"/>
        <w:jc w:val="center"/>
        <w:rPr>
          <w:rFonts w:ascii="Calibri" w:eastAsia="Times New Roman" w:hAnsi="Calibri" w:cs="Times New Roman"/>
          <w:color w:val="000000"/>
          <w:sz w:val="52"/>
          <w:szCs w:val="52"/>
        </w:rPr>
      </w:pPr>
      <w:r>
        <w:rPr>
          <w:rFonts w:ascii="Calibri" w:eastAsia="Times New Roman" w:hAnsi="Calibri" w:cs="Times New Roman"/>
          <w:color w:val="000000"/>
          <w:sz w:val="52"/>
          <w:szCs w:val="52"/>
        </w:rPr>
        <w:t>Curriculum Building</w:t>
      </w:r>
    </w:p>
    <w:p w:rsidR="007473DB" w:rsidRPr="007473DB" w:rsidRDefault="007473DB" w:rsidP="007473DB">
      <w:pPr>
        <w:spacing w:after="0" w:line="240" w:lineRule="auto"/>
        <w:jc w:val="center"/>
        <w:rPr>
          <w:rFonts w:ascii="Calibri" w:eastAsia="Times New Roman" w:hAnsi="Calibri" w:cs="Times New Roman"/>
          <w:color w:val="000000"/>
          <w:sz w:val="32"/>
          <w:szCs w:val="32"/>
        </w:rPr>
      </w:pPr>
    </w:p>
    <w:p w:rsidR="007473DB" w:rsidRDefault="004702AE" w:rsidP="007473DB">
      <w:pPr>
        <w:spacing w:after="0" w:line="240" w:lineRule="auto"/>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Enhance programming in areas of specialization certificate programs.</w:t>
      </w:r>
    </w:p>
    <w:p w:rsidR="001D10EF" w:rsidRDefault="001D10EF" w:rsidP="007473DB">
      <w:pPr>
        <w:spacing w:after="0" w:line="240" w:lineRule="auto"/>
        <w:jc w:val="center"/>
        <w:rPr>
          <w:rFonts w:ascii="Calibri" w:eastAsia="Times New Roman" w:hAnsi="Calibri" w:cs="Times New Roman"/>
          <w:color w:val="000000"/>
          <w:sz w:val="28"/>
          <w:szCs w:val="28"/>
        </w:rPr>
      </w:pPr>
    </w:p>
    <w:p w:rsidR="00984A1A" w:rsidRPr="00984A1A" w:rsidRDefault="0043607C" w:rsidP="00984A1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00984A1A" w:rsidRPr="00984A1A">
        <w:rPr>
          <w:rFonts w:ascii="Calibri" w:eastAsia="Times New Roman" w:hAnsi="Calibri" w:cs="Times New Roman"/>
          <w:color w:val="000000"/>
          <w:sz w:val="24"/>
          <w:szCs w:val="24"/>
        </w:rPr>
        <w:t xml:space="preserve">John Wood </w:t>
      </w:r>
      <w:r w:rsidR="00B50EDE">
        <w:rPr>
          <w:rFonts w:ascii="Calibri" w:eastAsia="Times New Roman" w:hAnsi="Calibri" w:cs="Times New Roman"/>
          <w:color w:val="000000"/>
          <w:sz w:val="24"/>
          <w:szCs w:val="24"/>
        </w:rPr>
        <w:t>Community College</w:t>
      </w:r>
    </w:p>
    <w:p w:rsidR="00984A1A" w:rsidRPr="00984A1A" w:rsidRDefault="00B50EDE" w:rsidP="00984A1A">
      <w:pPr>
        <w:spacing w:after="0" w:line="240" w:lineRule="auto"/>
        <w:ind w:left="2880" w:firstLine="720"/>
        <w:rPr>
          <w:rFonts w:ascii="Calibri" w:eastAsia="Times New Roman" w:hAnsi="Calibri" w:cs="Times New Roman"/>
          <w:color w:val="000000"/>
          <w:sz w:val="24"/>
          <w:szCs w:val="24"/>
        </w:rPr>
      </w:pPr>
      <w:r>
        <w:rPr>
          <w:rFonts w:ascii="Calibri" w:eastAsia="Times New Roman" w:hAnsi="Calibri" w:cs="Times New Roman"/>
          <w:color w:val="000000"/>
          <w:sz w:val="24"/>
          <w:szCs w:val="24"/>
        </w:rPr>
        <w:t>Prairie State College</w:t>
      </w:r>
    </w:p>
    <w:p w:rsidR="00984A1A" w:rsidRPr="00984A1A" w:rsidRDefault="00984A1A" w:rsidP="00984A1A">
      <w:pPr>
        <w:spacing w:after="0" w:line="240" w:lineRule="auto"/>
        <w:ind w:left="2880" w:firstLine="720"/>
        <w:rPr>
          <w:rFonts w:ascii="Calibri" w:eastAsia="Times New Roman" w:hAnsi="Calibri" w:cs="Times New Roman"/>
          <w:color w:val="000000"/>
          <w:sz w:val="24"/>
          <w:szCs w:val="24"/>
        </w:rPr>
      </w:pPr>
      <w:r w:rsidRPr="00984A1A">
        <w:rPr>
          <w:rFonts w:ascii="Calibri" w:eastAsia="Times New Roman" w:hAnsi="Calibri" w:cs="Times New Roman"/>
          <w:color w:val="000000"/>
          <w:sz w:val="24"/>
          <w:szCs w:val="24"/>
        </w:rPr>
        <w:t>I</w:t>
      </w:r>
      <w:r w:rsidR="00B50EDE">
        <w:rPr>
          <w:rFonts w:ascii="Calibri" w:eastAsia="Times New Roman" w:hAnsi="Calibri" w:cs="Times New Roman"/>
          <w:color w:val="000000"/>
          <w:sz w:val="24"/>
          <w:szCs w:val="24"/>
        </w:rPr>
        <w:t>llinois Valley Community College</w:t>
      </w:r>
    </w:p>
    <w:p w:rsidR="00984A1A" w:rsidRPr="00984A1A" w:rsidRDefault="00984A1A" w:rsidP="00984A1A">
      <w:pPr>
        <w:spacing w:after="0" w:line="240" w:lineRule="auto"/>
        <w:ind w:left="144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Discussion Panel: </w:t>
      </w:r>
      <w:r>
        <w:rPr>
          <w:rFonts w:ascii="Calibri" w:eastAsia="Times New Roman" w:hAnsi="Calibri" w:cs="Times New Roman"/>
          <w:color w:val="000000"/>
          <w:sz w:val="24"/>
          <w:szCs w:val="24"/>
        </w:rPr>
        <w:tab/>
      </w:r>
      <w:r w:rsidR="00B50EDE">
        <w:rPr>
          <w:rFonts w:ascii="Calibri" w:eastAsia="Times New Roman" w:hAnsi="Calibri" w:cs="Times New Roman"/>
          <w:color w:val="000000"/>
          <w:sz w:val="24"/>
          <w:szCs w:val="24"/>
        </w:rPr>
        <w:t xml:space="preserve">College of </w:t>
      </w:r>
      <w:proofErr w:type="spellStart"/>
      <w:r w:rsidR="00B50EDE">
        <w:rPr>
          <w:rFonts w:ascii="Calibri" w:eastAsia="Times New Roman" w:hAnsi="Calibri" w:cs="Times New Roman"/>
          <w:color w:val="000000"/>
          <w:sz w:val="24"/>
          <w:szCs w:val="24"/>
        </w:rPr>
        <w:t>DuPage</w:t>
      </w:r>
      <w:proofErr w:type="spellEnd"/>
    </w:p>
    <w:p w:rsidR="00B50EDE" w:rsidRDefault="00984A1A" w:rsidP="00984A1A">
      <w:pPr>
        <w:spacing w:after="0" w:line="240" w:lineRule="auto"/>
        <w:ind w:left="2880" w:firstLine="720"/>
        <w:rPr>
          <w:rFonts w:ascii="Calibri" w:eastAsia="Times New Roman" w:hAnsi="Calibri" w:cs="Times New Roman"/>
          <w:color w:val="000000"/>
          <w:sz w:val="24"/>
          <w:szCs w:val="24"/>
        </w:rPr>
      </w:pPr>
      <w:r w:rsidRPr="00984A1A">
        <w:rPr>
          <w:rFonts w:ascii="Calibri" w:eastAsia="Times New Roman" w:hAnsi="Calibri" w:cs="Times New Roman"/>
          <w:color w:val="000000"/>
          <w:sz w:val="24"/>
          <w:szCs w:val="24"/>
        </w:rPr>
        <w:t xml:space="preserve">Daley </w:t>
      </w:r>
      <w:r w:rsidR="00B50EDE">
        <w:rPr>
          <w:rFonts w:ascii="Calibri" w:eastAsia="Times New Roman" w:hAnsi="Calibri" w:cs="Times New Roman"/>
          <w:color w:val="000000"/>
          <w:sz w:val="24"/>
          <w:szCs w:val="24"/>
        </w:rPr>
        <w:t>(City Colleges of Chicago)</w:t>
      </w:r>
    </w:p>
    <w:p w:rsidR="001D10EF" w:rsidRDefault="00B50EDE" w:rsidP="00984A1A">
      <w:pPr>
        <w:spacing w:after="0" w:line="240" w:lineRule="auto"/>
        <w:ind w:left="2880" w:firstLine="720"/>
        <w:rPr>
          <w:rFonts w:ascii="Calibri" w:eastAsia="Times New Roman" w:hAnsi="Calibri" w:cs="Times New Roman"/>
          <w:color w:val="000000"/>
          <w:sz w:val="24"/>
          <w:szCs w:val="24"/>
        </w:rPr>
      </w:pPr>
      <w:r>
        <w:rPr>
          <w:rFonts w:ascii="Calibri" w:eastAsia="Times New Roman" w:hAnsi="Calibri" w:cs="Times New Roman"/>
          <w:color w:val="000000"/>
          <w:sz w:val="24"/>
          <w:szCs w:val="24"/>
        </w:rPr>
        <w:t>College of Lake County</w:t>
      </w:r>
    </w:p>
    <w:p w:rsidR="00037CA8" w:rsidRDefault="00037CA8" w:rsidP="00984A1A">
      <w:pPr>
        <w:spacing w:after="0" w:line="240" w:lineRule="auto"/>
        <w:ind w:left="2880" w:firstLine="720"/>
        <w:rPr>
          <w:rFonts w:ascii="Calibri" w:eastAsia="Times New Roman" w:hAnsi="Calibri" w:cs="Times New Roman"/>
          <w:color w:val="000000"/>
        </w:rPr>
      </w:pPr>
    </w:p>
    <w:p w:rsidR="007473DB" w:rsidRPr="007473DB" w:rsidRDefault="007473DB" w:rsidP="00B50EDE">
      <w:pPr>
        <w:spacing w:after="0" w:line="240" w:lineRule="auto"/>
        <w:rPr>
          <w:rFonts w:ascii="Calibri" w:eastAsia="Times New Roman" w:hAnsi="Calibri" w:cs="Times New Roman"/>
          <w:color w:val="000000"/>
          <w:sz w:val="24"/>
          <w:szCs w:val="24"/>
        </w:rPr>
      </w:pPr>
      <w:r w:rsidRPr="007473DB">
        <w:rPr>
          <w:rFonts w:ascii="Calibri" w:eastAsia="Times New Roman" w:hAnsi="Calibri" w:cs="Times New Roman"/>
          <w:color w:val="000000"/>
          <w:sz w:val="24"/>
          <w:szCs w:val="24"/>
        </w:rPr>
        <w:t>What BENEFITS have you</w:t>
      </w:r>
      <w:r w:rsidR="001D10EF">
        <w:rPr>
          <w:rFonts w:ascii="Calibri" w:eastAsia="Times New Roman" w:hAnsi="Calibri" w:cs="Times New Roman"/>
          <w:color w:val="000000"/>
          <w:sz w:val="24"/>
          <w:szCs w:val="24"/>
        </w:rPr>
        <w:t xml:space="preserve"> seen for your students due to </w:t>
      </w:r>
      <w:r w:rsidR="004702AE">
        <w:rPr>
          <w:rFonts w:ascii="Calibri" w:eastAsia="Times New Roman" w:hAnsi="Calibri" w:cs="Times New Roman"/>
          <w:color w:val="000000"/>
          <w:sz w:val="24"/>
          <w:szCs w:val="24"/>
        </w:rPr>
        <w:t>Curriculum Changes</w:t>
      </w:r>
      <w:r w:rsidRPr="007473DB">
        <w:rPr>
          <w:rFonts w:ascii="Calibri" w:eastAsia="Times New Roman" w:hAnsi="Calibri" w:cs="Times New Roman"/>
          <w:color w:val="000000"/>
          <w:sz w:val="24"/>
          <w:szCs w:val="24"/>
        </w:rPr>
        <w:t>?</w:t>
      </w:r>
    </w:p>
    <w:p w:rsidR="00577CE2" w:rsidRDefault="000A0283" w:rsidP="00B50EDE">
      <w:pPr>
        <w:spacing w:after="0" w:line="240" w:lineRule="auto"/>
        <w:rPr>
          <w:sz w:val="24"/>
          <w:szCs w:val="24"/>
        </w:rPr>
      </w:pPr>
      <w:proofErr w:type="gramStart"/>
      <w:r>
        <w:rPr>
          <w:sz w:val="24"/>
          <w:szCs w:val="24"/>
        </w:rPr>
        <w:t>CNC side – main benefit manual machining as part of curriculum.</w:t>
      </w:r>
      <w:proofErr w:type="gramEnd"/>
      <w:r>
        <w:rPr>
          <w:sz w:val="24"/>
          <w:szCs w:val="24"/>
        </w:rPr>
        <w:t xml:space="preserve"> Good teachers. Improved math skills, understanding why they need math skills. Compass tests to show improvements. </w:t>
      </w:r>
      <w:proofErr w:type="gramStart"/>
      <w:r>
        <w:rPr>
          <w:sz w:val="24"/>
          <w:szCs w:val="24"/>
        </w:rPr>
        <w:t xml:space="preserve">Built Gen </w:t>
      </w:r>
      <w:proofErr w:type="spellStart"/>
      <w:r>
        <w:rPr>
          <w:sz w:val="24"/>
          <w:szCs w:val="24"/>
        </w:rPr>
        <w:t>Eds</w:t>
      </w:r>
      <w:proofErr w:type="spellEnd"/>
      <w:r>
        <w:rPr>
          <w:sz w:val="24"/>
          <w:szCs w:val="24"/>
        </w:rPr>
        <w:t xml:space="preserve"> in.</w:t>
      </w:r>
      <w:proofErr w:type="gramEnd"/>
      <w:r>
        <w:rPr>
          <w:sz w:val="24"/>
          <w:szCs w:val="24"/>
        </w:rPr>
        <w:t xml:space="preserve"> Ensure course are built in and are re tested to show improvement and understanding of why they need courses. </w:t>
      </w:r>
    </w:p>
    <w:p w:rsidR="000A0283" w:rsidRDefault="000A0283" w:rsidP="00B50EDE">
      <w:pPr>
        <w:spacing w:after="0" w:line="240" w:lineRule="auto"/>
        <w:rPr>
          <w:sz w:val="24"/>
          <w:szCs w:val="24"/>
        </w:rPr>
      </w:pPr>
      <w:proofErr w:type="gramStart"/>
      <w:r>
        <w:rPr>
          <w:sz w:val="24"/>
          <w:szCs w:val="24"/>
        </w:rPr>
        <w:t>Free tutors to take advantage of.</w:t>
      </w:r>
      <w:proofErr w:type="gramEnd"/>
    </w:p>
    <w:p w:rsidR="000A0283" w:rsidRDefault="000A0283" w:rsidP="00B50EDE">
      <w:pPr>
        <w:spacing w:after="0" w:line="240" w:lineRule="auto"/>
        <w:rPr>
          <w:sz w:val="24"/>
          <w:szCs w:val="24"/>
        </w:rPr>
      </w:pPr>
      <w:proofErr w:type="gramStart"/>
      <w:r>
        <w:rPr>
          <w:sz w:val="24"/>
          <w:szCs w:val="24"/>
        </w:rPr>
        <w:t>Placement tests?</w:t>
      </w:r>
      <w:proofErr w:type="gramEnd"/>
      <w:r>
        <w:rPr>
          <w:sz w:val="24"/>
          <w:szCs w:val="24"/>
        </w:rPr>
        <w:t xml:space="preserve"> Half of colleges require. </w:t>
      </w:r>
    </w:p>
    <w:p w:rsidR="00577CE2" w:rsidRDefault="000A0283" w:rsidP="00B50EDE">
      <w:pPr>
        <w:spacing w:after="0" w:line="240" w:lineRule="auto"/>
        <w:rPr>
          <w:sz w:val="24"/>
          <w:szCs w:val="24"/>
        </w:rPr>
      </w:pPr>
      <w:proofErr w:type="gramStart"/>
      <w:r>
        <w:rPr>
          <w:sz w:val="24"/>
          <w:szCs w:val="24"/>
        </w:rPr>
        <w:t>AWS certifications.</w:t>
      </w:r>
      <w:proofErr w:type="gramEnd"/>
      <w:r>
        <w:rPr>
          <w:sz w:val="24"/>
          <w:szCs w:val="24"/>
        </w:rPr>
        <w:t xml:space="preserve"> Allow students to take certification tests. Similar to regular classes, put together packages where they are their own class. </w:t>
      </w:r>
      <w:proofErr w:type="gramStart"/>
      <w:r>
        <w:rPr>
          <w:sz w:val="24"/>
          <w:szCs w:val="24"/>
        </w:rPr>
        <w:t>Same courses, but with tests at the end.</w:t>
      </w:r>
      <w:proofErr w:type="gramEnd"/>
      <w:r>
        <w:rPr>
          <w:sz w:val="24"/>
          <w:szCs w:val="24"/>
        </w:rPr>
        <w:t xml:space="preserve"> Concepts buried within curriculum. Try to hire CWI’s. </w:t>
      </w:r>
    </w:p>
    <w:p w:rsidR="000A0283" w:rsidRDefault="000A0283" w:rsidP="00B50EDE">
      <w:pPr>
        <w:spacing w:after="0" w:line="240" w:lineRule="auto"/>
        <w:rPr>
          <w:sz w:val="24"/>
          <w:szCs w:val="24"/>
        </w:rPr>
      </w:pPr>
      <w:proofErr w:type="gramStart"/>
      <w:r>
        <w:rPr>
          <w:sz w:val="24"/>
          <w:szCs w:val="24"/>
        </w:rPr>
        <w:t>INAM beneficial to machining program at JWCC.</w:t>
      </w:r>
      <w:proofErr w:type="gramEnd"/>
      <w:r>
        <w:rPr>
          <w:sz w:val="24"/>
          <w:szCs w:val="24"/>
        </w:rPr>
        <w:t xml:space="preserve"> Hire training coordinator who is also machining instructor. </w:t>
      </w:r>
      <w:proofErr w:type="gramStart"/>
      <w:r>
        <w:rPr>
          <w:sz w:val="24"/>
          <w:szCs w:val="24"/>
        </w:rPr>
        <w:t>With INAM, able to put together good program.</w:t>
      </w:r>
      <w:proofErr w:type="gramEnd"/>
      <w:r>
        <w:rPr>
          <w:sz w:val="24"/>
          <w:szCs w:val="24"/>
        </w:rPr>
        <w:t xml:space="preserve"> </w:t>
      </w:r>
      <w:proofErr w:type="gramStart"/>
      <w:r>
        <w:rPr>
          <w:sz w:val="24"/>
          <w:szCs w:val="24"/>
        </w:rPr>
        <w:t>Able to get MSSC certificate while completing.</w:t>
      </w:r>
      <w:proofErr w:type="gramEnd"/>
      <w:r>
        <w:rPr>
          <w:sz w:val="24"/>
          <w:szCs w:val="24"/>
        </w:rPr>
        <w:t xml:space="preserve"> </w:t>
      </w:r>
      <w:proofErr w:type="gramStart"/>
      <w:r>
        <w:rPr>
          <w:sz w:val="24"/>
          <w:szCs w:val="24"/>
        </w:rPr>
        <w:t>Borrowed curriculum from other institutions.</w:t>
      </w:r>
      <w:proofErr w:type="gramEnd"/>
      <w:r>
        <w:rPr>
          <w:sz w:val="24"/>
          <w:szCs w:val="24"/>
        </w:rPr>
        <w:t xml:space="preserve"> Don’t have to start from scratch, use website to utilize syllabi. </w:t>
      </w:r>
    </w:p>
    <w:p w:rsidR="000A0283" w:rsidRDefault="000A0283" w:rsidP="00B50EDE">
      <w:pPr>
        <w:spacing w:after="0" w:line="240" w:lineRule="auto"/>
        <w:rPr>
          <w:sz w:val="24"/>
          <w:szCs w:val="24"/>
        </w:rPr>
      </w:pPr>
      <w:proofErr w:type="gramStart"/>
      <w:r>
        <w:rPr>
          <w:sz w:val="24"/>
          <w:szCs w:val="24"/>
        </w:rPr>
        <w:t>Able to purchase equipment and machines.</w:t>
      </w:r>
      <w:proofErr w:type="gramEnd"/>
      <w:r>
        <w:rPr>
          <w:sz w:val="24"/>
          <w:szCs w:val="24"/>
        </w:rPr>
        <w:t xml:space="preserve"> Benefits to students, ability to earn nationally recognized credentials. AWS, NIMS, MSSC. </w:t>
      </w:r>
    </w:p>
    <w:p w:rsidR="000A0283" w:rsidRDefault="000A0283" w:rsidP="00B50EDE">
      <w:pPr>
        <w:spacing w:after="0" w:line="240" w:lineRule="auto"/>
        <w:rPr>
          <w:sz w:val="24"/>
          <w:szCs w:val="24"/>
        </w:rPr>
      </w:pPr>
      <w:proofErr w:type="gramStart"/>
      <w:r>
        <w:rPr>
          <w:sz w:val="24"/>
          <w:szCs w:val="24"/>
        </w:rPr>
        <w:t>Updated curriculum revitalizing old curriculum and using new technologies.</w:t>
      </w:r>
      <w:proofErr w:type="gramEnd"/>
      <w:r>
        <w:rPr>
          <w:sz w:val="24"/>
          <w:szCs w:val="24"/>
        </w:rPr>
        <w:t xml:space="preserve"> </w:t>
      </w:r>
      <w:r w:rsidR="009F177B">
        <w:rPr>
          <w:sz w:val="24"/>
          <w:szCs w:val="24"/>
        </w:rPr>
        <w:t xml:space="preserve">Training techniques didn’t changes, just a new approach for instructors. </w:t>
      </w:r>
    </w:p>
    <w:p w:rsidR="00577CE2" w:rsidRDefault="009F177B" w:rsidP="00B50EDE">
      <w:pPr>
        <w:spacing w:after="0" w:line="240" w:lineRule="auto"/>
        <w:rPr>
          <w:sz w:val="24"/>
          <w:szCs w:val="24"/>
        </w:rPr>
      </w:pPr>
      <w:proofErr w:type="gramStart"/>
      <w:r>
        <w:rPr>
          <w:sz w:val="24"/>
          <w:szCs w:val="24"/>
        </w:rPr>
        <w:t>New to getting students ready for national certifications.</w:t>
      </w:r>
      <w:proofErr w:type="gramEnd"/>
      <w:r>
        <w:rPr>
          <w:sz w:val="24"/>
          <w:szCs w:val="24"/>
        </w:rPr>
        <w:t xml:space="preserve"> Micro certificates, as new certificate for 14-16 credit range </w:t>
      </w:r>
      <w:proofErr w:type="spellStart"/>
      <w:r>
        <w:rPr>
          <w:sz w:val="24"/>
          <w:szCs w:val="24"/>
        </w:rPr>
        <w:t>vs</w:t>
      </w:r>
      <w:proofErr w:type="spellEnd"/>
      <w:r>
        <w:rPr>
          <w:sz w:val="24"/>
          <w:szCs w:val="24"/>
        </w:rPr>
        <w:t xml:space="preserve"> 32 for a more useable quantity for students. </w:t>
      </w:r>
      <w:proofErr w:type="gramStart"/>
      <w:r>
        <w:rPr>
          <w:sz w:val="24"/>
          <w:szCs w:val="24"/>
        </w:rPr>
        <w:t>Stackable credentials.</w:t>
      </w:r>
      <w:proofErr w:type="gramEnd"/>
      <w:r>
        <w:rPr>
          <w:sz w:val="24"/>
          <w:szCs w:val="24"/>
        </w:rPr>
        <w:t xml:space="preserve"> Got senior management realizing how important equipment is for students and student </w:t>
      </w:r>
      <w:proofErr w:type="gramStart"/>
      <w:r>
        <w:rPr>
          <w:sz w:val="24"/>
          <w:szCs w:val="24"/>
        </w:rPr>
        <w:t>development.</w:t>
      </w:r>
      <w:proofErr w:type="gramEnd"/>
      <w:r>
        <w:rPr>
          <w:sz w:val="24"/>
          <w:szCs w:val="24"/>
        </w:rPr>
        <w:t xml:space="preserve"> </w:t>
      </w:r>
      <w:proofErr w:type="gramStart"/>
      <w:r>
        <w:rPr>
          <w:sz w:val="24"/>
          <w:szCs w:val="24"/>
        </w:rPr>
        <w:t>Allowed institution to create new labs.</w:t>
      </w:r>
      <w:proofErr w:type="gramEnd"/>
      <w:r>
        <w:rPr>
          <w:sz w:val="24"/>
          <w:szCs w:val="24"/>
        </w:rPr>
        <w:t xml:space="preserve"> Participants in the programs are more aware of industry and what the curriculum </w:t>
      </w:r>
      <w:proofErr w:type="gramStart"/>
      <w:r>
        <w:rPr>
          <w:sz w:val="24"/>
          <w:szCs w:val="24"/>
        </w:rPr>
        <w:t>really is, understanding</w:t>
      </w:r>
      <w:proofErr w:type="gramEnd"/>
      <w:r>
        <w:rPr>
          <w:sz w:val="24"/>
          <w:szCs w:val="24"/>
        </w:rPr>
        <w:t xml:space="preserve"> certifications and industry credentials </w:t>
      </w:r>
      <w:proofErr w:type="spellStart"/>
      <w:r>
        <w:rPr>
          <w:sz w:val="24"/>
          <w:szCs w:val="24"/>
        </w:rPr>
        <w:t>vs</w:t>
      </w:r>
      <w:proofErr w:type="spellEnd"/>
      <w:r>
        <w:rPr>
          <w:sz w:val="24"/>
          <w:szCs w:val="24"/>
        </w:rPr>
        <w:t xml:space="preserve"> the past understanding. INAM assisted in a spring board effect. </w:t>
      </w:r>
      <w:proofErr w:type="gramStart"/>
      <w:r>
        <w:rPr>
          <w:sz w:val="24"/>
          <w:szCs w:val="24"/>
        </w:rPr>
        <w:t>National portable credentials.</w:t>
      </w:r>
      <w:proofErr w:type="gramEnd"/>
      <w:r>
        <w:rPr>
          <w:sz w:val="24"/>
          <w:szCs w:val="24"/>
        </w:rPr>
        <w:t xml:space="preserve"> Woken up industry as to what they what from an employee. Caused companies to think about what they want and discuss with other industry members. </w:t>
      </w:r>
    </w:p>
    <w:p w:rsidR="009F177B" w:rsidRDefault="009F177B" w:rsidP="00B50EDE">
      <w:pPr>
        <w:spacing w:after="0" w:line="240" w:lineRule="auto"/>
        <w:rPr>
          <w:sz w:val="24"/>
          <w:szCs w:val="24"/>
        </w:rPr>
      </w:pPr>
      <w:proofErr w:type="gramStart"/>
      <w:r>
        <w:rPr>
          <w:sz w:val="24"/>
          <w:szCs w:val="24"/>
        </w:rPr>
        <w:lastRenderedPageBreak/>
        <w:t>Flipped classroom – different models of flipped classroom.</w:t>
      </w:r>
      <w:proofErr w:type="gramEnd"/>
      <w:r>
        <w:rPr>
          <w:sz w:val="24"/>
          <w:szCs w:val="24"/>
        </w:rPr>
        <w:t xml:space="preserve"> Taking a small lecture out of the classroom and putting responsibility on the learner. Requires different skill sets, many challenges of front. Start small – one course. Video – lecture into video content format. </w:t>
      </w:r>
      <w:proofErr w:type="gramStart"/>
      <w:r>
        <w:rPr>
          <w:sz w:val="24"/>
          <w:szCs w:val="24"/>
        </w:rPr>
        <w:t>Higher forms of learning inside the class.</w:t>
      </w:r>
      <w:proofErr w:type="gramEnd"/>
      <w:r>
        <w:rPr>
          <w:sz w:val="24"/>
          <w:szCs w:val="24"/>
        </w:rPr>
        <w:t xml:space="preserve"> Hands on and trade materials, good fit. Tools and processes outside of lecture, analyzing the process. </w:t>
      </w:r>
      <w:proofErr w:type="gramStart"/>
      <w:r>
        <w:rPr>
          <w:sz w:val="24"/>
          <w:szCs w:val="24"/>
        </w:rPr>
        <w:t xml:space="preserve">Software </w:t>
      </w:r>
      <w:proofErr w:type="spellStart"/>
      <w:r>
        <w:rPr>
          <w:sz w:val="24"/>
          <w:szCs w:val="24"/>
        </w:rPr>
        <w:t>camptasia</w:t>
      </w:r>
      <w:proofErr w:type="spellEnd"/>
      <w:r>
        <w:rPr>
          <w:sz w:val="24"/>
          <w:szCs w:val="24"/>
        </w:rPr>
        <w:t xml:space="preserve"> – screen capture software.</w:t>
      </w:r>
      <w:proofErr w:type="gramEnd"/>
      <w:r>
        <w:rPr>
          <w:sz w:val="24"/>
          <w:szCs w:val="24"/>
        </w:rPr>
        <w:t xml:space="preserve"> </w:t>
      </w:r>
      <w:proofErr w:type="spellStart"/>
      <w:proofErr w:type="gramStart"/>
      <w:r>
        <w:rPr>
          <w:sz w:val="24"/>
          <w:szCs w:val="24"/>
        </w:rPr>
        <w:t>Powerpoint</w:t>
      </w:r>
      <w:proofErr w:type="spellEnd"/>
      <w:r>
        <w:rPr>
          <w:sz w:val="24"/>
          <w:szCs w:val="24"/>
        </w:rPr>
        <w:t>, to create as much interactive video as possible.</w:t>
      </w:r>
      <w:proofErr w:type="gramEnd"/>
      <w:r>
        <w:rPr>
          <w:sz w:val="24"/>
          <w:szCs w:val="24"/>
        </w:rPr>
        <w:t xml:space="preserve"> Key is </w:t>
      </w:r>
      <w:proofErr w:type="gramStart"/>
      <w:r>
        <w:rPr>
          <w:sz w:val="24"/>
          <w:szCs w:val="24"/>
        </w:rPr>
        <w:t>try</w:t>
      </w:r>
      <w:proofErr w:type="gramEnd"/>
      <w:r>
        <w:rPr>
          <w:sz w:val="24"/>
          <w:szCs w:val="24"/>
        </w:rPr>
        <w:t xml:space="preserve"> to keep lectures as short as possible. </w:t>
      </w:r>
      <w:proofErr w:type="gramStart"/>
      <w:r w:rsidR="00651406">
        <w:rPr>
          <w:sz w:val="24"/>
          <w:szCs w:val="24"/>
        </w:rPr>
        <w:t>Needs to be dynamic, a lot of diagrams.</w:t>
      </w:r>
      <w:proofErr w:type="gramEnd"/>
      <w:r w:rsidR="00651406">
        <w:rPr>
          <w:sz w:val="24"/>
          <w:szCs w:val="24"/>
        </w:rPr>
        <w:t xml:space="preserve"> </w:t>
      </w:r>
      <w:proofErr w:type="gramStart"/>
      <w:r w:rsidR="00651406">
        <w:rPr>
          <w:sz w:val="24"/>
          <w:szCs w:val="24"/>
        </w:rPr>
        <w:t>Allows student a time of critical reflection and to rewind.</w:t>
      </w:r>
      <w:proofErr w:type="gramEnd"/>
      <w:r w:rsidR="00651406">
        <w:rPr>
          <w:sz w:val="24"/>
          <w:szCs w:val="24"/>
        </w:rPr>
        <w:t xml:space="preserve"> </w:t>
      </w:r>
      <w:proofErr w:type="gramStart"/>
      <w:r w:rsidR="00651406">
        <w:rPr>
          <w:sz w:val="24"/>
          <w:szCs w:val="24"/>
        </w:rPr>
        <w:t>Calls student to do additional research.</w:t>
      </w:r>
      <w:proofErr w:type="gramEnd"/>
      <w:r w:rsidR="00651406">
        <w:rPr>
          <w:sz w:val="24"/>
          <w:szCs w:val="24"/>
        </w:rPr>
        <w:t xml:space="preserve"> People come into class better prepared for discussion on topics. Students more engaged, motivated. Takes out of usual lecture format and gives students time. Audio: can be plugged in at any point in time. </w:t>
      </w:r>
      <w:proofErr w:type="gramStart"/>
      <w:r w:rsidR="00651406">
        <w:rPr>
          <w:sz w:val="24"/>
          <w:szCs w:val="24"/>
        </w:rPr>
        <w:t>Increases lab time.</w:t>
      </w:r>
      <w:proofErr w:type="gramEnd"/>
      <w:r w:rsidR="00651406">
        <w:rPr>
          <w:sz w:val="24"/>
          <w:szCs w:val="24"/>
        </w:rPr>
        <w:t xml:space="preserve"> </w:t>
      </w:r>
      <w:proofErr w:type="gramStart"/>
      <w:r w:rsidR="00651406">
        <w:rPr>
          <w:sz w:val="24"/>
          <w:szCs w:val="24"/>
        </w:rPr>
        <w:t>Projects more comprehensive.</w:t>
      </w:r>
      <w:proofErr w:type="gramEnd"/>
    </w:p>
    <w:p w:rsidR="00577CE2" w:rsidRDefault="00651406" w:rsidP="00B50EDE">
      <w:pPr>
        <w:spacing w:after="0" w:line="240" w:lineRule="auto"/>
        <w:rPr>
          <w:sz w:val="24"/>
          <w:szCs w:val="24"/>
        </w:rPr>
      </w:pPr>
      <w:r>
        <w:rPr>
          <w:sz w:val="24"/>
          <w:szCs w:val="24"/>
        </w:rPr>
        <w:t xml:space="preserve">IECC D2L – learning platform? </w:t>
      </w:r>
      <w:proofErr w:type="gramStart"/>
      <w:r>
        <w:rPr>
          <w:sz w:val="24"/>
          <w:szCs w:val="24"/>
        </w:rPr>
        <w:t>Blackboard as platform to deliver.</w:t>
      </w:r>
      <w:proofErr w:type="gramEnd"/>
      <w:r>
        <w:rPr>
          <w:sz w:val="24"/>
          <w:szCs w:val="24"/>
        </w:rPr>
        <w:t xml:space="preserve"> Provide links on blackboard to content.</w:t>
      </w:r>
    </w:p>
    <w:p w:rsidR="00651406" w:rsidRDefault="00651406" w:rsidP="00B50EDE">
      <w:pPr>
        <w:spacing w:after="0" w:line="240" w:lineRule="auto"/>
        <w:rPr>
          <w:sz w:val="24"/>
          <w:szCs w:val="24"/>
        </w:rPr>
      </w:pPr>
      <w:proofErr w:type="gramStart"/>
      <w:r>
        <w:rPr>
          <w:sz w:val="24"/>
          <w:szCs w:val="24"/>
        </w:rPr>
        <w:t xml:space="preserve">MCC – </w:t>
      </w:r>
      <w:proofErr w:type="spellStart"/>
      <w:r>
        <w:rPr>
          <w:sz w:val="24"/>
          <w:szCs w:val="24"/>
        </w:rPr>
        <w:t>toolingU</w:t>
      </w:r>
      <w:proofErr w:type="spellEnd"/>
      <w:r>
        <w:rPr>
          <w:sz w:val="24"/>
          <w:szCs w:val="24"/>
        </w:rPr>
        <w:t>, done outside of classroom.</w:t>
      </w:r>
      <w:proofErr w:type="gramEnd"/>
      <w:r>
        <w:rPr>
          <w:sz w:val="24"/>
          <w:szCs w:val="24"/>
        </w:rPr>
        <w:t xml:space="preserve"> Come together in class for discussion, more time for machine time. Flipping- your specialized content, target specific outcomes. </w:t>
      </w:r>
      <w:proofErr w:type="gramStart"/>
      <w:r>
        <w:rPr>
          <w:sz w:val="24"/>
          <w:szCs w:val="24"/>
        </w:rPr>
        <w:t>Able to create more content outside of classroom, higher learning in the classroom.</w:t>
      </w:r>
      <w:proofErr w:type="gramEnd"/>
      <w:r>
        <w:rPr>
          <w:sz w:val="24"/>
          <w:szCs w:val="24"/>
        </w:rPr>
        <w:t xml:space="preserve"> </w:t>
      </w:r>
    </w:p>
    <w:p w:rsidR="00577CE2" w:rsidRDefault="00577CE2" w:rsidP="00B50EDE">
      <w:pPr>
        <w:spacing w:after="0" w:line="240" w:lineRule="auto"/>
        <w:rPr>
          <w:sz w:val="24"/>
          <w:szCs w:val="24"/>
        </w:rPr>
      </w:pPr>
    </w:p>
    <w:p w:rsidR="007473DB" w:rsidRPr="007473DB" w:rsidRDefault="007473DB" w:rsidP="00B50EDE">
      <w:pPr>
        <w:spacing w:after="0" w:line="240" w:lineRule="auto"/>
        <w:rPr>
          <w:rFonts w:ascii="Calibri" w:eastAsia="Times New Roman" w:hAnsi="Calibri" w:cs="Times New Roman"/>
          <w:color w:val="000000"/>
          <w:sz w:val="24"/>
          <w:szCs w:val="24"/>
        </w:rPr>
      </w:pPr>
      <w:r w:rsidRPr="007473DB">
        <w:rPr>
          <w:rFonts w:ascii="Calibri" w:eastAsia="Times New Roman" w:hAnsi="Calibri" w:cs="Times New Roman"/>
          <w:color w:val="000000"/>
          <w:sz w:val="24"/>
          <w:szCs w:val="24"/>
        </w:rPr>
        <w:t>What BARRIERS to the process did you encou</w:t>
      </w:r>
      <w:r w:rsidR="001D10EF">
        <w:rPr>
          <w:rFonts w:ascii="Calibri" w:eastAsia="Times New Roman" w:hAnsi="Calibri" w:cs="Times New Roman"/>
          <w:color w:val="000000"/>
          <w:sz w:val="24"/>
          <w:szCs w:val="24"/>
        </w:rPr>
        <w:t xml:space="preserve">nter implementing the </w:t>
      </w:r>
      <w:r w:rsidR="004702AE">
        <w:rPr>
          <w:rFonts w:ascii="Calibri" w:eastAsia="Times New Roman" w:hAnsi="Calibri" w:cs="Times New Roman"/>
          <w:color w:val="000000"/>
          <w:sz w:val="24"/>
          <w:szCs w:val="24"/>
        </w:rPr>
        <w:t>Curriculum Changes</w:t>
      </w:r>
      <w:r w:rsidRPr="007473DB">
        <w:rPr>
          <w:rFonts w:ascii="Calibri" w:eastAsia="Times New Roman" w:hAnsi="Calibri" w:cs="Times New Roman"/>
          <w:color w:val="000000"/>
          <w:sz w:val="24"/>
          <w:szCs w:val="24"/>
        </w:rPr>
        <w:t>?</w:t>
      </w:r>
    </w:p>
    <w:p w:rsidR="00577CE2" w:rsidRDefault="00651406" w:rsidP="00B50EDE">
      <w:pPr>
        <w:spacing w:after="0" w:line="240" w:lineRule="auto"/>
        <w:rPr>
          <w:sz w:val="24"/>
          <w:szCs w:val="24"/>
        </w:rPr>
      </w:pPr>
      <w:r>
        <w:rPr>
          <w:sz w:val="24"/>
          <w:szCs w:val="24"/>
        </w:rPr>
        <w:t xml:space="preserve">No barriers from faculty, like the credentials built into programs. Advisors need to understand why certain courses are included.  Faculty accepted very early. </w:t>
      </w:r>
    </w:p>
    <w:p w:rsidR="00651406" w:rsidRDefault="00651406" w:rsidP="00B50EDE">
      <w:pPr>
        <w:spacing w:after="0" w:line="240" w:lineRule="auto"/>
        <w:rPr>
          <w:sz w:val="24"/>
          <w:szCs w:val="24"/>
        </w:rPr>
      </w:pPr>
      <w:proofErr w:type="gramStart"/>
      <w:r>
        <w:rPr>
          <w:sz w:val="24"/>
          <w:szCs w:val="24"/>
        </w:rPr>
        <w:t>Difficult to set up AWS.</w:t>
      </w:r>
      <w:proofErr w:type="gramEnd"/>
      <w:r>
        <w:rPr>
          <w:sz w:val="24"/>
          <w:szCs w:val="24"/>
        </w:rPr>
        <w:t xml:space="preserve"> No difficulty putting curriculum together. </w:t>
      </w:r>
    </w:p>
    <w:p w:rsidR="00651406" w:rsidRDefault="00651406" w:rsidP="00B50EDE">
      <w:pPr>
        <w:spacing w:after="0" w:line="240" w:lineRule="auto"/>
        <w:rPr>
          <w:sz w:val="24"/>
          <w:szCs w:val="24"/>
        </w:rPr>
      </w:pPr>
      <w:r>
        <w:rPr>
          <w:sz w:val="24"/>
          <w:szCs w:val="24"/>
        </w:rPr>
        <w:t xml:space="preserve">No barriers to getting started. New barriers with lack of </w:t>
      </w:r>
      <w:proofErr w:type="gramStart"/>
      <w:r>
        <w:rPr>
          <w:sz w:val="24"/>
          <w:szCs w:val="24"/>
        </w:rPr>
        <w:t>machines,</w:t>
      </w:r>
      <w:proofErr w:type="gramEnd"/>
      <w:r>
        <w:rPr>
          <w:sz w:val="24"/>
          <w:szCs w:val="24"/>
        </w:rPr>
        <w:t xml:space="preserve"> did not do a good job in asking for equipment. </w:t>
      </w:r>
      <w:proofErr w:type="gramStart"/>
      <w:r>
        <w:rPr>
          <w:sz w:val="24"/>
          <w:szCs w:val="24"/>
        </w:rPr>
        <w:t>Could use more machines.</w:t>
      </w:r>
      <w:proofErr w:type="gramEnd"/>
      <w:r>
        <w:rPr>
          <w:sz w:val="24"/>
          <w:szCs w:val="24"/>
        </w:rPr>
        <w:t xml:space="preserve"> </w:t>
      </w:r>
      <w:proofErr w:type="gramStart"/>
      <w:r>
        <w:rPr>
          <w:sz w:val="24"/>
          <w:szCs w:val="24"/>
        </w:rPr>
        <w:t>Looking for qualified faculty to teach courses.</w:t>
      </w:r>
      <w:proofErr w:type="gramEnd"/>
      <w:r>
        <w:rPr>
          <w:sz w:val="24"/>
          <w:szCs w:val="24"/>
        </w:rPr>
        <w:t xml:space="preserve"> </w:t>
      </w:r>
    </w:p>
    <w:p w:rsidR="00651406" w:rsidRDefault="00651406" w:rsidP="00B50EDE">
      <w:pPr>
        <w:spacing w:after="0" w:line="240" w:lineRule="auto"/>
        <w:rPr>
          <w:sz w:val="24"/>
          <w:szCs w:val="24"/>
        </w:rPr>
      </w:pPr>
      <w:r>
        <w:rPr>
          <w:sz w:val="24"/>
          <w:szCs w:val="24"/>
        </w:rPr>
        <w:t xml:space="preserve">Stakeholders, program was dormant for </w:t>
      </w:r>
      <w:proofErr w:type="spellStart"/>
      <w:r>
        <w:rPr>
          <w:sz w:val="24"/>
          <w:szCs w:val="24"/>
        </w:rPr>
        <w:t>awhile</w:t>
      </w:r>
      <w:proofErr w:type="spellEnd"/>
      <w:r>
        <w:rPr>
          <w:sz w:val="24"/>
          <w:szCs w:val="24"/>
        </w:rPr>
        <w:t xml:space="preserve">. </w:t>
      </w:r>
      <w:proofErr w:type="gramStart"/>
      <w:r>
        <w:rPr>
          <w:sz w:val="24"/>
          <w:szCs w:val="24"/>
        </w:rPr>
        <w:t>Education process of curriculum committee, most from academics.</w:t>
      </w:r>
      <w:proofErr w:type="gramEnd"/>
      <w:r>
        <w:rPr>
          <w:sz w:val="24"/>
          <w:szCs w:val="24"/>
        </w:rPr>
        <w:t xml:space="preserve"> Discussing NIMS, CNC, CPT, they are not familiar. </w:t>
      </w:r>
      <w:proofErr w:type="gramStart"/>
      <w:r>
        <w:rPr>
          <w:sz w:val="24"/>
          <w:szCs w:val="24"/>
        </w:rPr>
        <w:t>Had to do a lot of up front education.</w:t>
      </w:r>
      <w:proofErr w:type="gramEnd"/>
      <w:r>
        <w:rPr>
          <w:sz w:val="24"/>
          <w:szCs w:val="24"/>
        </w:rPr>
        <w:t xml:space="preserve"> </w:t>
      </w:r>
      <w:proofErr w:type="gramStart"/>
      <w:r w:rsidR="009615D1">
        <w:rPr>
          <w:sz w:val="24"/>
          <w:szCs w:val="24"/>
        </w:rPr>
        <w:t>ICCB problems to get curriculum through.</w:t>
      </w:r>
      <w:proofErr w:type="gramEnd"/>
      <w:r w:rsidR="009615D1">
        <w:rPr>
          <w:sz w:val="24"/>
          <w:szCs w:val="24"/>
        </w:rPr>
        <w:t xml:space="preserve"> </w:t>
      </w:r>
      <w:proofErr w:type="gramStart"/>
      <w:r w:rsidR="009615D1">
        <w:rPr>
          <w:sz w:val="24"/>
          <w:szCs w:val="24"/>
        </w:rPr>
        <w:t>Taking more time to get approval.</w:t>
      </w:r>
      <w:proofErr w:type="gramEnd"/>
      <w:r w:rsidR="009615D1">
        <w:rPr>
          <w:sz w:val="24"/>
          <w:szCs w:val="24"/>
        </w:rPr>
        <w:t xml:space="preserve"> </w:t>
      </w:r>
    </w:p>
    <w:p w:rsidR="009615D1" w:rsidRDefault="009615D1" w:rsidP="00B50EDE">
      <w:pPr>
        <w:spacing w:after="0" w:line="240" w:lineRule="auto"/>
        <w:rPr>
          <w:sz w:val="24"/>
          <w:szCs w:val="24"/>
        </w:rPr>
      </w:pPr>
      <w:r>
        <w:rPr>
          <w:sz w:val="24"/>
          <w:szCs w:val="24"/>
        </w:rPr>
        <w:t xml:space="preserve">College curriculum committee/faculty may not know terms. Be prepared to come against people with little understanding. Present what you want to do to committee and why. Move forward with classes already in place and put into new credentials. </w:t>
      </w:r>
      <w:proofErr w:type="gramStart"/>
      <w:r>
        <w:rPr>
          <w:sz w:val="24"/>
          <w:szCs w:val="24"/>
        </w:rPr>
        <w:t>Longer to get financial aid approval.</w:t>
      </w:r>
      <w:proofErr w:type="gramEnd"/>
      <w:r>
        <w:rPr>
          <w:sz w:val="24"/>
          <w:szCs w:val="24"/>
        </w:rPr>
        <w:t xml:space="preserve"> </w:t>
      </w:r>
    </w:p>
    <w:p w:rsidR="00577CE2" w:rsidRDefault="009615D1" w:rsidP="00B50EDE">
      <w:pPr>
        <w:spacing w:after="0" w:line="240" w:lineRule="auto"/>
        <w:rPr>
          <w:sz w:val="24"/>
          <w:szCs w:val="24"/>
        </w:rPr>
      </w:pPr>
      <w:proofErr w:type="gramStart"/>
      <w:r>
        <w:rPr>
          <w:sz w:val="24"/>
          <w:szCs w:val="24"/>
        </w:rPr>
        <w:t>Up front with schools good experience.</w:t>
      </w:r>
      <w:proofErr w:type="gramEnd"/>
      <w:r>
        <w:rPr>
          <w:sz w:val="24"/>
          <w:szCs w:val="24"/>
        </w:rPr>
        <w:t xml:space="preserve"> AWS was putting all necessary things together, how to do certification, working out details – didn’t need to be in curriculum materials, slower process.</w:t>
      </w:r>
    </w:p>
    <w:p w:rsidR="009615D1" w:rsidRDefault="009615D1" w:rsidP="00B50EDE">
      <w:pPr>
        <w:spacing w:after="0" w:line="240" w:lineRule="auto"/>
        <w:rPr>
          <w:sz w:val="24"/>
          <w:szCs w:val="24"/>
        </w:rPr>
      </w:pPr>
      <w:proofErr w:type="gramStart"/>
      <w:r>
        <w:rPr>
          <w:sz w:val="24"/>
          <w:szCs w:val="24"/>
        </w:rPr>
        <w:t>Afraid to use mechatronics, enigma.</w:t>
      </w:r>
      <w:proofErr w:type="gramEnd"/>
      <w:r>
        <w:rPr>
          <w:sz w:val="24"/>
          <w:szCs w:val="24"/>
        </w:rPr>
        <w:t xml:space="preserve"> </w:t>
      </w:r>
    </w:p>
    <w:p w:rsidR="009615D1" w:rsidRDefault="009615D1" w:rsidP="00B50EDE">
      <w:pPr>
        <w:spacing w:after="0" w:line="240" w:lineRule="auto"/>
        <w:rPr>
          <w:sz w:val="24"/>
          <w:szCs w:val="24"/>
        </w:rPr>
      </w:pPr>
      <w:proofErr w:type="gramStart"/>
      <w:r>
        <w:rPr>
          <w:sz w:val="24"/>
          <w:szCs w:val="24"/>
        </w:rPr>
        <w:t>Added AWS to WLT classes.</w:t>
      </w:r>
      <w:proofErr w:type="gramEnd"/>
      <w:r>
        <w:rPr>
          <w:sz w:val="24"/>
          <w:szCs w:val="24"/>
        </w:rPr>
        <w:t xml:space="preserve"> Certified AWS test admin. Fees built in. IVCC accredited testing facility. JCC, COD accredited. </w:t>
      </w:r>
    </w:p>
    <w:p w:rsidR="00641F6B" w:rsidRDefault="00641F6B" w:rsidP="00B50EDE">
      <w:pPr>
        <w:spacing w:after="0" w:line="240" w:lineRule="auto"/>
        <w:rPr>
          <w:sz w:val="24"/>
          <w:szCs w:val="24"/>
        </w:rPr>
      </w:pPr>
      <w:r>
        <w:rPr>
          <w:sz w:val="24"/>
          <w:szCs w:val="24"/>
        </w:rPr>
        <w:t xml:space="preserve">Adjunct faculty and students – not all students are plugged in and have technical skills things outside of the classroom. Traditional students – may not have the same type of resources, even if they have a computer, may not have necessary requirements. </w:t>
      </w:r>
      <w:proofErr w:type="gramStart"/>
      <w:r>
        <w:rPr>
          <w:sz w:val="24"/>
          <w:szCs w:val="24"/>
        </w:rPr>
        <w:t>Additional resources for accommodating other students.</w:t>
      </w:r>
      <w:proofErr w:type="gramEnd"/>
    </w:p>
    <w:p w:rsidR="00641F6B" w:rsidRDefault="00641F6B" w:rsidP="00B50EDE">
      <w:pPr>
        <w:spacing w:after="0" w:line="240" w:lineRule="auto"/>
        <w:rPr>
          <w:sz w:val="24"/>
          <w:szCs w:val="24"/>
        </w:rPr>
      </w:pPr>
      <w:r>
        <w:rPr>
          <w:sz w:val="24"/>
          <w:szCs w:val="24"/>
        </w:rPr>
        <w:t xml:space="preserve">Adjunct </w:t>
      </w:r>
      <w:proofErr w:type="gramStart"/>
      <w:r>
        <w:rPr>
          <w:sz w:val="24"/>
          <w:szCs w:val="24"/>
        </w:rPr>
        <w:t>faculty don’t</w:t>
      </w:r>
      <w:proofErr w:type="gramEnd"/>
      <w:r>
        <w:rPr>
          <w:sz w:val="24"/>
          <w:szCs w:val="24"/>
        </w:rPr>
        <w:t xml:space="preserve"> know the buy in with students. </w:t>
      </w:r>
      <w:proofErr w:type="gramStart"/>
      <w:r>
        <w:rPr>
          <w:sz w:val="24"/>
          <w:szCs w:val="24"/>
        </w:rPr>
        <w:t>Ongoing process to get used to it.</w:t>
      </w:r>
      <w:proofErr w:type="gramEnd"/>
      <w:r>
        <w:rPr>
          <w:sz w:val="24"/>
          <w:szCs w:val="24"/>
        </w:rPr>
        <w:t xml:space="preserve">  </w:t>
      </w:r>
      <w:proofErr w:type="gramStart"/>
      <w:r>
        <w:rPr>
          <w:sz w:val="24"/>
          <w:szCs w:val="24"/>
        </w:rPr>
        <w:t>Hard to find faculty that will facilitate.</w:t>
      </w:r>
      <w:proofErr w:type="gramEnd"/>
      <w:r>
        <w:rPr>
          <w:sz w:val="24"/>
          <w:szCs w:val="24"/>
        </w:rPr>
        <w:t xml:space="preserve"> Do not know how to use classroom technology. Rural areas may not have internet access to use classroom resources. </w:t>
      </w:r>
      <w:proofErr w:type="gramStart"/>
      <w:r>
        <w:rPr>
          <w:sz w:val="24"/>
          <w:szCs w:val="24"/>
        </w:rPr>
        <w:t>Students coming to classroom unprepared.</w:t>
      </w:r>
      <w:proofErr w:type="gramEnd"/>
      <w:r>
        <w:rPr>
          <w:sz w:val="24"/>
          <w:szCs w:val="24"/>
        </w:rPr>
        <w:t xml:space="preserve"> Feedback on students doing what is expected outside of classroom (flipped </w:t>
      </w:r>
      <w:r>
        <w:rPr>
          <w:sz w:val="24"/>
          <w:szCs w:val="24"/>
        </w:rPr>
        <w:lastRenderedPageBreak/>
        <w:t>classroom). Faculty giving students at the beginning of class, to participate based on knowledge.</w:t>
      </w:r>
    </w:p>
    <w:p w:rsidR="009615D1" w:rsidRDefault="009615D1" w:rsidP="00B50EDE">
      <w:pPr>
        <w:spacing w:after="0" w:line="240" w:lineRule="auto"/>
        <w:rPr>
          <w:sz w:val="24"/>
          <w:szCs w:val="24"/>
        </w:rPr>
      </w:pPr>
    </w:p>
    <w:p w:rsidR="007473DB" w:rsidRPr="007473DB" w:rsidRDefault="007473DB" w:rsidP="00B50EDE">
      <w:pPr>
        <w:spacing w:after="0" w:line="240" w:lineRule="auto"/>
        <w:rPr>
          <w:rFonts w:ascii="Calibri" w:eastAsia="Times New Roman" w:hAnsi="Calibri" w:cs="Times New Roman"/>
          <w:color w:val="000000"/>
          <w:sz w:val="24"/>
          <w:szCs w:val="24"/>
        </w:rPr>
      </w:pPr>
      <w:r w:rsidRPr="007473DB">
        <w:rPr>
          <w:rFonts w:ascii="Calibri" w:eastAsia="Times New Roman" w:hAnsi="Calibri" w:cs="Times New Roman"/>
          <w:color w:val="000000"/>
          <w:sz w:val="24"/>
          <w:szCs w:val="24"/>
        </w:rPr>
        <w:t>What FACILITATORS a</w:t>
      </w:r>
      <w:r w:rsidR="001D10EF">
        <w:rPr>
          <w:rFonts w:ascii="Calibri" w:eastAsia="Times New Roman" w:hAnsi="Calibri" w:cs="Times New Roman"/>
          <w:color w:val="000000"/>
          <w:sz w:val="24"/>
          <w:szCs w:val="24"/>
        </w:rPr>
        <w:t xml:space="preserve">t your college assist with the </w:t>
      </w:r>
      <w:r w:rsidR="004702AE">
        <w:rPr>
          <w:rFonts w:ascii="Calibri" w:eastAsia="Times New Roman" w:hAnsi="Calibri" w:cs="Times New Roman"/>
          <w:color w:val="000000"/>
          <w:sz w:val="24"/>
          <w:szCs w:val="24"/>
        </w:rPr>
        <w:t>Curriculum Changes</w:t>
      </w:r>
      <w:r w:rsidRPr="007473DB">
        <w:rPr>
          <w:rFonts w:ascii="Calibri" w:eastAsia="Times New Roman" w:hAnsi="Calibri" w:cs="Times New Roman"/>
          <w:color w:val="000000"/>
          <w:sz w:val="24"/>
          <w:szCs w:val="24"/>
        </w:rPr>
        <w:t>?</w:t>
      </w:r>
    </w:p>
    <w:p w:rsidR="007473DB" w:rsidRDefault="00641F6B" w:rsidP="009615D1">
      <w:pPr>
        <w:rPr>
          <w:sz w:val="24"/>
          <w:szCs w:val="24"/>
        </w:rPr>
      </w:pPr>
      <w:proofErr w:type="gramStart"/>
      <w:r>
        <w:rPr>
          <w:sz w:val="24"/>
          <w:szCs w:val="24"/>
        </w:rPr>
        <w:t>Full time instructors, learning curve as no longer a part time adjunct, raising the bar.</w:t>
      </w:r>
      <w:proofErr w:type="gramEnd"/>
      <w:r>
        <w:rPr>
          <w:sz w:val="24"/>
          <w:szCs w:val="24"/>
        </w:rPr>
        <w:t xml:space="preserve"> Private sectors in the industry, constantly getting feedback and skills they are looking for. </w:t>
      </w:r>
      <w:proofErr w:type="gramStart"/>
      <w:r>
        <w:rPr>
          <w:sz w:val="24"/>
          <w:szCs w:val="24"/>
        </w:rPr>
        <w:t>New full time instructors and industry partners.</w:t>
      </w:r>
      <w:proofErr w:type="gramEnd"/>
      <w:r>
        <w:rPr>
          <w:sz w:val="24"/>
          <w:szCs w:val="24"/>
        </w:rPr>
        <w:t xml:space="preserve"> </w:t>
      </w:r>
    </w:p>
    <w:p w:rsidR="00641F6B" w:rsidRDefault="00641F6B" w:rsidP="009615D1">
      <w:pPr>
        <w:rPr>
          <w:sz w:val="24"/>
          <w:szCs w:val="24"/>
        </w:rPr>
      </w:pPr>
      <w:r>
        <w:rPr>
          <w:sz w:val="24"/>
          <w:szCs w:val="24"/>
        </w:rPr>
        <w:t xml:space="preserve">Deans and associate deans, accounting- testing fees, are able to sign up. </w:t>
      </w:r>
      <w:proofErr w:type="gramStart"/>
      <w:r>
        <w:rPr>
          <w:sz w:val="24"/>
          <w:szCs w:val="24"/>
        </w:rPr>
        <w:t>Referrals in the business area.</w:t>
      </w:r>
      <w:proofErr w:type="gramEnd"/>
      <w:r>
        <w:rPr>
          <w:sz w:val="24"/>
          <w:szCs w:val="24"/>
        </w:rPr>
        <w:t xml:space="preserve"> </w:t>
      </w:r>
      <w:proofErr w:type="gramStart"/>
      <w:r>
        <w:rPr>
          <w:sz w:val="24"/>
          <w:szCs w:val="24"/>
        </w:rPr>
        <w:t>Additional instructors for lab times in addition to faculty.</w:t>
      </w:r>
      <w:proofErr w:type="gramEnd"/>
      <w:r>
        <w:rPr>
          <w:sz w:val="24"/>
          <w:szCs w:val="24"/>
        </w:rPr>
        <w:t xml:space="preserve"> Lab time available any time. </w:t>
      </w:r>
    </w:p>
    <w:p w:rsidR="00641F6B" w:rsidRDefault="00641F6B" w:rsidP="009615D1">
      <w:pPr>
        <w:rPr>
          <w:sz w:val="24"/>
          <w:szCs w:val="24"/>
        </w:rPr>
      </w:pPr>
      <w:proofErr w:type="gramStart"/>
      <w:r>
        <w:rPr>
          <w:sz w:val="24"/>
          <w:szCs w:val="24"/>
        </w:rPr>
        <w:t>Training coordinator, coordinating training area.</w:t>
      </w:r>
      <w:proofErr w:type="gramEnd"/>
      <w:r>
        <w:rPr>
          <w:sz w:val="24"/>
          <w:szCs w:val="24"/>
        </w:rPr>
        <w:t xml:space="preserve"> </w:t>
      </w:r>
      <w:proofErr w:type="gramStart"/>
      <w:r>
        <w:rPr>
          <w:sz w:val="24"/>
          <w:szCs w:val="24"/>
        </w:rPr>
        <w:t>Supportive dean.</w:t>
      </w:r>
      <w:proofErr w:type="gramEnd"/>
      <w:r>
        <w:rPr>
          <w:sz w:val="24"/>
          <w:szCs w:val="24"/>
        </w:rPr>
        <w:t xml:space="preserve"> Good relationship with WIA group. </w:t>
      </w:r>
    </w:p>
    <w:p w:rsidR="00FB761F" w:rsidRDefault="00641F6B" w:rsidP="009615D1">
      <w:pPr>
        <w:rPr>
          <w:sz w:val="24"/>
          <w:szCs w:val="24"/>
        </w:rPr>
      </w:pPr>
      <w:r>
        <w:rPr>
          <w:sz w:val="24"/>
          <w:szCs w:val="24"/>
        </w:rPr>
        <w:t xml:space="preserve">Curriculum committee, once they understand, tremendous buy in, at least two meetings. Easy process, all changes made within two readings. </w:t>
      </w:r>
      <w:proofErr w:type="gramStart"/>
      <w:r>
        <w:rPr>
          <w:sz w:val="24"/>
          <w:szCs w:val="24"/>
        </w:rPr>
        <w:t>Internal people who understand program.</w:t>
      </w:r>
      <w:proofErr w:type="gramEnd"/>
      <w:r>
        <w:rPr>
          <w:sz w:val="24"/>
          <w:szCs w:val="24"/>
        </w:rPr>
        <w:t xml:space="preserve"> </w:t>
      </w:r>
      <w:proofErr w:type="gramStart"/>
      <w:r>
        <w:rPr>
          <w:sz w:val="24"/>
          <w:szCs w:val="24"/>
        </w:rPr>
        <w:t>OAI – outside group initiative</w:t>
      </w:r>
      <w:r w:rsidR="00FB761F">
        <w:rPr>
          <w:sz w:val="24"/>
          <w:szCs w:val="24"/>
        </w:rPr>
        <w:t>.</w:t>
      </w:r>
      <w:proofErr w:type="gramEnd"/>
      <w:r w:rsidR="00FB761F">
        <w:rPr>
          <w:sz w:val="24"/>
          <w:szCs w:val="24"/>
        </w:rPr>
        <w:t xml:space="preserve"> Third or fourth round, all students who </w:t>
      </w:r>
      <w:proofErr w:type="gramStart"/>
      <w:r w:rsidR="00FB761F">
        <w:rPr>
          <w:sz w:val="24"/>
          <w:szCs w:val="24"/>
        </w:rPr>
        <w:t>are a part</w:t>
      </w:r>
      <w:proofErr w:type="gramEnd"/>
      <w:r w:rsidR="00FB761F">
        <w:rPr>
          <w:sz w:val="24"/>
          <w:szCs w:val="24"/>
        </w:rPr>
        <w:t xml:space="preserve"> of have passed their first round of NIMS. </w:t>
      </w:r>
    </w:p>
    <w:p w:rsidR="00FB761F" w:rsidRDefault="00FB761F" w:rsidP="009615D1">
      <w:pPr>
        <w:rPr>
          <w:sz w:val="24"/>
          <w:szCs w:val="24"/>
        </w:rPr>
      </w:pPr>
      <w:proofErr w:type="gramStart"/>
      <w:r>
        <w:rPr>
          <w:sz w:val="24"/>
          <w:szCs w:val="24"/>
        </w:rPr>
        <w:t>Adjunct faculty very important in curriculum development itself.</w:t>
      </w:r>
      <w:proofErr w:type="gramEnd"/>
      <w:r>
        <w:rPr>
          <w:sz w:val="24"/>
          <w:szCs w:val="24"/>
        </w:rPr>
        <w:t xml:space="preserve"> </w:t>
      </w:r>
      <w:proofErr w:type="gramStart"/>
      <w:r>
        <w:rPr>
          <w:sz w:val="24"/>
          <w:szCs w:val="24"/>
        </w:rPr>
        <w:t>Program support specialist – help in any activity related to the program, publications, scheduling, specific to the program.</w:t>
      </w:r>
      <w:proofErr w:type="gramEnd"/>
      <w:r>
        <w:rPr>
          <w:sz w:val="24"/>
          <w:szCs w:val="24"/>
        </w:rPr>
        <w:t xml:space="preserve"> </w:t>
      </w:r>
      <w:proofErr w:type="spellStart"/>
      <w:proofErr w:type="gramStart"/>
      <w:r>
        <w:rPr>
          <w:sz w:val="24"/>
          <w:szCs w:val="24"/>
        </w:rPr>
        <w:t>Manf</w:t>
      </w:r>
      <w:proofErr w:type="spellEnd"/>
      <w:r>
        <w:rPr>
          <w:sz w:val="24"/>
          <w:szCs w:val="24"/>
        </w:rPr>
        <w:t xml:space="preserve"> instructors/coordinators/dean.</w:t>
      </w:r>
      <w:proofErr w:type="gramEnd"/>
      <w:r>
        <w:rPr>
          <w:sz w:val="24"/>
          <w:szCs w:val="24"/>
        </w:rPr>
        <w:t xml:space="preserve"> </w:t>
      </w:r>
      <w:proofErr w:type="gramStart"/>
      <w:r>
        <w:rPr>
          <w:sz w:val="24"/>
          <w:szCs w:val="24"/>
        </w:rPr>
        <w:t>Industry advisor committee, career building, very important.</w:t>
      </w:r>
      <w:proofErr w:type="gramEnd"/>
      <w:r>
        <w:rPr>
          <w:sz w:val="24"/>
          <w:szCs w:val="24"/>
        </w:rPr>
        <w:t xml:space="preserve"> Curriculum committees, </w:t>
      </w:r>
      <w:proofErr w:type="gramStart"/>
      <w:r>
        <w:rPr>
          <w:sz w:val="24"/>
          <w:szCs w:val="24"/>
        </w:rPr>
        <w:t>ccc</w:t>
      </w:r>
      <w:proofErr w:type="gramEnd"/>
      <w:r>
        <w:rPr>
          <w:sz w:val="24"/>
          <w:szCs w:val="24"/>
        </w:rPr>
        <w:t xml:space="preserve">, alerted before met with the committee. Lab aids – welding. Support </w:t>
      </w:r>
      <w:proofErr w:type="gramStart"/>
      <w:r>
        <w:rPr>
          <w:sz w:val="24"/>
          <w:szCs w:val="24"/>
        </w:rPr>
        <w:t>staff, posters, have</w:t>
      </w:r>
      <w:proofErr w:type="gramEnd"/>
      <w:r>
        <w:rPr>
          <w:sz w:val="24"/>
          <w:szCs w:val="24"/>
        </w:rPr>
        <w:t xml:space="preserve"> become very engaged. </w:t>
      </w:r>
    </w:p>
    <w:p w:rsidR="00641F6B" w:rsidRDefault="00FB761F" w:rsidP="009615D1">
      <w:pPr>
        <w:rPr>
          <w:sz w:val="24"/>
          <w:szCs w:val="24"/>
        </w:rPr>
      </w:pPr>
      <w:r>
        <w:rPr>
          <w:sz w:val="24"/>
          <w:szCs w:val="24"/>
        </w:rPr>
        <w:t xml:space="preserve">Carrying out flipped classroom, </w:t>
      </w:r>
      <w:proofErr w:type="gramStart"/>
      <w:r>
        <w:rPr>
          <w:sz w:val="24"/>
          <w:szCs w:val="24"/>
        </w:rPr>
        <w:t>prof</w:t>
      </w:r>
      <w:proofErr w:type="gramEnd"/>
      <w:r>
        <w:rPr>
          <w:sz w:val="24"/>
          <w:szCs w:val="24"/>
        </w:rPr>
        <w:t xml:space="preserve"> development center key in getting people involved. </w:t>
      </w:r>
      <w:proofErr w:type="gramStart"/>
      <w:r>
        <w:rPr>
          <w:sz w:val="24"/>
          <w:szCs w:val="24"/>
        </w:rPr>
        <w:t>Additional resources, personnel.</w:t>
      </w:r>
      <w:proofErr w:type="gramEnd"/>
      <w:r>
        <w:rPr>
          <w:sz w:val="24"/>
          <w:szCs w:val="24"/>
        </w:rPr>
        <w:t xml:space="preserve"> PDC helps with software and blackboard. </w:t>
      </w:r>
      <w:bookmarkStart w:id="0" w:name="_GoBack"/>
      <w:bookmarkEnd w:id="0"/>
      <w:r w:rsidR="00641F6B">
        <w:rPr>
          <w:sz w:val="24"/>
          <w:szCs w:val="24"/>
        </w:rPr>
        <w:t xml:space="preserve"> </w:t>
      </w:r>
    </w:p>
    <w:p w:rsidR="00577CE2" w:rsidRDefault="00577CE2" w:rsidP="007D3D72">
      <w:pPr>
        <w:jc w:val="center"/>
        <w:rPr>
          <w:sz w:val="24"/>
          <w:szCs w:val="24"/>
        </w:rPr>
      </w:pPr>
    </w:p>
    <w:p w:rsidR="00577CE2" w:rsidRDefault="00577CE2" w:rsidP="007D3D72">
      <w:pPr>
        <w:jc w:val="center"/>
        <w:rPr>
          <w:sz w:val="24"/>
          <w:szCs w:val="24"/>
        </w:rPr>
      </w:pPr>
    </w:p>
    <w:p w:rsidR="00577CE2" w:rsidRPr="007473DB" w:rsidRDefault="00577CE2" w:rsidP="007D3D72">
      <w:pPr>
        <w:jc w:val="center"/>
        <w:rPr>
          <w:sz w:val="24"/>
          <w:szCs w:val="24"/>
        </w:rPr>
      </w:pPr>
    </w:p>
    <w:sectPr w:rsidR="00577CE2" w:rsidRPr="00747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17" w:rsidRDefault="00EE5217" w:rsidP="00EE5217">
      <w:pPr>
        <w:spacing w:after="0" w:line="240" w:lineRule="auto"/>
      </w:pPr>
      <w:r>
        <w:separator/>
      </w:r>
    </w:p>
  </w:endnote>
  <w:endnote w:type="continuationSeparator" w:id="0">
    <w:p w:rsidR="00EE5217" w:rsidRDefault="00EE5217" w:rsidP="00EE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17" w:rsidRDefault="00EE5217" w:rsidP="00EE5217">
      <w:pPr>
        <w:spacing w:after="0" w:line="240" w:lineRule="auto"/>
      </w:pPr>
      <w:r>
        <w:separator/>
      </w:r>
    </w:p>
  </w:footnote>
  <w:footnote w:type="continuationSeparator" w:id="0">
    <w:p w:rsidR="00EE5217" w:rsidRDefault="00EE5217" w:rsidP="00EE52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DB"/>
    <w:rsid w:val="00037CA8"/>
    <w:rsid w:val="000A0283"/>
    <w:rsid w:val="001D10EF"/>
    <w:rsid w:val="0043607C"/>
    <w:rsid w:val="004702AE"/>
    <w:rsid w:val="00577CE2"/>
    <w:rsid w:val="005A760B"/>
    <w:rsid w:val="00641F6B"/>
    <w:rsid w:val="00651406"/>
    <w:rsid w:val="007473DB"/>
    <w:rsid w:val="007D3D72"/>
    <w:rsid w:val="009615D1"/>
    <w:rsid w:val="00984A1A"/>
    <w:rsid w:val="009F177B"/>
    <w:rsid w:val="00B50EDE"/>
    <w:rsid w:val="00C637D0"/>
    <w:rsid w:val="00C96485"/>
    <w:rsid w:val="00EE5217"/>
    <w:rsid w:val="00FB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217"/>
  </w:style>
  <w:style w:type="paragraph" w:styleId="Footer">
    <w:name w:val="footer"/>
    <w:basedOn w:val="Normal"/>
    <w:link w:val="FooterChar"/>
    <w:uiPriority w:val="99"/>
    <w:unhideWhenUsed/>
    <w:rsid w:val="00EE5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217"/>
  </w:style>
  <w:style w:type="paragraph" w:styleId="BalloonText">
    <w:name w:val="Balloon Text"/>
    <w:basedOn w:val="Normal"/>
    <w:link w:val="BalloonTextChar"/>
    <w:uiPriority w:val="99"/>
    <w:semiHidden/>
    <w:unhideWhenUsed/>
    <w:rsid w:val="00EE5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217"/>
    <w:rPr>
      <w:rFonts w:ascii="Tahoma" w:hAnsi="Tahoma" w:cs="Tahoma"/>
      <w:sz w:val="16"/>
      <w:szCs w:val="16"/>
    </w:rPr>
  </w:style>
  <w:style w:type="paragraph" w:styleId="ListParagraph">
    <w:name w:val="List Paragraph"/>
    <w:basedOn w:val="Normal"/>
    <w:uiPriority w:val="34"/>
    <w:qFormat/>
    <w:rsid w:val="001D1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217"/>
  </w:style>
  <w:style w:type="paragraph" w:styleId="Footer">
    <w:name w:val="footer"/>
    <w:basedOn w:val="Normal"/>
    <w:link w:val="FooterChar"/>
    <w:uiPriority w:val="99"/>
    <w:unhideWhenUsed/>
    <w:rsid w:val="00EE5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217"/>
  </w:style>
  <w:style w:type="paragraph" w:styleId="BalloonText">
    <w:name w:val="Balloon Text"/>
    <w:basedOn w:val="Normal"/>
    <w:link w:val="BalloonTextChar"/>
    <w:uiPriority w:val="99"/>
    <w:semiHidden/>
    <w:unhideWhenUsed/>
    <w:rsid w:val="00EE5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217"/>
    <w:rPr>
      <w:rFonts w:ascii="Tahoma" w:hAnsi="Tahoma" w:cs="Tahoma"/>
      <w:sz w:val="16"/>
      <w:szCs w:val="16"/>
    </w:rPr>
  </w:style>
  <w:style w:type="paragraph" w:styleId="ListParagraph">
    <w:name w:val="List Paragraph"/>
    <w:basedOn w:val="Normal"/>
    <w:uiPriority w:val="34"/>
    <w:qFormat/>
    <w:rsid w:val="001D1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3148">
      <w:bodyDiv w:val="1"/>
      <w:marLeft w:val="0"/>
      <w:marRight w:val="0"/>
      <w:marTop w:val="0"/>
      <w:marBottom w:val="0"/>
      <w:divBdr>
        <w:top w:val="none" w:sz="0" w:space="0" w:color="auto"/>
        <w:left w:val="none" w:sz="0" w:space="0" w:color="auto"/>
        <w:bottom w:val="none" w:sz="0" w:space="0" w:color="auto"/>
        <w:right w:val="none" w:sz="0" w:space="0" w:color="auto"/>
      </w:divBdr>
    </w:div>
    <w:div w:id="373773474">
      <w:bodyDiv w:val="1"/>
      <w:marLeft w:val="0"/>
      <w:marRight w:val="0"/>
      <w:marTop w:val="0"/>
      <w:marBottom w:val="0"/>
      <w:divBdr>
        <w:top w:val="none" w:sz="0" w:space="0" w:color="auto"/>
        <w:left w:val="none" w:sz="0" w:space="0" w:color="auto"/>
        <w:bottom w:val="none" w:sz="0" w:space="0" w:color="auto"/>
        <w:right w:val="none" w:sz="0" w:space="0" w:color="auto"/>
      </w:divBdr>
    </w:div>
    <w:div w:id="144986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William Rainey Harper College</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Mehalich</dc:creator>
  <cp:lastModifiedBy>W120U01</cp:lastModifiedBy>
  <cp:revision>5</cp:revision>
  <cp:lastPrinted>2014-10-13T16:26:00Z</cp:lastPrinted>
  <dcterms:created xsi:type="dcterms:W3CDTF">2014-10-17T16:48:00Z</dcterms:created>
  <dcterms:modified xsi:type="dcterms:W3CDTF">2014-10-27T17:00:00Z</dcterms:modified>
</cp:coreProperties>
</file>