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EF" w:rsidRPr="0043607C" w:rsidRDefault="001D10EF" w:rsidP="007473D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96"/>
          <w:szCs w:val="96"/>
        </w:rPr>
      </w:pPr>
      <w:r w:rsidRPr="0043607C">
        <w:rPr>
          <w:rFonts w:ascii="Calibri" w:eastAsia="Times New Roman" w:hAnsi="Calibri" w:cs="Times New Roman"/>
          <w:color w:val="000000"/>
          <w:sz w:val="96"/>
          <w:szCs w:val="96"/>
        </w:rPr>
        <w:t>SHARING</w:t>
      </w:r>
      <w:r w:rsidR="0043607C" w:rsidRPr="0043607C">
        <w:rPr>
          <w:rFonts w:ascii="Calibri" w:eastAsia="Times New Roman" w:hAnsi="Calibri" w:cs="Times New Roman"/>
          <w:color w:val="000000"/>
          <w:sz w:val="96"/>
          <w:szCs w:val="96"/>
        </w:rPr>
        <w:t xml:space="preserve"> </w:t>
      </w:r>
      <w:r w:rsidR="007B05B2">
        <w:rPr>
          <w:rFonts w:ascii="Calibri" w:eastAsia="Times New Roman" w:hAnsi="Calibri" w:cs="Times New Roman"/>
          <w:color w:val="000000"/>
          <w:sz w:val="96"/>
          <w:szCs w:val="96"/>
        </w:rPr>
        <w:t>FORUM</w:t>
      </w:r>
    </w:p>
    <w:p w:rsidR="007473DB" w:rsidRPr="001D10EF" w:rsidRDefault="007257F2" w:rsidP="001D10E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2"/>
          <w:szCs w:val="52"/>
        </w:rPr>
      </w:pPr>
      <w:r>
        <w:rPr>
          <w:rFonts w:ascii="Calibri" w:eastAsia="Times New Roman" w:hAnsi="Calibri" w:cs="Times New Roman"/>
          <w:color w:val="000000"/>
          <w:sz w:val="52"/>
          <w:szCs w:val="52"/>
        </w:rPr>
        <w:t>Industry Partnerships</w:t>
      </w:r>
    </w:p>
    <w:p w:rsidR="007473DB" w:rsidRPr="007473DB" w:rsidRDefault="007473DB" w:rsidP="007473D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984A1A" w:rsidRPr="007257F2" w:rsidRDefault="007257F2" w:rsidP="007257F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Engage employers to secure paid internships and on-the-job training.</w:t>
      </w:r>
    </w:p>
    <w:p w:rsidR="007257F2" w:rsidRDefault="007257F2" w:rsidP="007257F2">
      <w:pPr>
        <w:spacing w:after="0" w:line="240" w:lineRule="auto"/>
        <w:ind w:left="2880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257F2" w:rsidRPr="007257F2" w:rsidRDefault="007257F2" w:rsidP="007257F2">
      <w:pPr>
        <w:spacing w:after="0" w:line="240" w:lineRule="auto"/>
        <w:ind w:left="2880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57F2">
        <w:rPr>
          <w:rFonts w:ascii="Calibri" w:eastAsia="Times New Roman" w:hAnsi="Calibri" w:cs="Times New Roman"/>
          <w:color w:val="000000"/>
          <w:sz w:val="24"/>
          <w:szCs w:val="24"/>
        </w:rPr>
        <w:t>Richland</w:t>
      </w:r>
      <w:r w:rsidR="00E93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Community College</w:t>
      </w:r>
    </w:p>
    <w:p w:rsidR="00FD0082" w:rsidRDefault="00FD0082" w:rsidP="00FD0082">
      <w:pPr>
        <w:spacing w:after="0" w:line="240" w:lineRule="auto"/>
        <w:ind w:left="2880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Kankakee</w:t>
      </w:r>
      <w:r w:rsidR="00E93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Community College</w:t>
      </w:r>
    </w:p>
    <w:p w:rsidR="007257F2" w:rsidRPr="007257F2" w:rsidRDefault="00FD0082" w:rsidP="00FD0082">
      <w:pPr>
        <w:spacing w:after="0" w:line="240" w:lineRule="auto"/>
        <w:ind w:left="720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Discussion Panel: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7257F2" w:rsidRPr="007257F2"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r w:rsidR="00E93E55">
        <w:rPr>
          <w:rFonts w:ascii="Calibri" w:eastAsia="Times New Roman" w:hAnsi="Calibri" w:cs="Times New Roman"/>
          <w:color w:val="000000"/>
          <w:sz w:val="24"/>
          <w:szCs w:val="24"/>
        </w:rPr>
        <w:t>llinois Eastern Community College</w:t>
      </w:r>
    </w:p>
    <w:p w:rsidR="00F51A4A" w:rsidRDefault="007257F2" w:rsidP="007257F2">
      <w:pPr>
        <w:spacing w:after="0" w:line="240" w:lineRule="auto"/>
        <w:ind w:left="2880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57F2">
        <w:rPr>
          <w:rFonts w:ascii="Calibri" w:eastAsia="Times New Roman" w:hAnsi="Calibri" w:cs="Times New Roman"/>
          <w:color w:val="000000"/>
          <w:sz w:val="24"/>
          <w:szCs w:val="24"/>
        </w:rPr>
        <w:t>Danville</w:t>
      </w:r>
      <w:r w:rsidR="00E93E55">
        <w:rPr>
          <w:rFonts w:ascii="Calibri" w:eastAsia="Times New Roman" w:hAnsi="Calibri" w:cs="Times New Roman"/>
          <w:color w:val="000000"/>
          <w:sz w:val="24"/>
          <w:szCs w:val="24"/>
        </w:rPr>
        <w:t xml:space="preserve"> Area Community College </w:t>
      </w:r>
    </w:p>
    <w:p w:rsidR="00E93E55" w:rsidRDefault="00E93E55" w:rsidP="007257F2">
      <w:pPr>
        <w:spacing w:after="0" w:line="240" w:lineRule="auto"/>
        <w:ind w:left="2880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South Suburban College</w:t>
      </w:r>
    </w:p>
    <w:p w:rsidR="007257F2" w:rsidRPr="00984A1A" w:rsidRDefault="007257F2" w:rsidP="007257F2">
      <w:pPr>
        <w:spacing w:after="0" w:line="240" w:lineRule="auto"/>
        <w:ind w:left="2880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473DB" w:rsidRPr="007473DB" w:rsidRDefault="007473DB" w:rsidP="00E93E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73DB">
        <w:rPr>
          <w:rFonts w:ascii="Calibri" w:eastAsia="Times New Roman" w:hAnsi="Calibri" w:cs="Times New Roman"/>
          <w:color w:val="000000"/>
          <w:sz w:val="24"/>
          <w:szCs w:val="24"/>
        </w:rPr>
        <w:t>What BENEFITS have you</w:t>
      </w:r>
      <w:r w:rsidR="00F51A4A">
        <w:rPr>
          <w:rFonts w:ascii="Calibri" w:eastAsia="Times New Roman" w:hAnsi="Calibri" w:cs="Times New Roman"/>
          <w:color w:val="000000"/>
          <w:sz w:val="24"/>
          <w:szCs w:val="24"/>
        </w:rPr>
        <w:t xml:space="preserve"> seen for your students due to </w:t>
      </w:r>
      <w:r w:rsidR="00FD0082">
        <w:rPr>
          <w:rFonts w:ascii="Calibri" w:eastAsia="Times New Roman" w:hAnsi="Calibri" w:cs="Times New Roman"/>
          <w:color w:val="000000"/>
          <w:sz w:val="24"/>
          <w:szCs w:val="24"/>
        </w:rPr>
        <w:t>Partnerships</w:t>
      </w:r>
      <w:r w:rsidRPr="007473DB"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:rsidR="0023431F" w:rsidRDefault="00A4182A" w:rsidP="00E93E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Great for students for products.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Students in locations to see what goes on in business.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Marathon Gas and Oil – extremely good partnership, work with process technology class to give projects to students.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Advisory board, scholarship money.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Job fair – Marathon, for vendors and for colleges – job fair for all vendors that work with to fill needs for employees – for high school students, college students. Deal for high schools – asked other colleges to be at location so that students are aware of school options to get people interested in these fields. </w:t>
      </w:r>
    </w:p>
    <w:p w:rsidR="00A4182A" w:rsidRDefault="00A4182A" w:rsidP="00E93E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Program creditability in community.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Manufacturing was a hard sell in Danville community – partnerships provided internships, WOM from students – increasing enrollment.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Brings donations to institution – more credibility.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A4182A" w:rsidRDefault="00A4182A" w:rsidP="00E93E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Talking with industry – understanding of need within community.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Needs for employment now connecting with colleges.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Understanding what skill level they are looking for, helping to develop programs.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Internships, partnerships – if students work out interning, place for them long term.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="00102799">
        <w:rPr>
          <w:rFonts w:ascii="Calibri" w:eastAsia="Times New Roman" w:hAnsi="Calibri" w:cs="Times New Roman"/>
          <w:color w:val="000000"/>
          <w:sz w:val="24"/>
          <w:szCs w:val="24"/>
        </w:rPr>
        <w:t>Changing culture of community for getting jobs.</w:t>
      </w:r>
      <w:proofErr w:type="gramEnd"/>
      <w:r w:rsidR="00102799">
        <w:rPr>
          <w:rFonts w:ascii="Calibri" w:eastAsia="Times New Roman" w:hAnsi="Calibri" w:cs="Times New Roman"/>
          <w:color w:val="000000"/>
          <w:sz w:val="24"/>
          <w:szCs w:val="24"/>
        </w:rPr>
        <w:t xml:space="preserve"> Good foundation.</w:t>
      </w:r>
    </w:p>
    <w:p w:rsidR="00102799" w:rsidRDefault="00102799" w:rsidP="00E93E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Industry partnerships – local workforce – worked with through grants. Starting cohorts – business and industry, accelerated training for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students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16-17 credits in 6-7 months.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OJT internships.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Additional case management that workforce can offer. </w:t>
      </w:r>
    </w:p>
    <w:p w:rsidR="00102799" w:rsidRDefault="00102799" w:rsidP="00E93E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Gaining trust of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manf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community.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Big manufacturers – gathering info about partners.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Economic alliance partnership – email addresses, names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an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titles of production supervisors, HR. Partnership Committee KCC – database of partnerships to contact, POC.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Cohort  CPT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certifications in six weeks.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Internships, manufacturing industry reaching out with job openings.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New facility KCC 55,000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sq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ft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facility, room just for partnerships.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Display of products created – able to see who has contributed for students/families to see.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Partners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necessity, advisory committee.</w:t>
      </w:r>
    </w:p>
    <w:p w:rsidR="00102799" w:rsidRDefault="00102799" w:rsidP="00E93E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CRM – allows everyone access.</w:t>
      </w:r>
    </w:p>
    <w:p w:rsidR="00102799" w:rsidRDefault="00102799" w:rsidP="00E93E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02799" w:rsidRDefault="00102799" w:rsidP="00E93E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02799" w:rsidRDefault="00102799" w:rsidP="00E93E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473DB" w:rsidRDefault="007473DB" w:rsidP="00E93E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73DB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What BARRIERS to the process did you encou</w:t>
      </w:r>
      <w:r w:rsidR="001D10EF">
        <w:rPr>
          <w:rFonts w:ascii="Calibri" w:eastAsia="Times New Roman" w:hAnsi="Calibri" w:cs="Times New Roman"/>
          <w:color w:val="000000"/>
          <w:sz w:val="24"/>
          <w:szCs w:val="24"/>
        </w:rPr>
        <w:t xml:space="preserve">nter implementing </w:t>
      </w:r>
      <w:r w:rsidR="00FD0082">
        <w:rPr>
          <w:rFonts w:ascii="Calibri" w:eastAsia="Times New Roman" w:hAnsi="Calibri" w:cs="Times New Roman"/>
          <w:color w:val="000000"/>
          <w:sz w:val="24"/>
          <w:szCs w:val="24"/>
        </w:rPr>
        <w:t>Partnerships</w:t>
      </w:r>
      <w:r w:rsidRPr="007473DB"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:rsidR="0023431F" w:rsidRDefault="00102799" w:rsidP="00E93E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Partnerships easier to slowly work on.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Trouble with internships – location difficult.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67120">
        <w:rPr>
          <w:rFonts w:ascii="Calibri" w:eastAsia="Times New Roman" w:hAnsi="Calibri" w:cs="Times New Roman"/>
          <w:color w:val="000000"/>
          <w:sz w:val="24"/>
          <w:szCs w:val="24"/>
        </w:rPr>
        <w:t xml:space="preserve">Cannot afford to have employee training in internships – can’t afford to have employee off the job. </w:t>
      </w:r>
    </w:p>
    <w:p w:rsidR="00C67120" w:rsidRDefault="00C67120" w:rsidP="00E93E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Trying to convince partners to give time.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Legitimate reasons to be on board.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Traditional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faculty do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not understand process of developing relationships with industry. Problem with internships – half way through business changes and they let student go. How industry chooses students for internships. </w:t>
      </w:r>
    </w:p>
    <w:p w:rsidR="00C67120" w:rsidRDefault="00C67120" w:rsidP="00E93E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Finding partnerships easy, willing to talk right away.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What happens if individuals do not work out with businesses in partnerships to keep relationships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strong.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Good/quality fit? Need for employees immediately – how to fulfill needs of business partnerships right away. Individuals serving do not have transportation.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Educational institution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vs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staffing agencies.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C67120" w:rsidRDefault="00C67120" w:rsidP="00E93E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Lack of college and work readiness skills.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Showing up on time, sick days, email language.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Courses to address work readiness?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Difficult to change habits.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Job placement services – not job placement agencies, career services need to channel internships and placement. </w:t>
      </w:r>
    </w:p>
    <w:p w:rsidR="00C67120" w:rsidRDefault="00C67120" w:rsidP="00E93E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Not enough students at this point to fill positions with industry. </w:t>
      </w:r>
    </w:p>
    <w:p w:rsidR="0023431F" w:rsidRDefault="0023431F" w:rsidP="00E93E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473DB" w:rsidRPr="007473DB" w:rsidRDefault="007473DB" w:rsidP="00E93E5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73DB">
        <w:rPr>
          <w:rFonts w:ascii="Calibri" w:eastAsia="Times New Roman" w:hAnsi="Calibri" w:cs="Times New Roman"/>
          <w:color w:val="000000"/>
          <w:sz w:val="24"/>
          <w:szCs w:val="24"/>
        </w:rPr>
        <w:t>What FACILITATORS a</w:t>
      </w:r>
      <w:r w:rsidR="001D10EF">
        <w:rPr>
          <w:rFonts w:ascii="Calibri" w:eastAsia="Times New Roman" w:hAnsi="Calibri" w:cs="Times New Roman"/>
          <w:color w:val="000000"/>
          <w:sz w:val="24"/>
          <w:szCs w:val="24"/>
        </w:rPr>
        <w:t xml:space="preserve">t your college assist with </w:t>
      </w:r>
      <w:r w:rsidR="00FD0082">
        <w:rPr>
          <w:rFonts w:ascii="Calibri" w:eastAsia="Times New Roman" w:hAnsi="Calibri" w:cs="Times New Roman"/>
          <w:color w:val="000000"/>
          <w:sz w:val="24"/>
          <w:szCs w:val="24"/>
        </w:rPr>
        <w:t>Partnerships</w:t>
      </w:r>
      <w:r w:rsidRPr="007473DB"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:rsidR="007473DB" w:rsidRDefault="00C67120" w:rsidP="00C67120">
      <w:pPr>
        <w:rPr>
          <w:sz w:val="24"/>
          <w:szCs w:val="24"/>
        </w:rPr>
      </w:pPr>
      <w:r>
        <w:rPr>
          <w:sz w:val="24"/>
          <w:szCs w:val="24"/>
        </w:rPr>
        <w:t xml:space="preserve">Good administration – behind success of partnerships, getting processes in place that can continue. </w:t>
      </w:r>
      <w:proofErr w:type="gramStart"/>
      <w:r>
        <w:rPr>
          <w:sz w:val="24"/>
          <w:szCs w:val="24"/>
        </w:rPr>
        <w:t xml:space="preserve">Business WOM </w:t>
      </w:r>
      <w:r w:rsidR="009605B8">
        <w:rPr>
          <w:sz w:val="24"/>
          <w:szCs w:val="24"/>
        </w:rPr>
        <w:t>to community.</w:t>
      </w:r>
      <w:proofErr w:type="gramEnd"/>
      <w:r w:rsidR="009605B8">
        <w:rPr>
          <w:sz w:val="24"/>
          <w:szCs w:val="24"/>
        </w:rPr>
        <w:t xml:space="preserve"> </w:t>
      </w:r>
    </w:p>
    <w:p w:rsidR="009605B8" w:rsidRDefault="009605B8" w:rsidP="00C6712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Foundation to raise money/president raise money toward scholarships.</w:t>
      </w:r>
      <w:proofErr w:type="gramEnd"/>
      <w:r>
        <w:rPr>
          <w:sz w:val="24"/>
          <w:szCs w:val="24"/>
        </w:rPr>
        <w:t xml:space="preserve"> Workforce </w:t>
      </w:r>
      <w:proofErr w:type="spellStart"/>
      <w:r>
        <w:rPr>
          <w:sz w:val="24"/>
          <w:szCs w:val="24"/>
        </w:rPr>
        <w:t>devlp</w:t>
      </w:r>
      <w:proofErr w:type="spellEnd"/>
      <w:r>
        <w:rPr>
          <w:sz w:val="24"/>
          <w:szCs w:val="24"/>
        </w:rPr>
        <w:t xml:space="preserve"> group – support and eliminate barriers to establish partnerships. </w:t>
      </w:r>
    </w:p>
    <w:p w:rsidR="009605B8" w:rsidRDefault="009605B8" w:rsidP="00C6712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Meetings, constantly speaking with industry partnerships and constantly looking for more.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Recruitment – through WIA.</w:t>
      </w:r>
      <w:proofErr w:type="gramEnd"/>
      <w:r>
        <w:rPr>
          <w:sz w:val="24"/>
          <w:szCs w:val="24"/>
        </w:rPr>
        <w:t xml:space="preserve"> </w:t>
      </w:r>
    </w:p>
    <w:p w:rsidR="009605B8" w:rsidRDefault="009605B8" w:rsidP="00C6712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Instructors/Faculty – instrumental with biz and industry.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Tours on short notice.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Will go on site and train.</w:t>
      </w:r>
      <w:proofErr w:type="gramEnd"/>
      <w:r>
        <w:rPr>
          <w:sz w:val="24"/>
          <w:szCs w:val="24"/>
        </w:rPr>
        <w:t xml:space="preserve"> Relationship facilitates entire relationship with industry. </w:t>
      </w:r>
      <w:proofErr w:type="gramStart"/>
      <w:r>
        <w:rPr>
          <w:sz w:val="24"/>
          <w:szCs w:val="24"/>
        </w:rPr>
        <w:t xml:space="preserve">Relationship between credit and </w:t>
      </w:r>
      <w:proofErr w:type="spellStart"/>
      <w:r>
        <w:rPr>
          <w:sz w:val="24"/>
          <w:szCs w:val="24"/>
        </w:rPr>
        <w:t>non credit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9605B8" w:rsidRDefault="009605B8" w:rsidP="00C6712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WIA, </w:t>
      </w:r>
      <w:proofErr w:type="spellStart"/>
      <w:r>
        <w:rPr>
          <w:sz w:val="24"/>
          <w:szCs w:val="24"/>
        </w:rPr>
        <w:t>non credit</w:t>
      </w:r>
      <w:proofErr w:type="spellEnd"/>
      <w:r>
        <w:rPr>
          <w:sz w:val="24"/>
          <w:szCs w:val="24"/>
        </w:rPr>
        <w:t>/ credit.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Customized training.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Working together credit/</w:t>
      </w:r>
      <w:proofErr w:type="spellStart"/>
      <w:r>
        <w:rPr>
          <w:sz w:val="24"/>
          <w:szCs w:val="24"/>
        </w:rPr>
        <w:t>non credit</w:t>
      </w:r>
      <w:proofErr w:type="spellEnd"/>
      <w:r>
        <w:rPr>
          <w:sz w:val="24"/>
          <w:szCs w:val="24"/>
        </w:rPr>
        <w:t xml:space="preserve"> as partnership.</w:t>
      </w:r>
      <w:proofErr w:type="gramEnd"/>
      <w:r>
        <w:rPr>
          <w:sz w:val="24"/>
          <w:szCs w:val="24"/>
        </w:rPr>
        <w:t xml:space="preserve"> Board of directors KCC – see need for creating, willing to facilitate. </w:t>
      </w:r>
      <w:proofErr w:type="gramStart"/>
      <w:r>
        <w:rPr>
          <w:sz w:val="24"/>
          <w:szCs w:val="24"/>
        </w:rPr>
        <w:t>Advisors, no resistance, connections with partners.</w:t>
      </w:r>
      <w:proofErr w:type="gramEnd"/>
      <w:r>
        <w:rPr>
          <w:sz w:val="24"/>
          <w:szCs w:val="24"/>
        </w:rPr>
        <w:t xml:space="preserve"> Daily Journal – supporters, advertising events and openings for MIT center. </w:t>
      </w:r>
      <w:proofErr w:type="gramStart"/>
      <w:r>
        <w:rPr>
          <w:sz w:val="24"/>
          <w:szCs w:val="24"/>
        </w:rPr>
        <w:t>Economic alliance of Kankakee county relationship – internal and external.</w:t>
      </w:r>
      <w:proofErr w:type="gramEnd"/>
      <w:r>
        <w:rPr>
          <w:sz w:val="24"/>
          <w:szCs w:val="24"/>
        </w:rPr>
        <w:t xml:space="preserve"> </w:t>
      </w:r>
    </w:p>
    <w:p w:rsidR="009605B8" w:rsidRDefault="009605B8" w:rsidP="00C6712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On job training internships – less paperwork, paid internships.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Internships through credit program.</w:t>
      </w:r>
      <w:proofErr w:type="gramEnd"/>
      <w:r>
        <w:rPr>
          <w:sz w:val="24"/>
          <w:szCs w:val="24"/>
        </w:rPr>
        <w:t xml:space="preserve"> </w:t>
      </w:r>
    </w:p>
    <w:p w:rsidR="009605B8" w:rsidRDefault="009605B8" w:rsidP="00C67120">
      <w:pPr>
        <w:rPr>
          <w:sz w:val="24"/>
          <w:szCs w:val="24"/>
        </w:rPr>
      </w:pPr>
      <w:r>
        <w:rPr>
          <w:sz w:val="24"/>
          <w:szCs w:val="24"/>
        </w:rPr>
        <w:t xml:space="preserve">KCC- meeting once a week with industry/company face to face meetings. </w:t>
      </w:r>
      <w:proofErr w:type="gramStart"/>
      <w:r w:rsidR="00392C97">
        <w:rPr>
          <w:sz w:val="24"/>
          <w:szCs w:val="24"/>
        </w:rPr>
        <w:t>POC in person.</w:t>
      </w:r>
      <w:proofErr w:type="gramEnd"/>
      <w:r w:rsidR="00392C97">
        <w:rPr>
          <w:sz w:val="24"/>
          <w:szCs w:val="24"/>
        </w:rPr>
        <w:t xml:space="preserve"> Need feedback. </w:t>
      </w:r>
    </w:p>
    <w:p w:rsidR="00392C97" w:rsidRDefault="00392C97" w:rsidP="00C67120">
      <w:pPr>
        <w:rPr>
          <w:sz w:val="24"/>
          <w:szCs w:val="24"/>
        </w:rPr>
      </w:pPr>
      <w:r>
        <w:rPr>
          <w:sz w:val="24"/>
          <w:szCs w:val="24"/>
        </w:rPr>
        <w:t>SSC- using institution partnerships.</w:t>
      </w:r>
    </w:p>
    <w:p w:rsidR="00392C97" w:rsidRDefault="00392C97" w:rsidP="00C6712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Faculty, training coordinators.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Big organizations where you make connections.</w:t>
      </w:r>
      <w:proofErr w:type="gramEnd"/>
      <w:r>
        <w:rPr>
          <w:sz w:val="24"/>
          <w:szCs w:val="24"/>
        </w:rPr>
        <w:t xml:space="preserve"> Part of the college as a whole to communicate with community. </w:t>
      </w:r>
      <w:bookmarkStart w:id="0" w:name="_GoBack"/>
      <w:bookmarkEnd w:id="0"/>
    </w:p>
    <w:p w:rsidR="009605B8" w:rsidRPr="007473DB" w:rsidRDefault="009605B8" w:rsidP="00C67120">
      <w:pPr>
        <w:rPr>
          <w:sz w:val="24"/>
          <w:szCs w:val="24"/>
        </w:rPr>
      </w:pPr>
    </w:p>
    <w:sectPr w:rsidR="009605B8" w:rsidRPr="00747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17" w:rsidRDefault="00EE5217" w:rsidP="00EE5217">
      <w:pPr>
        <w:spacing w:after="0" w:line="240" w:lineRule="auto"/>
      </w:pPr>
      <w:r>
        <w:separator/>
      </w:r>
    </w:p>
  </w:endnote>
  <w:endnote w:type="continuationSeparator" w:id="0">
    <w:p w:rsidR="00EE5217" w:rsidRDefault="00EE5217" w:rsidP="00EE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17" w:rsidRDefault="00EE5217" w:rsidP="00EE5217">
      <w:pPr>
        <w:spacing w:after="0" w:line="240" w:lineRule="auto"/>
      </w:pPr>
      <w:r>
        <w:separator/>
      </w:r>
    </w:p>
  </w:footnote>
  <w:footnote w:type="continuationSeparator" w:id="0">
    <w:p w:rsidR="00EE5217" w:rsidRDefault="00EE5217" w:rsidP="00EE5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DB"/>
    <w:rsid w:val="00102799"/>
    <w:rsid w:val="001D10EF"/>
    <w:rsid w:val="0023431F"/>
    <w:rsid w:val="00392C97"/>
    <w:rsid w:val="0043607C"/>
    <w:rsid w:val="004702AE"/>
    <w:rsid w:val="00611861"/>
    <w:rsid w:val="007257F2"/>
    <w:rsid w:val="007473DB"/>
    <w:rsid w:val="007B05B2"/>
    <w:rsid w:val="007D3D72"/>
    <w:rsid w:val="009605B8"/>
    <w:rsid w:val="00984A1A"/>
    <w:rsid w:val="00A4182A"/>
    <w:rsid w:val="00B53AC2"/>
    <w:rsid w:val="00C67120"/>
    <w:rsid w:val="00C96485"/>
    <w:rsid w:val="00CA012D"/>
    <w:rsid w:val="00E36416"/>
    <w:rsid w:val="00E93E55"/>
    <w:rsid w:val="00EE5217"/>
    <w:rsid w:val="00F51A4A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17"/>
  </w:style>
  <w:style w:type="paragraph" w:styleId="Footer">
    <w:name w:val="footer"/>
    <w:basedOn w:val="Normal"/>
    <w:link w:val="FooterChar"/>
    <w:uiPriority w:val="99"/>
    <w:unhideWhenUsed/>
    <w:rsid w:val="00EE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17"/>
  </w:style>
  <w:style w:type="paragraph" w:styleId="BalloonText">
    <w:name w:val="Balloon Text"/>
    <w:basedOn w:val="Normal"/>
    <w:link w:val="BalloonTextChar"/>
    <w:uiPriority w:val="99"/>
    <w:semiHidden/>
    <w:unhideWhenUsed/>
    <w:rsid w:val="00EE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17"/>
  </w:style>
  <w:style w:type="paragraph" w:styleId="Footer">
    <w:name w:val="footer"/>
    <w:basedOn w:val="Normal"/>
    <w:link w:val="FooterChar"/>
    <w:uiPriority w:val="99"/>
    <w:unhideWhenUsed/>
    <w:rsid w:val="00EE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17"/>
  </w:style>
  <w:style w:type="paragraph" w:styleId="BalloonText">
    <w:name w:val="Balloon Text"/>
    <w:basedOn w:val="Normal"/>
    <w:link w:val="BalloonTextChar"/>
    <w:uiPriority w:val="99"/>
    <w:semiHidden/>
    <w:unhideWhenUsed/>
    <w:rsid w:val="00EE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Rainey Harper College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Mehalich</dc:creator>
  <cp:lastModifiedBy>W120U01</cp:lastModifiedBy>
  <cp:revision>5</cp:revision>
  <cp:lastPrinted>2014-10-13T15:14:00Z</cp:lastPrinted>
  <dcterms:created xsi:type="dcterms:W3CDTF">2014-10-17T16:50:00Z</dcterms:created>
  <dcterms:modified xsi:type="dcterms:W3CDTF">2014-10-27T20:29:00Z</dcterms:modified>
</cp:coreProperties>
</file>