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62" w:rsidRDefault="007B3362">
      <w:pPr>
        <w:pStyle w:val="Heading4"/>
        <w:spacing w:before="73" w:line="300" w:lineRule="auto"/>
        <w:ind w:left="2499" w:right="2462" w:firstLine="584"/>
        <w:rPr>
          <w:w w:val="105"/>
        </w:rPr>
      </w:pPr>
      <w:r>
        <w:rPr>
          <w:w w:val="105"/>
        </w:rPr>
        <w:t xml:space="preserve">Department </w:t>
      </w:r>
      <w:bookmarkStart w:id="0" w:name="_GoBack"/>
      <w:bookmarkEnd w:id="0"/>
      <w:r>
        <w:rPr>
          <w:w w:val="105"/>
        </w:rPr>
        <w:t>Coordinator: Kurt J. Billsten</w:t>
      </w:r>
    </w:p>
    <w:p w:rsidR="007B3362" w:rsidRDefault="007B3362" w:rsidP="007B3362">
      <w:pPr>
        <w:pStyle w:val="Heading4"/>
        <w:spacing w:before="73" w:line="300" w:lineRule="auto"/>
        <w:ind w:left="2499" w:right="2462"/>
        <w:rPr>
          <w:w w:val="105"/>
        </w:rPr>
      </w:pPr>
      <w:r>
        <w:rPr>
          <w:w w:val="105"/>
        </w:rPr>
        <w:t>Phone: 847-925-6149 kbillste@harpercollege.edu</w:t>
      </w:r>
    </w:p>
    <w:p w:rsidR="007B3362" w:rsidRDefault="007B3362">
      <w:pPr>
        <w:pStyle w:val="Heading4"/>
        <w:spacing w:before="73" w:line="300" w:lineRule="auto"/>
        <w:ind w:left="2499" w:right="2462" w:firstLine="584"/>
        <w:rPr>
          <w:w w:val="105"/>
        </w:rPr>
      </w:pPr>
    </w:p>
    <w:p w:rsidR="003515B9" w:rsidRDefault="007B3362">
      <w:pPr>
        <w:pStyle w:val="Heading4"/>
        <w:spacing w:before="73" w:line="300" w:lineRule="auto"/>
        <w:ind w:left="2499" w:right="2462" w:firstLine="584"/>
        <w:rPr>
          <w:b w:val="0"/>
          <w:bCs w:val="0"/>
        </w:rPr>
      </w:pPr>
      <w:r>
        <w:rPr>
          <w:w w:val="105"/>
        </w:rPr>
        <w:t>WILLIAM</w:t>
      </w:r>
      <w:r>
        <w:rPr>
          <w:spacing w:val="-6"/>
          <w:w w:val="105"/>
        </w:rPr>
        <w:t xml:space="preserve"> </w:t>
      </w:r>
      <w:r>
        <w:rPr>
          <w:w w:val="105"/>
        </w:rPr>
        <w:t>RAINEY</w:t>
      </w:r>
      <w:r>
        <w:rPr>
          <w:spacing w:val="-7"/>
          <w:w w:val="105"/>
        </w:rPr>
        <w:t xml:space="preserve"> </w:t>
      </w:r>
      <w:r>
        <w:rPr>
          <w:w w:val="105"/>
        </w:rPr>
        <w:t>HARPER</w:t>
      </w:r>
      <w:r>
        <w:rPr>
          <w:spacing w:val="-12"/>
          <w:w w:val="105"/>
        </w:rPr>
        <w:t xml:space="preserve"> </w:t>
      </w:r>
      <w:r>
        <w:rPr>
          <w:w w:val="105"/>
        </w:rPr>
        <w:t>COLLEGE</w:t>
      </w:r>
      <w:r>
        <w:rPr>
          <w:w w:val="103"/>
        </w:rPr>
        <w:t xml:space="preserve"> </w:t>
      </w:r>
      <w:r>
        <w:rPr>
          <w:w w:val="105"/>
        </w:rPr>
        <w:t>CAREER</w:t>
      </w:r>
      <w:r>
        <w:rPr>
          <w:spacing w:val="-14"/>
          <w:w w:val="105"/>
        </w:rPr>
        <w:t xml:space="preserve"> </w:t>
      </w:r>
      <w:r>
        <w:rPr>
          <w:w w:val="105"/>
        </w:rPr>
        <w:t>AND</w:t>
      </w:r>
      <w:r>
        <w:rPr>
          <w:spacing w:val="-9"/>
          <w:w w:val="105"/>
        </w:rPr>
        <w:t xml:space="preserve"> </w:t>
      </w:r>
      <w:r>
        <w:rPr>
          <w:w w:val="105"/>
        </w:rPr>
        <w:t>TECHNICAL</w:t>
      </w:r>
      <w:r>
        <w:rPr>
          <w:spacing w:val="2"/>
          <w:w w:val="105"/>
        </w:rPr>
        <w:t xml:space="preserve"> </w:t>
      </w:r>
      <w:r>
        <w:rPr>
          <w:w w:val="105"/>
        </w:rPr>
        <w:t>PROGRAMS</w:t>
      </w:r>
      <w:r>
        <w:rPr>
          <w:spacing w:val="-8"/>
          <w:w w:val="105"/>
        </w:rPr>
        <w:t xml:space="preserve"> </w:t>
      </w:r>
      <w:r>
        <w:rPr>
          <w:w w:val="105"/>
        </w:rPr>
        <w:t>DIVISION</w:t>
      </w:r>
    </w:p>
    <w:p w:rsidR="003515B9" w:rsidRDefault="007B3362">
      <w:pPr>
        <w:spacing w:line="227" w:lineRule="exact"/>
        <w:ind w:left="27"/>
        <w:jc w:val="center"/>
        <w:rPr>
          <w:rFonts w:ascii="Arial" w:eastAsia="Arial" w:hAnsi="Arial" w:cs="Arial"/>
          <w:sz w:val="20"/>
          <w:szCs w:val="20"/>
        </w:rPr>
      </w:pPr>
      <w:r>
        <w:rPr>
          <w:rFonts w:ascii="Arial" w:eastAsia="Arial" w:hAnsi="Arial" w:cs="Arial"/>
          <w:b/>
          <w:bCs/>
          <w:w w:val="105"/>
          <w:sz w:val="20"/>
          <w:szCs w:val="20"/>
        </w:rPr>
        <w:t>GENERAL</w:t>
      </w:r>
      <w:r>
        <w:rPr>
          <w:rFonts w:ascii="Arial" w:eastAsia="Arial" w:hAnsi="Arial" w:cs="Arial"/>
          <w:b/>
          <w:bCs/>
          <w:spacing w:val="-11"/>
          <w:w w:val="105"/>
          <w:sz w:val="20"/>
          <w:szCs w:val="20"/>
        </w:rPr>
        <w:t xml:space="preserve"> </w:t>
      </w:r>
      <w:r>
        <w:rPr>
          <w:rFonts w:ascii="Arial" w:eastAsia="Arial" w:hAnsi="Arial" w:cs="Arial"/>
          <w:b/>
          <w:bCs/>
          <w:w w:val="105"/>
          <w:sz w:val="20"/>
          <w:szCs w:val="20"/>
        </w:rPr>
        <w:t>COURSE</w:t>
      </w:r>
      <w:r>
        <w:rPr>
          <w:rFonts w:ascii="Arial" w:eastAsia="Arial" w:hAnsi="Arial" w:cs="Arial"/>
          <w:b/>
          <w:bCs/>
          <w:spacing w:val="-13"/>
          <w:w w:val="105"/>
          <w:sz w:val="20"/>
          <w:szCs w:val="20"/>
        </w:rPr>
        <w:t xml:space="preserve"> </w:t>
      </w:r>
      <w:r>
        <w:rPr>
          <w:rFonts w:ascii="Arial" w:eastAsia="Arial" w:hAnsi="Arial" w:cs="Arial"/>
          <w:b/>
          <w:bCs/>
          <w:w w:val="105"/>
          <w:sz w:val="20"/>
          <w:szCs w:val="20"/>
        </w:rPr>
        <w:t>OUTLINE</w:t>
      </w:r>
    </w:p>
    <w:p w:rsidR="003515B9" w:rsidRDefault="003515B9">
      <w:pPr>
        <w:spacing w:before="7" w:line="80" w:lineRule="exact"/>
        <w:rPr>
          <w:sz w:val="8"/>
          <w:szCs w:val="8"/>
        </w:rPr>
      </w:pPr>
    </w:p>
    <w:tbl>
      <w:tblPr>
        <w:tblW w:w="0" w:type="auto"/>
        <w:tblInd w:w="83" w:type="dxa"/>
        <w:tblLayout w:type="fixed"/>
        <w:tblCellMar>
          <w:left w:w="0" w:type="dxa"/>
          <w:right w:w="0" w:type="dxa"/>
        </w:tblCellMar>
        <w:tblLook w:val="01E0" w:firstRow="1" w:lastRow="1" w:firstColumn="1" w:lastColumn="1" w:noHBand="0" w:noVBand="0"/>
      </w:tblPr>
      <w:tblGrid>
        <w:gridCol w:w="1173"/>
        <w:gridCol w:w="1312"/>
        <w:gridCol w:w="4181"/>
        <w:gridCol w:w="3050"/>
      </w:tblGrid>
      <w:tr w:rsidR="003515B9">
        <w:trPr>
          <w:trHeight w:hRule="exact" w:val="575"/>
        </w:trPr>
        <w:tc>
          <w:tcPr>
            <w:tcW w:w="1173" w:type="dxa"/>
            <w:tcBorders>
              <w:top w:val="single" w:sz="13" w:space="0" w:color="000000"/>
              <w:left w:val="single" w:sz="13" w:space="0" w:color="000000"/>
              <w:bottom w:val="single" w:sz="13" w:space="0" w:color="000000"/>
              <w:right w:val="single" w:sz="13" w:space="0" w:color="000000"/>
            </w:tcBorders>
          </w:tcPr>
          <w:p w:rsidR="003515B9" w:rsidRDefault="007B3362">
            <w:pPr>
              <w:pStyle w:val="TableParagraph"/>
              <w:spacing w:before="14" w:line="250" w:lineRule="auto"/>
              <w:ind w:left="304" w:right="225" w:hanging="120"/>
              <w:rPr>
                <w:rFonts w:ascii="Arial" w:eastAsia="Arial" w:hAnsi="Arial" w:cs="Arial"/>
              </w:rPr>
            </w:pPr>
            <w:r>
              <w:rPr>
                <w:rFonts w:ascii="Arial" w:eastAsia="Arial" w:hAnsi="Arial" w:cs="Arial"/>
              </w:rPr>
              <w:t>Course</w:t>
            </w:r>
            <w:r>
              <w:rPr>
                <w:rFonts w:ascii="Arial" w:eastAsia="Arial" w:hAnsi="Arial" w:cs="Arial"/>
                <w:w w:val="103"/>
              </w:rPr>
              <w:t xml:space="preserve"> </w:t>
            </w:r>
            <w:r>
              <w:rPr>
                <w:rFonts w:ascii="Arial" w:eastAsia="Arial" w:hAnsi="Arial" w:cs="Arial"/>
              </w:rPr>
              <w:t>Prefix</w:t>
            </w:r>
          </w:p>
        </w:tc>
        <w:tc>
          <w:tcPr>
            <w:tcW w:w="1312" w:type="dxa"/>
            <w:tcBorders>
              <w:top w:val="single" w:sz="13" w:space="0" w:color="000000"/>
              <w:left w:val="single" w:sz="13" w:space="0" w:color="000000"/>
              <w:bottom w:val="single" w:sz="13" w:space="0" w:color="000000"/>
              <w:right w:val="single" w:sz="13" w:space="0" w:color="000000"/>
            </w:tcBorders>
          </w:tcPr>
          <w:p w:rsidR="003515B9" w:rsidRDefault="007B3362">
            <w:pPr>
              <w:pStyle w:val="TableParagraph"/>
              <w:spacing w:before="19" w:line="254" w:lineRule="auto"/>
              <w:ind w:left="246" w:right="234" w:firstLine="14"/>
              <w:rPr>
                <w:rFonts w:ascii="Arial" w:eastAsia="Arial" w:hAnsi="Arial" w:cs="Arial"/>
              </w:rPr>
            </w:pPr>
            <w:r>
              <w:rPr>
                <w:rFonts w:ascii="Arial" w:eastAsia="Arial" w:hAnsi="Arial" w:cs="Arial"/>
              </w:rPr>
              <w:t>Course</w:t>
            </w:r>
            <w:r>
              <w:rPr>
                <w:rFonts w:ascii="Arial" w:eastAsia="Arial" w:hAnsi="Arial" w:cs="Arial"/>
                <w:w w:val="102"/>
              </w:rPr>
              <w:t xml:space="preserve"> </w:t>
            </w:r>
            <w:r>
              <w:rPr>
                <w:rFonts w:ascii="Arial" w:eastAsia="Arial" w:hAnsi="Arial" w:cs="Arial"/>
              </w:rPr>
              <w:t>Number</w:t>
            </w:r>
          </w:p>
        </w:tc>
        <w:tc>
          <w:tcPr>
            <w:tcW w:w="4181" w:type="dxa"/>
            <w:tcBorders>
              <w:top w:val="single" w:sz="13" w:space="0" w:color="000000"/>
              <w:left w:val="single" w:sz="13" w:space="0" w:color="000000"/>
              <w:bottom w:val="single" w:sz="13" w:space="0" w:color="000000"/>
              <w:right w:val="single" w:sz="13" w:space="0" w:color="000000"/>
            </w:tcBorders>
          </w:tcPr>
          <w:p w:rsidR="003515B9" w:rsidRDefault="003515B9">
            <w:pPr>
              <w:pStyle w:val="TableParagraph"/>
              <w:spacing w:before="3" w:line="150" w:lineRule="exact"/>
              <w:rPr>
                <w:sz w:val="15"/>
                <w:szCs w:val="15"/>
              </w:rPr>
            </w:pPr>
          </w:p>
          <w:p w:rsidR="003515B9" w:rsidRDefault="007B3362">
            <w:pPr>
              <w:pStyle w:val="TableParagraph"/>
              <w:ind w:right="2"/>
              <w:jc w:val="center"/>
              <w:rPr>
                <w:rFonts w:ascii="Arial" w:eastAsia="Arial" w:hAnsi="Arial" w:cs="Arial"/>
              </w:rPr>
            </w:pPr>
            <w:r>
              <w:rPr>
                <w:rFonts w:ascii="Arial" w:eastAsia="Arial" w:hAnsi="Arial" w:cs="Arial"/>
              </w:rPr>
              <w:t>Course</w:t>
            </w:r>
            <w:r>
              <w:rPr>
                <w:rFonts w:ascii="Arial" w:eastAsia="Arial" w:hAnsi="Arial" w:cs="Arial"/>
                <w:spacing w:val="28"/>
              </w:rPr>
              <w:t xml:space="preserve"> </w:t>
            </w:r>
            <w:r>
              <w:rPr>
                <w:rFonts w:ascii="Arial" w:eastAsia="Arial" w:hAnsi="Arial" w:cs="Arial"/>
              </w:rPr>
              <w:t>Title</w:t>
            </w:r>
          </w:p>
        </w:tc>
        <w:tc>
          <w:tcPr>
            <w:tcW w:w="3050" w:type="dxa"/>
            <w:tcBorders>
              <w:top w:val="single" w:sz="13" w:space="0" w:color="000000"/>
              <w:left w:val="single" w:sz="13" w:space="0" w:color="000000"/>
              <w:bottom w:val="single" w:sz="13" w:space="0" w:color="000000"/>
              <w:right w:val="single" w:sz="13" w:space="0" w:color="000000"/>
            </w:tcBorders>
          </w:tcPr>
          <w:p w:rsidR="003515B9" w:rsidRDefault="003515B9">
            <w:pPr>
              <w:pStyle w:val="TableParagraph"/>
              <w:spacing w:before="4" w:line="140" w:lineRule="exact"/>
              <w:rPr>
                <w:sz w:val="14"/>
                <w:szCs w:val="14"/>
              </w:rPr>
            </w:pPr>
          </w:p>
          <w:p w:rsidR="003515B9" w:rsidRDefault="007B3362">
            <w:pPr>
              <w:pStyle w:val="TableParagraph"/>
              <w:ind w:left="787"/>
              <w:rPr>
                <w:rFonts w:ascii="Arial" w:eastAsia="Arial" w:hAnsi="Arial" w:cs="Arial"/>
              </w:rPr>
            </w:pPr>
            <w:r>
              <w:rPr>
                <w:rFonts w:ascii="Arial" w:eastAsia="Arial" w:hAnsi="Arial" w:cs="Arial"/>
                <w:i/>
              </w:rPr>
              <w:t>Contact</w:t>
            </w:r>
            <w:r>
              <w:rPr>
                <w:rFonts w:ascii="Arial" w:eastAsia="Arial" w:hAnsi="Arial" w:cs="Arial"/>
                <w:i/>
                <w:spacing w:val="32"/>
              </w:rPr>
              <w:t xml:space="preserve"> </w:t>
            </w:r>
            <w:r>
              <w:rPr>
                <w:rFonts w:ascii="Arial" w:eastAsia="Arial" w:hAnsi="Arial" w:cs="Arial"/>
                <w:i/>
              </w:rPr>
              <w:t>Hours</w:t>
            </w:r>
          </w:p>
        </w:tc>
      </w:tr>
      <w:tr w:rsidR="003515B9">
        <w:trPr>
          <w:trHeight w:hRule="exact" w:val="1112"/>
        </w:trPr>
        <w:tc>
          <w:tcPr>
            <w:tcW w:w="1173" w:type="dxa"/>
            <w:tcBorders>
              <w:top w:val="single" w:sz="13" w:space="0" w:color="000000"/>
              <w:left w:val="single" w:sz="13" w:space="0" w:color="000000"/>
              <w:bottom w:val="single" w:sz="13" w:space="0" w:color="000000"/>
              <w:right w:val="single" w:sz="13" w:space="0" w:color="000000"/>
            </w:tcBorders>
          </w:tcPr>
          <w:p w:rsidR="003515B9" w:rsidRDefault="003515B9">
            <w:pPr>
              <w:pStyle w:val="TableParagraph"/>
              <w:spacing w:line="200" w:lineRule="exact"/>
              <w:rPr>
                <w:sz w:val="20"/>
                <w:szCs w:val="20"/>
              </w:rPr>
            </w:pPr>
          </w:p>
          <w:p w:rsidR="003515B9" w:rsidRDefault="003515B9">
            <w:pPr>
              <w:pStyle w:val="TableParagraph"/>
              <w:spacing w:before="17" w:line="200" w:lineRule="exact"/>
              <w:rPr>
                <w:sz w:val="20"/>
                <w:szCs w:val="20"/>
              </w:rPr>
            </w:pPr>
          </w:p>
          <w:p w:rsidR="003515B9" w:rsidRDefault="007B3362">
            <w:pPr>
              <w:pStyle w:val="TableParagraph"/>
              <w:ind w:left="318"/>
              <w:rPr>
                <w:rFonts w:ascii="Arial" w:eastAsia="Arial" w:hAnsi="Arial" w:cs="Arial"/>
              </w:rPr>
            </w:pPr>
            <w:r>
              <w:rPr>
                <w:rFonts w:ascii="Arial" w:eastAsia="Arial" w:hAnsi="Arial" w:cs="Arial"/>
                <w:w w:val="105"/>
              </w:rPr>
              <w:t>MFT</w:t>
            </w:r>
          </w:p>
        </w:tc>
        <w:tc>
          <w:tcPr>
            <w:tcW w:w="1312" w:type="dxa"/>
            <w:tcBorders>
              <w:top w:val="single" w:sz="13" w:space="0" w:color="000000"/>
              <w:left w:val="single" w:sz="13" w:space="0" w:color="000000"/>
              <w:bottom w:val="single" w:sz="13" w:space="0" w:color="000000"/>
              <w:right w:val="single" w:sz="13" w:space="0" w:color="000000"/>
            </w:tcBorders>
          </w:tcPr>
          <w:p w:rsidR="003515B9" w:rsidRDefault="003515B9">
            <w:pPr>
              <w:pStyle w:val="TableParagraph"/>
              <w:spacing w:line="200" w:lineRule="exact"/>
              <w:rPr>
                <w:sz w:val="20"/>
                <w:szCs w:val="20"/>
              </w:rPr>
            </w:pPr>
          </w:p>
          <w:p w:rsidR="003515B9" w:rsidRDefault="003515B9">
            <w:pPr>
              <w:pStyle w:val="TableParagraph"/>
              <w:spacing w:before="4" w:line="200" w:lineRule="exact"/>
              <w:rPr>
                <w:sz w:val="20"/>
                <w:szCs w:val="20"/>
              </w:rPr>
            </w:pPr>
          </w:p>
          <w:p w:rsidR="003515B9" w:rsidRDefault="007B3362">
            <w:pPr>
              <w:pStyle w:val="TableParagraph"/>
              <w:ind w:left="476"/>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102</w:t>
            </w:r>
          </w:p>
        </w:tc>
        <w:tc>
          <w:tcPr>
            <w:tcW w:w="4181" w:type="dxa"/>
            <w:tcBorders>
              <w:top w:val="single" w:sz="13" w:space="0" w:color="000000"/>
              <w:left w:val="single" w:sz="13" w:space="0" w:color="000000"/>
              <w:bottom w:val="single" w:sz="13" w:space="0" w:color="000000"/>
              <w:right w:val="single" w:sz="13" w:space="0" w:color="000000"/>
            </w:tcBorders>
          </w:tcPr>
          <w:p w:rsidR="003515B9" w:rsidRDefault="003515B9">
            <w:pPr>
              <w:pStyle w:val="TableParagraph"/>
              <w:spacing w:before="7" w:line="280" w:lineRule="exact"/>
              <w:rPr>
                <w:sz w:val="28"/>
                <w:szCs w:val="28"/>
              </w:rPr>
            </w:pPr>
          </w:p>
          <w:p w:rsidR="003515B9" w:rsidRDefault="007B3362">
            <w:pPr>
              <w:pStyle w:val="TableParagraph"/>
              <w:spacing w:line="254" w:lineRule="auto"/>
              <w:ind w:left="328" w:right="313" w:firstLine="656"/>
              <w:rPr>
                <w:rFonts w:ascii="Arial" w:eastAsia="Arial" w:hAnsi="Arial" w:cs="Arial"/>
              </w:rPr>
            </w:pPr>
            <w:r>
              <w:rPr>
                <w:rFonts w:ascii="Arial" w:eastAsia="Arial" w:hAnsi="Arial" w:cs="Arial"/>
              </w:rPr>
              <w:t>INTRODUCTION</w:t>
            </w:r>
            <w:r>
              <w:rPr>
                <w:rFonts w:ascii="Arial" w:eastAsia="Arial" w:hAnsi="Arial" w:cs="Arial"/>
                <w:spacing w:val="60"/>
              </w:rPr>
              <w:t xml:space="preserve"> </w:t>
            </w:r>
            <w:r>
              <w:rPr>
                <w:rFonts w:ascii="Arial" w:eastAsia="Arial" w:hAnsi="Arial" w:cs="Arial"/>
              </w:rPr>
              <w:t>TO</w:t>
            </w:r>
            <w:r>
              <w:rPr>
                <w:rFonts w:ascii="Arial" w:eastAsia="Arial" w:hAnsi="Arial" w:cs="Arial"/>
                <w:w w:val="103"/>
              </w:rPr>
              <w:t xml:space="preserve"> </w:t>
            </w:r>
            <w:r>
              <w:rPr>
                <w:rFonts w:ascii="Arial" w:eastAsia="Arial" w:hAnsi="Arial" w:cs="Arial"/>
              </w:rPr>
              <w:t>MANUFACTURING</w:t>
            </w:r>
            <w:r>
              <w:rPr>
                <w:rFonts w:ascii="Arial" w:eastAsia="Arial" w:hAnsi="Arial" w:cs="Arial"/>
                <w:spacing w:val="46"/>
              </w:rPr>
              <w:t xml:space="preserve"> </w:t>
            </w:r>
            <w:r>
              <w:rPr>
                <w:rFonts w:ascii="Arial" w:eastAsia="Arial" w:hAnsi="Arial" w:cs="Arial"/>
              </w:rPr>
              <w:t>AND</w:t>
            </w:r>
            <w:r>
              <w:rPr>
                <w:rFonts w:ascii="Arial" w:eastAsia="Arial" w:hAnsi="Arial" w:cs="Arial"/>
                <w:spacing w:val="55"/>
              </w:rPr>
              <w:t xml:space="preserve"> </w:t>
            </w:r>
            <w:r>
              <w:rPr>
                <w:rFonts w:ascii="Arial" w:eastAsia="Arial" w:hAnsi="Arial" w:cs="Arial"/>
              </w:rPr>
              <w:t>SAFETY</w:t>
            </w:r>
          </w:p>
        </w:tc>
        <w:tc>
          <w:tcPr>
            <w:tcW w:w="3050" w:type="dxa"/>
            <w:tcBorders>
              <w:top w:val="single" w:sz="13" w:space="0" w:color="000000"/>
              <w:left w:val="single" w:sz="13" w:space="0" w:color="000000"/>
              <w:bottom w:val="single" w:sz="13" w:space="0" w:color="000000"/>
              <w:right w:val="single" w:sz="13" w:space="0" w:color="000000"/>
            </w:tcBorders>
          </w:tcPr>
          <w:p w:rsidR="003515B9" w:rsidRDefault="007B3362">
            <w:pPr>
              <w:pStyle w:val="TableParagraph"/>
              <w:spacing w:line="288" w:lineRule="exact"/>
              <w:ind w:left="342"/>
              <w:rPr>
                <w:rFonts w:ascii="Times New Roman" w:eastAsia="Times New Roman" w:hAnsi="Times New Roman" w:cs="Times New Roman"/>
                <w:sz w:val="27"/>
                <w:szCs w:val="27"/>
              </w:rPr>
            </w:pPr>
            <w:r>
              <w:rPr>
                <w:rFonts w:ascii="Times New Roman" w:eastAsia="Times New Roman" w:hAnsi="Times New Roman" w:cs="Times New Roman"/>
                <w:w w:val="120"/>
                <w:sz w:val="27"/>
                <w:szCs w:val="27"/>
              </w:rPr>
              <w:t>1.d</w:t>
            </w:r>
          </w:p>
          <w:p w:rsidR="003515B9" w:rsidRDefault="007B3362">
            <w:pPr>
              <w:pStyle w:val="TableParagraph"/>
              <w:spacing w:line="247" w:lineRule="exact"/>
              <w:ind w:left="581"/>
              <w:rPr>
                <w:rFonts w:ascii="Arial" w:eastAsia="Arial" w:hAnsi="Arial" w:cs="Arial"/>
              </w:rPr>
            </w:pPr>
            <w:r>
              <w:rPr>
                <w:rFonts w:ascii="Arial" w:eastAsia="Arial" w:hAnsi="Arial" w:cs="Arial"/>
                <w:i/>
              </w:rPr>
              <w:t>Lecture/Demonstration</w:t>
            </w:r>
          </w:p>
          <w:p w:rsidR="003515B9" w:rsidRDefault="007B3362">
            <w:pPr>
              <w:pStyle w:val="TableParagraph"/>
              <w:spacing w:line="280" w:lineRule="exact"/>
              <w:ind w:left="328"/>
              <w:rPr>
                <w:rFonts w:ascii="Arial" w:eastAsia="Arial" w:hAnsi="Arial" w:cs="Arial"/>
              </w:rPr>
            </w:pPr>
            <w:r>
              <w:rPr>
                <w:rFonts w:ascii="Times New Roman" w:eastAsia="Times New Roman" w:hAnsi="Times New Roman" w:cs="Times New Roman"/>
                <w:sz w:val="24"/>
                <w:szCs w:val="24"/>
              </w:rPr>
              <w:t>2.</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i/>
                <w:sz w:val="27"/>
                <w:szCs w:val="27"/>
              </w:rPr>
              <w:t>2.</w:t>
            </w:r>
            <w:r>
              <w:rPr>
                <w:rFonts w:ascii="Times New Roman" w:eastAsia="Times New Roman" w:hAnsi="Times New Roman" w:cs="Times New Roman"/>
                <w:i/>
                <w:spacing w:val="-41"/>
                <w:sz w:val="27"/>
                <w:szCs w:val="27"/>
              </w:rPr>
              <w:t xml:space="preserve"> </w:t>
            </w:r>
            <w:r>
              <w:rPr>
                <w:rFonts w:ascii="Arial" w:eastAsia="Arial" w:hAnsi="Arial" w:cs="Arial"/>
                <w:i/>
              </w:rPr>
              <w:t>Lab/Studio</w:t>
            </w:r>
          </w:p>
          <w:p w:rsidR="003515B9" w:rsidRDefault="007B3362">
            <w:pPr>
              <w:pStyle w:val="TableParagraph"/>
              <w:spacing w:line="262" w:lineRule="exact"/>
              <w:ind w:left="328"/>
              <w:rPr>
                <w:rFonts w:ascii="Arial" w:eastAsia="Arial" w:hAnsi="Arial" w:cs="Arial"/>
              </w:rPr>
            </w:pPr>
            <w:r>
              <w:rPr>
                <w:rFonts w:ascii="Times New Roman" w:eastAsia="Times New Roman" w:hAnsi="Times New Roman" w:cs="Times New Roman"/>
                <w:w w:val="110"/>
                <w:sz w:val="24"/>
                <w:szCs w:val="24"/>
              </w:rPr>
              <w:t>3.4</w:t>
            </w:r>
            <w:r>
              <w:rPr>
                <w:rFonts w:ascii="Times New Roman" w:eastAsia="Times New Roman" w:hAnsi="Times New Roman" w:cs="Times New Roman"/>
                <w:spacing w:val="-11"/>
                <w:w w:val="110"/>
                <w:sz w:val="24"/>
                <w:szCs w:val="24"/>
              </w:rPr>
              <w:t xml:space="preserve"> </w:t>
            </w:r>
            <w:r>
              <w:rPr>
                <w:rFonts w:ascii="Arial" w:eastAsia="Arial" w:hAnsi="Arial" w:cs="Arial"/>
                <w:i/>
                <w:w w:val="110"/>
              </w:rPr>
              <w:t>Credit</w:t>
            </w:r>
            <w:r>
              <w:rPr>
                <w:rFonts w:ascii="Arial" w:eastAsia="Arial" w:hAnsi="Arial" w:cs="Arial"/>
                <w:i/>
                <w:spacing w:val="-26"/>
                <w:w w:val="110"/>
              </w:rPr>
              <w:t xml:space="preserve"> </w:t>
            </w:r>
            <w:r>
              <w:rPr>
                <w:rFonts w:ascii="Arial" w:eastAsia="Arial" w:hAnsi="Arial" w:cs="Arial"/>
                <w:i/>
                <w:w w:val="110"/>
              </w:rPr>
              <w:t>Hours</w:t>
            </w:r>
          </w:p>
        </w:tc>
      </w:tr>
    </w:tbl>
    <w:p w:rsidR="003515B9" w:rsidRDefault="003515B9">
      <w:pPr>
        <w:spacing w:before="7" w:line="110" w:lineRule="exact"/>
        <w:rPr>
          <w:sz w:val="11"/>
          <w:szCs w:val="11"/>
        </w:rPr>
      </w:pPr>
    </w:p>
    <w:p w:rsidR="003515B9" w:rsidRDefault="007B3362">
      <w:pPr>
        <w:spacing w:before="74"/>
        <w:ind w:left="655"/>
        <w:rPr>
          <w:rFonts w:ascii="Arial" w:eastAsia="Arial" w:hAnsi="Arial" w:cs="Arial"/>
          <w:sz w:val="20"/>
          <w:szCs w:val="20"/>
        </w:rPr>
      </w:pPr>
      <w:r>
        <w:rPr>
          <w:rFonts w:ascii="Arial" w:eastAsia="Arial" w:hAnsi="Arial" w:cs="Arial"/>
          <w:b/>
          <w:bCs/>
          <w:w w:val="105"/>
          <w:sz w:val="20"/>
          <w:szCs w:val="20"/>
        </w:rPr>
        <w:t>Course</w:t>
      </w:r>
      <w:r>
        <w:rPr>
          <w:rFonts w:ascii="Arial" w:eastAsia="Arial" w:hAnsi="Arial" w:cs="Arial"/>
          <w:b/>
          <w:bCs/>
          <w:spacing w:val="-26"/>
          <w:w w:val="105"/>
          <w:sz w:val="20"/>
          <w:szCs w:val="20"/>
        </w:rPr>
        <w:t xml:space="preserve"> </w:t>
      </w:r>
      <w:r>
        <w:rPr>
          <w:rFonts w:ascii="Arial" w:eastAsia="Arial" w:hAnsi="Arial" w:cs="Arial"/>
          <w:b/>
          <w:bCs/>
          <w:w w:val="105"/>
          <w:sz w:val="20"/>
          <w:szCs w:val="20"/>
        </w:rPr>
        <w:t>Description</w:t>
      </w:r>
    </w:p>
    <w:p w:rsidR="003515B9" w:rsidRDefault="003515B9">
      <w:pPr>
        <w:spacing w:before="8" w:line="260" w:lineRule="exact"/>
        <w:rPr>
          <w:sz w:val="26"/>
          <w:szCs w:val="26"/>
        </w:rPr>
      </w:pPr>
    </w:p>
    <w:p w:rsidR="003515B9" w:rsidRDefault="007B3362">
      <w:pPr>
        <w:pStyle w:val="BodyText"/>
        <w:spacing w:line="261" w:lineRule="auto"/>
        <w:ind w:left="1052" w:right="169" w:firstLine="28"/>
      </w:pPr>
      <w:r>
        <w:rPr>
          <w:w w:val="105"/>
        </w:rPr>
        <w:t>Provides</w:t>
      </w:r>
      <w:r>
        <w:rPr>
          <w:spacing w:val="-6"/>
          <w:w w:val="105"/>
        </w:rPr>
        <w:t xml:space="preserve"> </w:t>
      </w:r>
      <w:r>
        <w:rPr>
          <w:w w:val="105"/>
        </w:rPr>
        <w:t>the</w:t>
      </w:r>
      <w:r>
        <w:rPr>
          <w:spacing w:val="-2"/>
          <w:w w:val="105"/>
        </w:rPr>
        <w:t xml:space="preserve"> </w:t>
      </w:r>
      <w:r>
        <w:rPr>
          <w:w w:val="105"/>
        </w:rPr>
        <w:t>student</w:t>
      </w:r>
      <w:r>
        <w:rPr>
          <w:spacing w:val="-4"/>
          <w:w w:val="105"/>
        </w:rPr>
        <w:t xml:space="preserve"> </w:t>
      </w:r>
      <w:r>
        <w:rPr>
          <w:w w:val="105"/>
        </w:rPr>
        <w:t>with</w:t>
      </w:r>
      <w:r>
        <w:rPr>
          <w:spacing w:val="1"/>
          <w:w w:val="105"/>
        </w:rPr>
        <w:t xml:space="preserve"> </w:t>
      </w:r>
      <w:r>
        <w:rPr>
          <w:w w:val="105"/>
        </w:rPr>
        <w:t>an</w:t>
      </w:r>
      <w:r>
        <w:rPr>
          <w:spacing w:val="1"/>
          <w:w w:val="105"/>
        </w:rPr>
        <w:t xml:space="preserve"> </w:t>
      </w:r>
      <w:r>
        <w:rPr>
          <w:w w:val="105"/>
        </w:rPr>
        <w:t>introduction</w:t>
      </w:r>
      <w:r>
        <w:rPr>
          <w:spacing w:val="-6"/>
          <w:w w:val="105"/>
        </w:rPr>
        <w:t xml:space="preserve"> </w:t>
      </w:r>
      <w:r>
        <w:rPr>
          <w:w w:val="105"/>
        </w:rPr>
        <w:t>to</w:t>
      </w:r>
      <w:r>
        <w:rPr>
          <w:spacing w:val="-6"/>
          <w:w w:val="105"/>
        </w:rPr>
        <w:t xml:space="preserve"> </w:t>
      </w:r>
      <w:r>
        <w:rPr>
          <w:w w:val="105"/>
        </w:rPr>
        <w:t>the</w:t>
      </w:r>
      <w:r>
        <w:rPr>
          <w:spacing w:val="6"/>
          <w:w w:val="105"/>
        </w:rPr>
        <w:t xml:space="preserve"> </w:t>
      </w:r>
      <w:r>
        <w:rPr>
          <w:w w:val="105"/>
        </w:rPr>
        <w:t>manufacturing</w:t>
      </w:r>
      <w:r>
        <w:rPr>
          <w:spacing w:val="-5"/>
          <w:w w:val="105"/>
        </w:rPr>
        <w:t xml:space="preserve"> </w:t>
      </w:r>
      <w:r>
        <w:rPr>
          <w:w w:val="105"/>
        </w:rPr>
        <w:t>world</w:t>
      </w:r>
      <w:r>
        <w:rPr>
          <w:spacing w:val="4"/>
          <w:w w:val="105"/>
        </w:rPr>
        <w:t xml:space="preserve"> </w:t>
      </w:r>
      <w:r>
        <w:rPr>
          <w:w w:val="105"/>
        </w:rPr>
        <w:t>and</w:t>
      </w:r>
      <w:r>
        <w:rPr>
          <w:spacing w:val="-2"/>
          <w:w w:val="105"/>
        </w:rPr>
        <w:t xml:space="preserve"> </w:t>
      </w:r>
      <w:r>
        <w:rPr>
          <w:w w:val="105"/>
        </w:rPr>
        <w:t>provides</w:t>
      </w:r>
      <w:r>
        <w:rPr>
          <w:spacing w:val="-3"/>
          <w:w w:val="105"/>
        </w:rPr>
        <w:t xml:space="preserve"> </w:t>
      </w:r>
      <w:r>
        <w:rPr>
          <w:w w:val="105"/>
        </w:rPr>
        <w:t>specific</w:t>
      </w:r>
      <w:r>
        <w:rPr>
          <w:w w:val="103"/>
        </w:rPr>
        <w:t xml:space="preserve"> </w:t>
      </w:r>
      <w:r>
        <w:rPr>
          <w:w w:val="105"/>
        </w:rPr>
        <w:t>instruction</w:t>
      </w:r>
      <w:r>
        <w:rPr>
          <w:spacing w:val="-10"/>
          <w:w w:val="105"/>
        </w:rPr>
        <w:t xml:space="preserve"> </w:t>
      </w:r>
      <w:r>
        <w:rPr>
          <w:w w:val="105"/>
        </w:rPr>
        <w:t>to</w:t>
      </w:r>
      <w:r>
        <w:rPr>
          <w:spacing w:val="-9"/>
          <w:w w:val="105"/>
        </w:rPr>
        <w:t xml:space="preserve"> </w:t>
      </w:r>
      <w:r>
        <w:rPr>
          <w:w w:val="105"/>
        </w:rPr>
        <w:t>facilitate</w:t>
      </w:r>
      <w:r>
        <w:rPr>
          <w:spacing w:val="10"/>
          <w:w w:val="105"/>
        </w:rPr>
        <w:t xml:space="preserve"> </w:t>
      </w:r>
      <w:r>
        <w:rPr>
          <w:w w:val="105"/>
        </w:rPr>
        <w:t>safe</w:t>
      </w:r>
      <w:r>
        <w:rPr>
          <w:spacing w:val="-12"/>
          <w:w w:val="105"/>
        </w:rPr>
        <w:t xml:space="preserve"> </w:t>
      </w:r>
      <w:r>
        <w:rPr>
          <w:w w:val="105"/>
        </w:rPr>
        <w:t>work</w:t>
      </w:r>
      <w:r>
        <w:rPr>
          <w:spacing w:val="5"/>
          <w:w w:val="105"/>
        </w:rPr>
        <w:t xml:space="preserve"> </w:t>
      </w:r>
      <w:r>
        <w:rPr>
          <w:w w:val="105"/>
        </w:rPr>
        <w:t>practices</w:t>
      </w:r>
      <w:r>
        <w:rPr>
          <w:spacing w:val="1"/>
          <w:w w:val="105"/>
        </w:rPr>
        <w:t xml:space="preserve"> </w:t>
      </w:r>
      <w:r>
        <w:rPr>
          <w:w w:val="105"/>
        </w:rPr>
        <w:t>in</w:t>
      </w:r>
      <w:r>
        <w:rPr>
          <w:spacing w:val="-8"/>
          <w:w w:val="105"/>
        </w:rPr>
        <w:t xml:space="preserve"> </w:t>
      </w:r>
      <w:r>
        <w:rPr>
          <w:w w:val="105"/>
        </w:rPr>
        <w:t>industrial</w:t>
      </w:r>
      <w:r>
        <w:rPr>
          <w:spacing w:val="-12"/>
          <w:w w:val="105"/>
        </w:rPr>
        <w:t xml:space="preserve"> </w:t>
      </w:r>
      <w:r>
        <w:rPr>
          <w:w w:val="105"/>
        </w:rPr>
        <w:t>environments.</w:t>
      </w:r>
      <w:r>
        <w:rPr>
          <w:spacing w:val="17"/>
          <w:w w:val="105"/>
        </w:rPr>
        <w:t xml:space="preserve"> </w:t>
      </w:r>
      <w:proofErr w:type="gramStart"/>
      <w:r>
        <w:rPr>
          <w:w w:val="105"/>
        </w:rPr>
        <w:t>Introduces</w:t>
      </w:r>
      <w:r>
        <w:rPr>
          <w:w w:val="103"/>
        </w:rPr>
        <w:t xml:space="preserve"> </w:t>
      </w:r>
      <w:r>
        <w:rPr>
          <w:w w:val="105"/>
        </w:rPr>
        <w:t>manufacturing</w:t>
      </w:r>
      <w:r>
        <w:rPr>
          <w:spacing w:val="-2"/>
          <w:w w:val="105"/>
        </w:rPr>
        <w:t xml:space="preserve"> </w:t>
      </w:r>
      <w:r>
        <w:rPr>
          <w:w w:val="105"/>
        </w:rPr>
        <w:t>specializations</w:t>
      </w:r>
      <w:r>
        <w:rPr>
          <w:spacing w:val="11"/>
          <w:w w:val="105"/>
        </w:rPr>
        <w:t xml:space="preserve"> </w:t>
      </w:r>
      <w:r>
        <w:rPr>
          <w:w w:val="105"/>
        </w:rPr>
        <w:t>such</w:t>
      </w:r>
      <w:r>
        <w:rPr>
          <w:spacing w:val="-4"/>
          <w:w w:val="105"/>
        </w:rPr>
        <w:t xml:space="preserve"> </w:t>
      </w:r>
      <w:r>
        <w:rPr>
          <w:w w:val="105"/>
        </w:rPr>
        <w:t>as</w:t>
      </w:r>
      <w:r>
        <w:rPr>
          <w:spacing w:val="-6"/>
          <w:w w:val="105"/>
        </w:rPr>
        <w:t xml:space="preserve"> </w:t>
      </w:r>
      <w:r>
        <w:rPr>
          <w:w w:val="105"/>
        </w:rPr>
        <w:t>mechatronics,</w:t>
      </w:r>
      <w:r>
        <w:rPr>
          <w:spacing w:val="5"/>
          <w:w w:val="105"/>
        </w:rPr>
        <w:t xml:space="preserve"> </w:t>
      </w:r>
      <w:r>
        <w:rPr>
          <w:w w:val="105"/>
        </w:rPr>
        <w:t>precision</w:t>
      </w:r>
      <w:r>
        <w:rPr>
          <w:spacing w:val="-4"/>
          <w:w w:val="105"/>
        </w:rPr>
        <w:t xml:space="preserve"> </w:t>
      </w:r>
      <w:r>
        <w:rPr>
          <w:w w:val="105"/>
        </w:rPr>
        <w:t>machining</w:t>
      </w:r>
      <w:r>
        <w:rPr>
          <w:spacing w:val="-1"/>
          <w:w w:val="105"/>
        </w:rPr>
        <w:t xml:space="preserve"> </w:t>
      </w:r>
      <w:r>
        <w:rPr>
          <w:w w:val="105"/>
        </w:rPr>
        <w:t>and</w:t>
      </w:r>
      <w:r>
        <w:rPr>
          <w:spacing w:val="-16"/>
          <w:w w:val="105"/>
        </w:rPr>
        <w:t xml:space="preserve"> </w:t>
      </w:r>
      <w:r>
        <w:rPr>
          <w:w w:val="105"/>
        </w:rPr>
        <w:t>welding.</w:t>
      </w:r>
      <w:proofErr w:type="gramEnd"/>
      <w:r>
        <w:rPr>
          <w:w w:val="103"/>
        </w:rPr>
        <w:t xml:space="preserve"> </w:t>
      </w:r>
      <w:r>
        <w:rPr>
          <w:w w:val="105"/>
        </w:rPr>
        <w:t>Covers</w:t>
      </w:r>
      <w:r>
        <w:rPr>
          <w:spacing w:val="-10"/>
          <w:w w:val="105"/>
        </w:rPr>
        <w:t xml:space="preserve"> </w:t>
      </w:r>
      <w:r>
        <w:rPr>
          <w:w w:val="105"/>
        </w:rPr>
        <w:t>fire</w:t>
      </w:r>
      <w:r>
        <w:rPr>
          <w:spacing w:val="-1"/>
          <w:w w:val="105"/>
        </w:rPr>
        <w:t xml:space="preserve"> </w:t>
      </w:r>
      <w:r>
        <w:rPr>
          <w:w w:val="105"/>
        </w:rPr>
        <w:t>safety,</w:t>
      </w:r>
      <w:r>
        <w:rPr>
          <w:spacing w:val="9"/>
          <w:w w:val="105"/>
        </w:rPr>
        <w:t xml:space="preserve"> </w:t>
      </w:r>
      <w:r>
        <w:rPr>
          <w:w w:val="105"/>
        </w:rPr>
        <w:t>pressurized</w:t>
      </w:r>
      <w:r>
        <w:rPr>
          <w:spacing w:val="-3"/>
          <w:w w:val="105"/>
        </w:rPr>
        <w:t xml:space="preserve"> </w:t>
      </w:r>
      <w:r>
        <w:rPr>
          <w:w w:val="105"/>
        </w:rPr>
        <w:t>gases,</w:t>
      </w:r>
      <w:r>
        <w:rPr>
          <w:spacing w:val="4"/>
          <w:w w:val="105"/>
        </w:rPr>
        <w:t xml:space="preserve"> </w:t>
      </w:r>
      <w:r>
        <w:rPr>
          <w:w w:val="105"/>
        </w:rPr>
        <w:t>electrical</w:t>
      </w:r>
      <w:r>
        <w:rPr>
          <w:spacing w:val="8"/>
          <w:w w:val="105"/>
        </w:rPr>
        <w:t xml:space="preserve"> </w:t>
      </w:r>
      <w:r>
        <w:rPr>
          <w:w w:val="105"/>
        </w:rPr>
        <w:t>hazards,</w:t>
      </w:r>
      <w:r>
        <w:rPr>
          <w:spacing w:val="1"/>
          <w:w w:val="105"/>
        </w:rPr>
        <w:t xml:space="preserve"> </w:t>
      </w:r>
      <w:r>
        <w:rPr>
          <w:w w:val="105"/>
        </w:rPr>
        <w:t>and</w:t>
      </w:r>
      <w:r>
        <w:rPr>
          <w:spacing w:val="-5"/>
          <w:w w:val="105"/>
        </w:rPr>
        <w:t xml:space="preserve"> </w:t>
      </w:r>
      <w:r>
        <w:rPr>
          <w:w w:val="105"/>
        </w:rPr>
        <w:t>safe</w:t>
      </w:r>
      <w:r>
        <w:rPr>
          <w:spacing w:val="2"/>
          <w:w w:val="105"/>
        </w:rPr>
        <w:t xml:space="preserve"> </w:t>
      </w:r>
      <w:r>
        <w:rPr>
          <w:w w:val="105"/>
        </w:rPr>
        <w:t>machine</w:t>
      </w:r>
      <w:r>
        <w:rPr>
          <w:spacing w:val="3"/>
          <w:w w:val="105"/>
        </w:rPr>
        <w:t xml:space="preserve"> </w:t>
      </w:r>
      <w:r>
        <w:rPr>
          <w:w w:val="105"/>
        </w:rPr>
        <w:t>usage.</w:t>
      </w:r>
      <w:r>
        <w:rPr>
          <w:spacing w:val="-5"/>
          <w:w w:val="105"/>
        </w:rPr>
        <w:t xml:space="preserve"> </w:t>
      </w:r>
      <w:r>
        <w:rPr>
          <w:w w:val="105"/>
        </w:rPr>
        <w:t>Students</w:t>
      </w:r>
      <w:r>
        <w:rPr>
          <w:w w:val="104"/>
        </w:rPr>
        <w:t xml:space="preserve"> </w:t>
      </w:r>
      <w:r>
        <w:rPr>
          <w:w w:val="105"/>
        </w:rPr>
        <w:t>will</w:t>
      </w:r>
      <w:r>
        <w:rPr>
          <w:spacing w:val="-1"/>
          <w:w w:val="105"/>
        </w:rPr>
        <w:t xml:space="preserve"> </w:t>
      </w:r>
      <w:r>
        <w:rPr>
          <w:w w:val="105"/>
        </w:rPr>
        <w:t>also</w:t>
      </w:r>
      <w:r>
        <w:rPr>
          <w:spacing w:val="5"/>
          <w:w w:val="105"/>
        </w:rPr>
        <w:t xml:space="preserve"> </w:t>
      </w:r>
      <w:r>
        <w:rPr>
          <w:w w:val="105"/>
        </w:rPr>
        <w:t>become</w:t>
      </w:r>
      <w:r>
        <w:rPr>
          <w:spacing w:val="-2"/>
          <w:w w:val="105"/>
        </w:rPr>
        <w:t xml:space="preserve"> </w:t>
      </w:r>
      <w:r>
        <w:rPr>
          <w:w w:val="105"/>
        </w:rPr>
        <w:t>acquainted</w:t>
      </w:r>
      <w:r>
        <w:rPr>
          <w:spacing w:val="4"/>
          <w:w w:val="105"/>
        </w:rPr>
        <w:t xml:space="preserve"> </w:t>
      </w:r>
      <w:r>
        <w:rPr>
          <w:w w:val="105"/>
        </w:rPr>
        <w:t>with</w:t>
      </w:r>
      <w:r>
        <w:rPr>
          <w:spacing w:val="6"/>
          <w:w w:val="105"/>
        </w:rPr>
        <w:t xml:space="preserve"> </w:t>
      </w:r>
      <w:r>
        <w:rPr>
          <w:w w:val="105"/>
        </w:rPr>
        <w:t>OSHA</w:t>
      </w:r>
      <w:r>
        <w:rPr>
          <w:spacing w:val="10"/>
          <w:w w:val="105"/>
        </w:rPr>
        <w:t xml:space="preserve"> </w:t>
      </w:r>
      <w:r>
        <w:rPr>
          <w:w w:val="105"/>
        </w:rPr>
        <w:t>policy.</w:t>
      </w:r>
      <w:r>
        <w:rPr>
          <w:spacing w:val="1"/>
          <w:w w:val="105"/>
        </w:rPr>
        <w:t xml:space="preserve"> </w:t>
      </w:r>
      <w:r>
        <w:rPr>
          <w:w w:val="105"/>
        </w:rPr>
        <w:t>Students</w:t>
      </w:r>
      <w:r>
        <w:rPr>
          <w:spacing w:val="2"/>
          <w:w w:val="105"/>
        </w:rPr>
        <w:t xml:space="preserve"> </w:t>
      </w:r>
      <w:r>
        <w:rPr>
          <w:w w:val="105"/>
        </w:rPr>
        <w:t>will</w:t>
      </w:r>
      <w:r>
        <w:rPr>
          <w:spacing w:val="3"/>
          <w:w w:val="105"/>
        </w:rPr>
        <w:t xml:space="preserve"> </w:t>
      </w:r>
      <w:r>
        <w:rPr>
          <w:w w:val="105"/>
        </w:rPr>
        <w:t>have</w:t>
      </w:r>
      <w:r>
        <w:rPr>
          <w:spacing w:val="-11"/>
          <w:w w:val="105"/>
        </w:rPr>
        <w:t xml:space="preserve"> </w:t>
      </w:r>
      <w:r>
        <w:rPr>
          <w:w w:val="105"/>
        </w:rPr>
        <w:t>the</w:t>
      </w:r>
      <w:r>
        <w:rPr>
          <w:spacing w:val="-2"/>
          <w:w w:val="105"/>
        </w:rPr>
        <w:t xml:space="preserve"> </w:t>
      </w:r>
      <w:r>
        <w:rPr>
          <w:w w:val="105"/>
        </w:rPr>
        <w:t>opportunity</w:t>
      </w:r>
      <w:r>
        <w:rPr>
          <w:spacing w:val="2"/>
          <w:w w:val="105"/>
        </w:rPr>
        <w:t xml:space="preserve"> </w:t>
      </w:r>
      <w:r>
        <w:rPr>
          <w:w w:val="105"/>
        </w:rPr>
        <w:t>to</w:t>
      </w:r>
      <w:r>
        <w:rPr>
          <w:spacing w:val="2"/>
          <w:w w:val="105"/>
        </w:rPr>
        <w:t xml:space="preserve"> </w:t>
      </w:r>
      <w:r>
        <w:rPr>
          <w:w w:val="105"/>
        </w:rPr>
        <w:t>earn</w:t>
      </w:r>
      <w:r>
        <w:rPr>
          <w:spacing w:val="-3"/>
          <w:w w:val="105"/>
        </w:rPr>
        <w:t xml:space="preserve"> </w:t>
      </w:r>
      <w:r>
        <w:rPr>
          <w:w w:val="105"/>
        </w:rPr>
        <w:t>the</w:t>
      </w:r>
      <w:r>
        <w:rPr>
          <w:w w:val="103"/>
        </w:rPr>
        <w:t xml:space="preserve"> </w:t>
      </w:r>
      <w:r>
        <w:rPr>
          <w:w w:val="105"/>
        </w:rPr>
        <w:t>Safety Certification</w:t>
      </w:r>
      <w:r>
        <w:rPr>
          <w:spacing w:val="-5"/>
          <w:w w:val="105"/>
        </w:rPr>
        <w:t xml:space="preserve"> </w:t>
      </w:r>
      <w:r>
        <w:rPr>
          <w:w w:val="105"/>
        </w:rPr>
        <w:t>through</w:t>
      </w:r>
      <w:r>
        <w:rPr>
          <w:spacing w:val="5"/>
          <w:w w:val="105"/>
        </w:rPr>
        <w:t xml:space="preserve"> </w:t>
      </w:r>
      <w:r>
        <w:rPr>
          <w:w w:val="105"/>
        </w:rPr>
        <w:t>Manufacturing</w:t>
      </w:r>
      <w:r>
        <w:rPr>
          <w:spacing w:val="-2"/>
          <w:w w:val="105"/>
        </w:rPr>
        <w:t xml:space="preserve"> </w:t>
      </w:r>
      <w:r>
        <w:rPr>
          <w:w w:val="105"/>
        </w:rPr>
        <w:t>Skill</w:t>
      </w:r>
      <w:r>
        <w:rPr>
          <w:spacing w:val="-10"/>
          <w:w w:val="105"/>
        </w:rPr>
        <w:t xml:space="preserve"> </w:t>
      </w:r>
      <w:r>
        <w:rPr>
          <w:w w:val="105"/>
        </w:rPr>
        <w:t>Standards</w:t>
      </w:r>
      <w:r>
        <w:rPr>
          <w:spacing w:val="3"/>
          <w:w w:val="105"/>
        </w:rPr>
        <w:t xml:space="preserve"> </w:t>
      </w:r>
      <w:r>
        <w:rPr>
          <w:w w:val="105"/>
        </w:rPr>
        <w:t>Council</w:t>
      </w:r>
      <w:r>
        <w:rPr>
          <w:spacing w:val="-3"/>
          <w:w w:val="105"/>
        </w:rPr>
        <w:t xml:space="preserve"> </w:t>
      </w:r>
      <w:r>
        <w:rPr>
          <w:w w:val="105"/>
        </w:rPr>
        <w:t>(MSSC).</w:t>
      </w:r>
    </w:p>
    <w:p w:rsidR="003515B9" w:rsidRDefault="003515B9">
      <w:pPr>
        <w:spacing w:before="14" w:line="240" w:lineRule="exact"/>
        <w:rPr>
          <w:sz w:val="24"/>
          <w:szCs w:val="24"/>
        </w:rPr>
      </w:pPr>
    </w:p>
    <w:p w:rsidR="003515B9" w:rsidRDefault="007B3362">
      <w:pPr>
        <w:pStyle w:val="Heading4"/>
        <w:ind w:left="631"/>
        <w:rPr>
          <w:b w:val="0"/>
          <w:bCs w:val="0"/>
        </w:rPr>
      </w:pPr>
      <w:r>
        <w:rPr>
          <w:w w:val="105"/>
        </w:rPr>
        <w:t>Topical</w:t>
      </w:r>
      <w:r>
        <w:rPr>
          <w:spacing w:val="-17"/>
          <w:w w:val="105"/>
        </w:rPr>
        <w:t xml:space="preserve"> </w:t>
      </w:r>
      <w:r>
        <w:rPr>
          <w:w w:val="105"/>
        </w:rPr>
        <w:t>Outline</w:t>
      </w:r>
    </w:p>
    <w:p w:rsidR="003515B9" w:rsidRDefault="007B3362">
      <w:pPr>
        <w:pStyle w:val="BodyText"/>
        <w:numPr>
          <w:ilvl w:val="0"/>
          <w:numId w:val="5"/>
        </w:numPr>
        <w:tabs>
          <w:tab w:val="left" w:pos="1613"/>
        </w:tabs>
        <w:ind w:left="1613" w:right="4494"/>
        <w:jc w:val="center"/>
      </w:pPr>
      <w:r>
        <w:rPr>
          <w:w w:val="105"/>
        </w:rPr>
        <w:t>Careers in</w:t>
      </w:r>
      <w:r>
        <w:rPr>
          <w:spacing w:val="-5"/>
          <w:w w:val="105"/>
        </w:rPr>
        <w:t xml:space="preserve"> </w:t>
      </w:r>
      <w:r>
        <w:rPr>
          <w:w w:val="105"/>
        </w:rPr>
        <w:t>Manufacturing</w:t>
      </w:r>
    </w:p>
    <w:p w:rsidR="003515B9" w:rsidRDefault="007B3362">
      <w:pPr>
        <w:pStyle w:val="BodyText"/>
        <w:numPr>
          <w:ilvl w:val="0"/>
          <w:numId w:val="5"/>
        </w:numPr>
        <w:tabs>
          <w:tab w:val="left" w:pos="1608"/>
        </w:tabs>
        <w:ind w:left="1608" w:hanging="221"/>
      </w:pPr>
      <w:r>
        <w:rPr>
          <w:w w:val="105"/>
        </w:rPr>
        <w:t>Trends</w:t>
      </w:r>
      <w:r>
        <w:rPr>
          <w:spacing w:val="-2"/>
          <w:w w:val="105"/>
        </w:rPr>
        <w:t xml:space="preserve"> </w:t>
      </w:r>
      <w:r>
        <w:rPr>
          <w:w w:val="105"/>
        </w:rPr>
        <w:t>in</w:t>
      </w:r>
      <w:r>
        <w:rPr>
          <w:spacing w:val="-11"/>
          <w:w w:val="105"/>
        </w:rPr>
        <w:t xml:space="preserve"> </w:t>
      </w:r>
      <w:r>
        <w:rPr>
          <w:w w:val="105"/>
        </w:rPr>
        <w:t>Manufacturing</w:t>
      </w:r>
    </w:p>
    <w:p w:rsidR="003515B9" w:rsidRDefault="007B3362">
      <w:pPr>
        <w:pStyle w:val="BodyText"/>
        <w:spacing w:before="10"/>
        <w:ind w:left="1330" w:firstLine="0"/>
      </w:pPr>
      <w:r>
        <w:rPr>
          <w:rFonts w:cs="Arial"/>
          <w:b/>
          <w:bCs/>
          <w:sz w:val="21"/>
          <w:szCs w:val="21"/>
        </w:rPr>
        <w:t>Ill.</w:t>
      </w:r>
      <w:r>
        <w:rPr>
          <w:rFonts w:cs="Arial"/>
          <w:b/>
          <w:bCs/>
          <w:spacing w:val="30"/>
          <w:sz w:val="21"/>
          <w:szCs w:val="21"/>
        </w:rPr>
        <w:t xml:space="preserve"> </w:t>
      </w:r>
      <w:proofErr w:type="gramStart"/>
      <w:r>
        <w:t>Inside</w:t>
      </w:r>
      <w:proofErr w:type="gramEnd"/>
      <w:r>
        <w:rPr>
          <w:spacing w:val="13"/>
        </w:rPr>
        <w:t xml:space="preserve"> </w:t>
      </w:r>
      <w:r>
        <w:t>the</w:t>
      </w:r>
      <w:r>
        <w:rPr>
          <w:spacing w:val="48"/>
        </w:rPr>
        <w:t xml:space="preserve"> </w:t>
      </w:r>
      <w:r>
        <w:t>Manufacturing</w:t>
      </w:r>
      <w:r>
        <w:rPr>
          <w:spacing w:val="29"/>
        </w:rPr>
        <w:t xml:space="preserve"> </w:t>
      </w:r>
      <w:r>
        <w:t>Workplace</w:t>
      </w:r>
    </w:p>
    <w:p w:rsidR="003515B9" w:rsidRDefault="007B3362">
      <w:pPr>
        <w:pStyle w:val="BodyText"/>
        <w:numPr>
          <w:ilvl w:val="0"/>
          <w:numId w:val="4"/>
        </w:numPr>
        <w:tabs>
          <w:tab w:val="left" w:pos="1613"/>
        </w:tabs>
        <w:spacing w:before="17"/>
        <w:ind w:left="1613"/>
        <w:jc w:val="left"/>
      </w:pPr>
      <w:r>
        <w:t>Introduction</w:t>
      </w:r>
      <w:r>
        <w:rPr>
          <w:spacing w:val="30"/>
        </w:rPr>
        <w:t xml:space="preserve"> </w:t>
      </w:r>
      <w:r>
        <w:t>to</w:t>
      </w:r>
      <w:r>
        <w:rPr>
          <w:spacing w:val="38"/>
        </w:rPr>
        <w:t xml:space="preserve"> </w:t>
      </w:r>
      <w:r>
        <w:t>Safety</w:t>
      </w:r>
    </w:p>
    <w:p w:rsidR="003515B9" w:rsidRDefault="007B3362">
      <w:pPr>
        <w:pStyle w:val="BodyText"/>
        <w:numPr>
          <w:ilvl w:val="0"/>
          <w:numId w:val="4"/>
        </w:numPr>
        <w:tabs>
          <w:tab w:val="left" w:pos="1603"/>
        </w:tabs>
        <w:ind w:hanging="254"/>
        <w:jc w:val="left"/>
      </w:pPr>
      <w:r>
        <w:t>Creating</w:t>
      </w:r>
      <w:r>
        <w:rPr>
          <w:spacing w:val="40"/>
        </w:rPr>
        <w:t xml:space="preserve"> </w:t>
      </w:r>
      <w:r>
        <w:t>a</w:t>
      </w:r>
      <w:r>
        <w:rPr>
          <w:spacing w:val="37"/>
        </w:rPr>
        <w:t xml:space="preserve"> </w:t>
      </w:r>
      <w:r>
        <w:t>Safe</w:t>
      </w:r>
      <w:r>
        <w:rPr>
          <w:spacing w:val="21"/>
        </w:rPr>
        <w:t xml:space="preserve"> </w:t>
      </w:r>
      <w:r>
        <w:t>Workplace</w:t>
      </w:r>
    </w:p>
    <w:p w:rsidR="003515B9" w:rsidRDefault="007B3362">
      <w:pPr>
        <w:pStyle w:val="BodyText"/>
        <w:numPr>
          <w:ilvl w:val="0"/>
          <w:numId w:val="4"/>
        </w:numPr>
        <w:tabs>
          <w:tab w:val="left" w:pos="1608"/>
        </w:tabs>
        <w:spacing w:before="24"/>
        <w:ind w:left="1608" w:hanging="321"/>
        <w:jc w:val="left"/>
      </w:pPr>
      <w:r>
        <w:rPr>
          <w:w w:val="105"/>
        </w:rPr>
        <w:t>Practicing</w:t>
      </w:r>
      <w:r>
        <w:rPr>
          <w:spacing w:val="-20"/>
          <w:w w:val="105"/>
        </w:rPr>
        <w:t xml:space="preserve"> </w:t>
      </w:r>
      <w:r>
        <w:rPr>
          <w:w w:val="105"/>
        </w:rPr>
        <w:t>Safety</w:t>
      </w:r>
    </w:p>
    <w:p w:rsidR="003515B9" w:rsidRDefault="007B3362">
      <w:pPr>
        <w:pStyle w:val="BodyText"/>
        <w:numPr>
          <w:ilvl w:val="0"/>
          <w:numId w:val="4"/>
        </w:numPr>
        <w:tabs>
          <w:tab w:val="left" w:pos="1608"/>
        </w:tabs>
        <w:ind w:left="1608" w:hanging="398"/>
        <w:jc w:val="left"/>
      </w:pPr>
      <w:r>
        <w:rPr>
          <w:w w:val="105"/>
        </w:rPr>
        <w:t>Electrical</w:t>
      </w:r>
      <w:r>
        <w:rPr>
          <w:spacing w:val="-21"/>
          <w:w w:val="105"/>
        </w:rPr>
        <w:t xml:space="preserve"> </w:t>
      </w:r>
      <w:r>
        <w:rPr>
          <w:w w:val="105"/>
        </w:rPr>
        <w:t>Safety</w:t>
      </w:r>
    </w:p>
    <w:p w:rsidR="003515B9" w:rsidRDefault="007B3362">
      <w:pPr>
        <w:pStyle w:val="BodyText"/>
        <w:numPr>
          <w:ilvl w:val="0"/>
          <w:numId w:val="4"/>
        </w:numPr>
        <w:tabs>
          <w:tab w:val="left" w:pos="1608"/>
        </w:tabs>
        <w:spacing w:before="24"/>
        <w:ind w:left="1608" w:hanging="460"/>
        <w:jc w:val="left"/>
      </w:pPr>
      <w:r>
        <w:rPr>
          <w:w w:val="105"/>
        </w:rPr>
        <w:t>Hand</w:t>
      </w:r>
      <w:r>
        <w:rPr>
          <w:spacing w:val="-16"/>
          <w:w w:val="105"/>
        </w:rPr>
        <w:t xml:space="preserve"> </w:t>
      </w:r>
      <w:r>
        <w:rPr>
          <w:w w:val="105"/>
        </w:rPr>
        <w:t>Tools</w:t>
      </w:r>
    </w:p>
    <w:p w:rsidR="003515B9" w:rsidRDefault="007B3362">
      <w:pPr>
        <w:pStyle w:val="BodyText"/>
        <w:numPr>
          <w:ilvl w:val="0"/>
          <w:numId w:val="4"/>
        </w:numPr>
        <w:tabs>
          <w:tab w:val="left" w:pos="1603"/>
        </w:tabs>
        <w:ind w:hanging="307"/>
        <w:jc w:val="left"/>
      </w:pPr>
      <w:r>
        <w:rPr>
          <w:w w:val="105"/>
        </w:rPr>
        <w:t>Power</w:t>
      </w:r>
      <w:r>
        <w:rPr>
          <w:spacing w:val="-18"/>
          <w:w w:val="105"/>
        </w:rPr>
        <w:t xml:space="preserve"> </w:t>
      </w:r>
      <w:r>
        <w:rPr>
          <w:w w:val="105"/>
        </w:rPr>
        <w:t>Tools</w:t>
      </w:r>
    </w:p>
    <w:p w:rsidR="003515B9" w:rsidRDefault="007B3362">
      <w:pPr>
        <w:pStyle w:val="BodyText"/>
        <w:numPr>
          <w:ilvl w:val="0"/>
          <w:numId w:val="4"/>
        </w:numPr>
        <w:tabs>
          <w:tab w:val="left" w:pos="1603"/>
        </w:tabs>
        <w:spacing w:before="14"/>
        <w:ind w:hanging="264"/>
        <w:jc w:val="left"/>
      </w:pPr>
      <w:r>
        <w:t>Machine</w:t>
      </w:r>
      <w:r>
        <w:rPr>
          <w:spacing w:val="37"/>
        </w:rPr>
        <w:t xml:space="preserve"> </w:t>
      </w:r>
      <w:r>
        <w:t>Shop</w:t>
      </w:r>
      <w:r>
        <w:rPr>
          <w:spacing w:val="37"/>
        </w:rPr>
        <w:t xml:space="preserve"> </w:t>
      </w:r>
      <w:r>
        <w:t>Safety</w:t>
      </w:r>
    </w:p>
    <w:p w:rsidR="003515B9" w:rsidRDefault="007B3362">
      <w:pPr>
        <w:pStyle w:val="BodyText"/>
        <w:numPr>
          <w:ilvl w:val="0"/>
          <w:numId w:val="4"/>
        </w:numPr>
        <w:tabs>
          <w:tab w:val="left" w:pos="1603"/>
        </w:tabs>
        <w:spacing w:before="24"/>
        <w:ind w:hanging="326"/>
        <w:jc w:val="left"/>
      </w:pPr>
      <w:r>
        <w:rPr>
          <w:w w:val="105"/>
        </w:rPr>
        <w:t>Industrial</w:t>
      </w:r>
      <w:r>
        <w:rPr>
          <w:spacing w:val="-8"/>
          <w:w w:val="105"/>
        </w:rPr>
        <w:t xml:space="preserve"> </w:t>
      </w:r>
      <w:r>
        <w:rPr>
          <w:w w:val="105"/>
        </w:rPr>
        <w:t>Gases</w:t>
      </w:r>
      <w:r>
        <w:rPr>
          <w:spacing w:val="-5"/>
          <w:w w:val="105"/>
        </w:rPr>
        <w:t xml:space="preserve"> </w:t>
      </w:r>
      <w:r>
        <w:rPr>
          <w:w w:val="105"/>
        </w:rPr>
        <w:t>and</w:t>
      </w:r>
      <w:r>
        <w:rPr>
          <w:spacing w:val="-14"/>
          <w:w w:val="105"/>
        </w:rPr>
        <w:t xml:space="preserve"> </w:t>
      </w:r>
      <w:r>
        <w:rPr>
          <w:w w:val="105"/>
        </w:rPr>
        <w:t>Welding</w:t>
      </w:r>
    </w:p>
    <w:p w:rsidR="003515B9" w:rsidRDefault="007B3362">
      <w:pPr>
        <w:pStyle w:val="BodyText"/>
        <w:numPr>
          <w:ilvl w:val="0"/>
          <w:numId w:val="4"/>
        </w:numPr>
        <w:tabs>
          <w:tab w:val="left" w:pos="1598"/>
        </w:tabs>
        <w:ind w:left="1598" w:hanging="398"/>
        <w:jc w:val="left"/>
      </w:pPr>
      <w:r>
        <w:rPr>
          <w:w w:val="105"/>
        </w:rPr>
        <w:t>Industrial</w:t>
      </w:r>
      <w:r>
        <w:rPr>
          <w:spacing w:val="-14"/>
          <w:w w:val="105"/>
        </w:rPr>
        <w:t xml:space="preserve"> </w:t>
      </w:r>
      <w:r>
        <w:rPr>
          <w:w w:val="105"/>
        </w:rPr>
        <w:t>Chemicals</w:t>
      </w:r>
    </w:p>
    <w:p w:rsidR="003515B9" w:rsidRDefault="007B3362">
      <w:pPr>
        <w:pStyle w:val="BodyText"/>
        <w:numPr>
          <w:ilvl w:val="0"/>
          <w:numId w:val="4"/>
        </w:numPr>
        <w:tabs>
          <w:tab w:val="left" w:pos="1584"/>
        </w:tabs>
        <w:ind w:left="1584" w:hanging="451"/>
        <w:jc w:val="left"/>
      </w:pPr>
      <w:r>
        <w:rPr>
          <w:w w:val="105"/>
        </w:rPr>
        <w:t>OSHA</w:t>
      </w:r>
      <w:r>
        <w:rPr>
          <w:spacing w:val="3"/>
          <w:w w:val="105"/>
        </w:rPr>
        <w:t xml:space="preserve"> </w:t>
      </w:r>
      <w:r>
        <w:rPr>
          <w:w w:val="105"/>
        </w:rPr>
        <w:t>and</w:t>
      </w:r>
      <w:r>
        <w:rPr>
          <w:spacing w:val="2"/>
          <w:w w:val="105"/>
        </w:rPr>
        <w:t xml:space="preserve"> </w:t>
      </w:r>
      <w:r>
        <w:rPr>
          <w:w w:val="105"/>
        </w:rPr>
        <w:t>EPA Rules</w:t>
      </w:r>
    </w:p>
    <w:p w:rsidR="003515B9" w:rsidRDefault="007B3362">
      <w:pPr>
        <w:pStyle w:val="Heading4"/>
        <w:spacing w:before="19"/>
        <w:ind w:left="607"/>
        <w:rPr>
          <w:b w:val="0"/>
          <w:bCs w:val="0"/>
        </w:rPr>
      </w:pPr>
      <w:r>
        <w:rPr>
          <w:w w:val="105"/>
        </w:rPr>
        <w:t>Method</w:t>
      </w:r>
      <w:r>
        <w:rPr>
          <w:spacing w:val="-15"/>
          <w:w w:val="105"/>
        </w:rPr>
        <w:t xml:space="preserve"> </w:t>
      </w:r>
      <w:r>
        <w:rPr>
          <w:w w:val="105"/>
        </w:rPr>
        <w:t>of</w:t>
      </w:r>
      <w:r>
        <w:rPr>
          <w:spacing w:val="-12"/>
          <w:w w:val="105"/>
        </w:rPr>
        <w:t xml:space="preserve"> </w:t>
      </w:r>
      <w:r>
        <w:rPr>
          <w:w w:val="105"/>
        </w:rPr>
        <w:t>Presentation</w:t>
      </w:r>
    </w:p>
    <w:p w:rsidR="003515B9" w:rsidRDefault="007B3362">
      <w:pPr>
        <w:pStyle w:val="BodyText"/>
        <w:numPr>
          <w:ilvl w:val="0"/>
          <w:numId w:val="3"/>
        </w:numPr>
        <w:tabs>
          <w:tab w:val="left" w:pos="1163"/>
        </w:tabs>
        <w:ind w:left="1163"/>
      </w:pPr>
      <w:r>
        <w:rPr>
          <w:w w:val="105"/>
        </w:rPr>
        <w:t>Lecture</w:t>
      </w:r>
    </w:p>
    <w:p w:rsidR="003515B9" w:rsidRDefault="007B3362">
      <w:pPr>
        <w:pStyle w:val="BodyText"/>
        <w:numPr>
          <w:ilvl w:val="0"/>
          <w:numId w:val="3"/>
        </w:numPr>
        <w:tabs>
          <w:tab w:val="left" w:pos="1158"/>
        </w:tabs>
        <w:spacing w:before="24"/>
        <w:ind w:left="1158" w:hanging="235"/>
      </w:pPr>
      <w:r>
        <w:rPr>
          <w:w w:val="105"/>
        </w:rPr>
        <w:t>Class Discussion</w:t>
      </w:r>
    </w:p>
    <w:p w:rsidR="003515B9" w:rsidRDefault="007B3362">
      <w:pPr>
        <w:pStyle w:val="BodyText"/>
        <w:numPr>
          <w:ilvl w:val="0"/>
          <w:numId w:val="3"/>
        </w:numPr>
        <w:tabs>
          <w:tab w:val="left" w:pos="1153"/>
        </w:tabs>
        <w:ind w:left="1153" w:hanging="230"/>
      </w:pPr>
      <w:r>
        <w:rPr>
          <w:w w:val="105"/>
        </w:rPr>
        <w:t>Other: Demonstration,</w:t>
      </w:r>
      <w:r>
        <w:rPr>
          <w:spacing w:val="8"/>
          <w:w w:val="105"/>
        </w:rPr>
        <w:t xml:space="preserve"> </w:t>
      </w:r>
      <w:r>
        <w:rPr>
          <w:w w:val="105"/>
        </w:rPr>
        <w:t>Problem</w:t>
      </w:r>
      <w:r>
        <w:rPr>
          <w:spacing w:val="-7"/>
          <w:w w:val="105"/>
        </w:rPr>
        <w:t xml:space="preserve"> </w:t>
      </w:r>
      <w:r>
        <w:rPr>
          <w:w w:val="105"/>
        </w:rPr>
        <w:t>solving</w:t>
      </w:r>
    </w:p>
    <w:p w:rsidR="003515B9" w:rsidRDefault="003515B9">
      <w:pPr>
        <w:spacing w:before="3" w:line="280" w:lineRule="exact"/>
        <w:rPr>
          <w:sz w:val="28"/>
          <w:szCs w:val="28"/>
        </w:rPr>
      </w:pPr>
    </w:p>
    <w:p w:rsidR="003515B9" w:rsidRDefault="007B3362">
      <w:pPr>
        <w:pStyle w:val="Heading4"/>
        <w:ind w:left="588"/>
        <w:rPr>
          <w:b w:val="0"/>
          <w:bCs w:val="0"/>
        </w:rPr>
      </w:pPr>
      <w:r>
        <w:rPr>
          <w:w w:val="105"/>
        </w:rPr>
        <w:t>Student</w:t>
      </w:r>
      <w:r>
        <w:rPr>
          <w:spacing w:val="1"/>
          <w:w w:val="105"/>
        </w:rPr>
        <w:t xml:space="preserve"> </w:t>
      </w:r>
      <w:r>
        <w:rPr>
          <w:w w:val="105"/>
        </w:rPr>
        <w:t>Outcomes</w:t>
      </w:r>
      <w:r>
        <w:rPr>
          <w:spacing w:val="6"/>
          <w:w w:val="105"/>
        </w:rPr>
        <w:t xml:space="preserve"> </w:t>
      </w:r>
      <w:r>
        <w:rPr>
          <w:w w:val="105"/>
        </w:rPr>
        <w:t>(The</w:t>
      </w:r>
      <w:r>
        <w:rPr>
          <w:spacing w:val="-14"/>
          <w:w w:val="105"/>
        </w:rPr>
        <w:t xml:space="preserve"> </w:t>
      </w:r>
      <w:r>
        <w:rPr>
          <w:w w:val="105"/>
        </w:rPr>
        <w:t>student</w:t>
      </w:r>
      <w:r>
        <w:rPr>
          <w:spacing w:val="-3"/>
          <w:w w:val="105"/>
        </w:rPr>
        <w:t xml:space="preserve"> </w:t>
      </w:r>
      <w:r>
        <w:rPr>
          <w:w w:val="105"/>
        </w:rPr>
        <w:t>should)</w:t>
      </w:r>
    </w:p>
    <w:p w:rsidR="003515B9" w:rsidRDefault="007B3362">
      <w:pPr>
        <w:pStyle w:val="BodyText"/>
        <w:numPr>
          <w:ilvl w:val="0"/>
          <w:numId w:val="2"/>
        </w:numPr>
        <w:tabs>
          <w:tab w:val="left" w:pos="1153"/>
        </w:tabs>
        <w:ind w:left="1153"/>
      </w:pPr>
      <w:r>
        <w:rPr>
          <w:w w:val="105"/>
        </w:rPr>
        <w:t>understand</w:t>
      </w:r>
      <w:r>
        <w:rPr>
          <w:spacing w:val="-3"/>
          <w:w w:val="105"/>
        </w:rPr>
        <w:t xml:space="preserve"> </w:t>
      </w:r>
      <w:r>
        <w:rPr>
          <w:w w:val="105"/>
        </w:rPr>
        <w:t>the</w:t>
      </w:r>
      <w:r>
        <w:rPr>
          <w:spacing w:val="2"/>
          <w:w w:val="105"/>
        </w:rPr>
        <w:t xml:space="preserve"> </w:t>
      </w:r>
      <w:r>
        <w:rPr>
          <w:w w:val="105"/>
        </w:rPr>
        <w:t>careers</w:t>
      </w:r>
      <w:r>
        <w:rPr>
          <w:spacing w:val="2"/>
          <w:w w:val="105"/>
        </w:rPr>
        <w:t xml:space="preserve"> </w:t>
      </w:r>
      <w:r>
        <w:rPr>
          <w:w w:val="105"/>
        </w:rPr>
        <w:t>available</w:t>
      </w:r>
      <w:r>
        <w:rPr>
          <w:spacing w:val="9"/>
          <w:w w:val="105"/>
        </w:rPr>
        <w:t xml:space="preserve"> </w:t>
      </w:r>
      <w:r>
        <w:rPr>
          <w:w w:val="105"/>
        </w:rPr>
        <w:t>in</w:t>
      </w:r>
      <w:r>
        <w:rPr>
          <w:spacing w:val="-10"/>
          <w:w w:val="105"/>
        </w:rPr>
        <w:t xml:space="preserve"> </w:t>
      </w:r>
      <w:r>
        <w:rPr>
          <w:w w:val="105"/>
        </w:rPr>
        <w:t>manufacturing</w:t>
      </w:r>
    </w:p>
    <w:p w:rsidR="003515B9" w:rsidRDefault="007B3362">
      <w:pPr>
        <w:pStyle w:val="BodyText"/>
        <w:numPr>
          <w:ilvl w:val="0"/>
          <w:numId w:val="2"/>
        </w:numPr>
        <w:tabs>
          <w:tab w:val="left" w:pos="1153"/>
        </w:tabs>
        <w:ind w:left="1153" w:hanging="240"/>
      </w:pPr>
      <w:proofErr w:type="gramStart"/>
      <w:r>
        <w:t>understand</w:t>
      </w:r>
      <w:proofErr w:type="gramEnd"/>
      <w:r>
        <w:rPr>
          <w:spacing w:val="48"/>
        </w:rPr>
        <w:t xml:space="preserve"> </w:t>
      </w:r>
      <w:r>
        <w:t>and</w:t>
      </w:r>
      <w:r>
        <w:rPr>
          <w:spacing w:val="37"/>
        </w:rPr>
        <w:t xml:space="preserve"> </w:t>
      </w:r>
      <w:r>
        <w:t>recognize</w:t>
      </w:r>
      <w:r>
        <w:rPr>
          <w:spacing w:val="43"/>
        </w:rPr>
        <w:t xml:space="preserve"> </w:t>
      </w:r>
      <w:r>
        <w:t>a</w:t>
      </w:r>
      <w:r>
        <w:rPr>
          <w:spacing w:val="33"/>
        </w:rPr>
        <w:t xml:space="preserve"> </w:t>
      </w:r>
      <w:r>
        <w:t>safe</w:t>
      </w:r>
      <w:r>
        <w:rPr>
          <w:spacing w:val="48"/>
        </w:rPr>
        <w:t xml:space="preserve"> </w:t>
      </w:r>
      <w:r>
        <w:t>manufacturing</w:t>
      </w:r>
      <w:r>
        <w:rPr>
          <w:spacing w:val="48"/>
        </w:rPr>
        <w:t xml:space="preserve"> </w:t>
      </w:r>
      <w:r>
        <w:t>workplace.</w:t>
      </w:r>
    </w:p>
    <w:p w:rsidR="003515B9" w:rsidRDefault="007B3362">
      <w:pPr>
        <w:pStyle w:val="BodyText"/>
        <w:numPr>
          <w:ilvl w:val="0"/>
          <w:numId w:val="2"/>
        </w:numPr>
        <w:tabs>
          <w:tab w:val="left" w:pos="1148"/>
        </w:tabs>
        <w:spacing w:before="24"/>
        <w:ind w:left="1148" w:hanging="235"/>
      </w:pPr>
      <w:proofErr w:type="gramStart"/>
      <w:r>
        <w:t>use</w:t>
      </w:r>
      <w:proofErr w:type="gramEnd"/>
      <w:r>
        <w:rPr>
          <w:spacing w:val="18"/>
        </w:rPr>
        <w:t xml:space="preserve"> </w:t>
      </w:r>
      <w:r>
        <w:t>appropriate</w:t>
      </w:r>
      <w:r>
        <w:rPr>
          <w:spacing w:val="54"/>
        </w:rPr>
        <w:t xml:space="preserve"> </w:t>
      </w:r>
      <w:r>
        <w:t>protective</w:t>
      </w:r>
      <w:r>
        <w:rPr>
          <w:spacing w:val="33"/>
        </w:rPr>
        <w:t xml:space="preserve"> </w:t>
      </w:r>
      <w:r>
        <w:t>clothing</w:t>
      </w:r>
      <w:r>
        <w:rPr>
          <w:spacing w:val="29"/>
        </w:rPr>
        <w:t xml:space="preserve"> </w:t>
      </w:r>
      <w:r>
        <w:t>for</w:t>
      </w:r>
      <w:r>
        <w:rPr>
          <w:spacing w:val="35"/>
        </w:rPr>
        <w:t xml:space="preserve"> </w:t>
      </w:r>
      <w:r>
        <w:t>the</w:t>
      </w:r>
      <w:r>
        <w:rPr>
          <w:spacing w:val="16"/>
        </w:rPr>
        <w:t xml:space="preserve"> </w:t>
      </w:r>
      <w:r>
        <w:t>job.</w:t>
      </w:r>
    </w:p>
    <w:p w:rsidR="003515B9" w:rsidRDefault="007B3362">
      <w:pPr>
        <w:pStyle w:val="BodyText"/>
        <w:numPr>
          <w:ilvl w:val="0"/>
          <w:numId w:val="2"/>
        </w:numPr>
        <w:tabs>
          <w:tab w:val="left" w:pos="1143"/>
        </w:tabs>
        <w:ind w:left="1143" w:hanging="245"/>
      </w:pPr>
      <w:proofErr w:type="gramStart"/>
      <w:r>
        <w:t>perform</w:t>
      </w:r>
      <w:proofErr w:type="gramEnd"/>
      <w:r>
        <w:rPr>
          <w:spacing w:val="45"/>
        </w:rPr>
        <w:t xml:space="preserve"> </w:t>
      </w:r>
      <w:r>
        <w:t>safety</w:t>
      </w:r>
      <w:r>
        <w:rPr>
          <w:spacing w:val="47"/>
        </w:rPr>
        <w:t xml:space="preserve"> </w:t>
      </w:r>
      <w:r>
        <w:t>and</w:t>
      </w:r>
      <w:r>
        <w:rPr>
          <w:spacing w:val="39"/>
        </w:rPr>
        <w:t xml:space="preserve"> </w:t>
      </w:r>
      <w:r>
        <w:t xml:space="preserve">environmental </w:t>
      </w:r>
      <w:r>
        <w:rPr>
          <w:spacing w:val="1"/>
        </w:rPr>
        <w:t xml:space="preserve"> </w:t>
      </w:r>
      <w:r>
        <w:t>inspections.</w:t>
      </w:r>
    </w:p>
    <w:p w:rsidR="003515B9" w:rsidRDefault="007B3362">
      <w:pPr>
        <w:pStyle w:val="BodyText"/>
        <w:numPr>
          <w:ilvl w:val="0"/>
          <w:numId w:val="2"/>
        </w:numPr>
        <w:tabs>
          <w:tab w:val="left" w:pos="1139"/>
        </w:tabs>
        <w:ind w:left="1139" w:hanging="235"/>
      </w:pPr>
      <w:proofErr w:type="gramStart"/>
      <w:r>
        <w:rPr>
          <w:w w:val="105"/>
        </w:rPr>
        <w:t>identify</w:t>
      </w:r>
      <w:proofErr w:type="gramEnd"/>
      <w:r>
        <w:rPr>
          <w:spacing w:val="4"/>
          <w:w w:val="105"/>
        </w:rPr>
        <w:t xml:space="preserve"> </w:t>
      </w:r>
      <w:r>
        <w:rPr>
          <w:w w:val="105"/>
        </w:rPr>
        <w:t>unsafe</w:t>
      </w:r>
      <w:r>
        <w:rPr>
          <w:spacing w:val="-3"/>
          <w:w w:val="105"/>
        </w:rPr>
        <w:t xml:space="preserve"> </w:t>
      </w:r>
      <w:r>
        <w:rPr>
          <w:w w:val="105"/>
        </w:rPr>
        <w:t>conditions</w:t>
      </w:r>
      <w:r>
        <w:rPr>
          <w:spacing w:val="3"/>
          <w:w w:val="105"/>
        </w:rPr>
        <w:t xml:space="preserve"> </w:t>
      </w:r>
      <w:r>
        <w:rPr>
          <w:w w:val="105"/>
        </w:rPr>
        <w:t>and</w:t>
      </w:r>
      <w:r>
        <w:rPr>
          <w:spacing w:val="-13"/>
          <w:w w:val="105"/>
        </w:rPr>
        <w:t xml:space="preserve"> </w:t>
      </w:r>
      <w:r>
        <w:rPr>
          <w:w w:val="105"/>
        </w:rPr>
        <w:t>take corrective</w:t>
      </w:r>
      <w:r>
        <w:rPr>
          <w:spacing w:val="8"/>
          <w:w w:val="105"/>
        </w:rPr>
        <w:t xml:space="preserve"> </w:t>
      </w:r>
      <w:r>
        <w:rPr>
          <w:w w:val="105"/>
        </w:rPr>
        <w:t>action.</w:t>
      </w:r>
    </w:p>
    <w:p w:rsidR="003515B9" w:rsidRDefault="007B3362">
      <w:pPr>
        <w:pStyle w:val="BodyText"/>
        <w:numPr>
          <w:ilvl w:val="0"/>
          <w:numId w:val="2"/>
        </w:numPr>
        <w:tabs>
          <w:tab w:val="left" w:pos="1134"/>
        </w:tabs>
        <w:ind w:left="1134" w:hanging="235"/>
      </w:pPr>
      <w:r>
        <w:rPr>
          <w:w w:val="105"/>
        </w:rPr>
        <w:t>operate</w:t>
      </w:r>
      <w:r>
        <w:rPr>
          <w:spacing w:val="16"/>
          <w:w w:val="105"/>
        </w:rPr>
        <w:t xml:space="preserve"> </w:t>
      </w:r>
      <w:r>
        <w:rPr>
          <w:w w:val="105"/>
        </w:rPr>
        <w:t>hand</w:t>
      </w:r>
      <w:r>
        <w:rPr>
          <w:spacing w:val="-7"/>
          <w:w w:val="105"/>
        </w:rPr>
        <w:t xml:space="preserve"> </w:t>
      </w:r>
      <w:r>
        <w:rPr>
          <w:w w:val="105"/>
        </w:rPr>
        <w:t>and</w:t>
      </w:r>
      <w:r>
        <w:rPr>
          <w:spacing w:val="3"/>
          <w:w w:val="105"/>
        </w:rPr>
        <w:t xml:space="preserve"> </w:t>
      </w:r>
      <w:r>
        <w:rPr>
          <w:w w:val="105"/>
        </w:rPr>
        <w:t>power</w:t>
      </w:r>
      <w:r>
        <w:rPr>
          <w:spacing w:val="-5"/>
          <w:w w:val="105"/>
        </w:rPr>
        <w:t xml:space="preserve"> </w:t>
      </w:r>
      <w:r>
        <w:rPr>
          <w:w w:val="105"/>
        </w:rPr>
        <w:t>tools</w:t>
      </w:r>
      <w:r>
        <w:rPr>
          <w:spacing w:val="10"/>
          <w:w w:val="105"/>
        </w:rPr>
        <w:t xml:space="preserve"> </w:t>
      </w:r>
      <w:r>
        <w:rPr>
          <w:w w:val="105"/>
        </w:rPr>
        <w:t>in</w:t>
      </w:r>
      <w:r>
        <w:rPr>
          <w:spacing w:val="-7"/>
          <w:w w:val="105"/>
        </w:rPr>
        <w:t xml:space="preserve"> </w:t>
      </w:r>
      <w:r>
        <w:rPr>
          <w:w w:val="105"/>
        </w:rPr>
        <w:t>a safe</w:t>
      </w:r>
      <w:r>
        <w:rPr>
          <w:spacing w:val="10"/>
          <w:w w:val="105"/>
        </w:rPr>
        <w:t xml:space="preserve"> </w:t>
      </w:r>
      <w:r>
        <w:rPr>
          <w:w w:val="105"/>
        </w:rPr>
        <w:t>manner</w:t>
      </w:r>
    </w:p>
    <w:p w:rsidR="003515B9" w:rsidRDefault="007B3362">
      <w:pPr>
        <w:pStyle w:val="BodyText"/>
        <w:numPr>
          <w:ilvl w:val="0"/>
          <w:numId w:val="2"/>
        </w:numPr>
        <w:tabs>
          <w:tab w:val="left" w:pos="1134"/>
        </w:tabs>
        <w:ind w:left="1134" w:hanging="235"/>
      </w:pPr>
      <w:proofErr w:type="gramStart"/>
      <w:r>
        <w:rPr>
          <w:w w:val="105"/>
        </w:rPr>
        <w:t>identify</w:t>
      </w:r>
      <w:proofErr w:type="gramEnd"/>
      <w:r>
        <w:rPr>
          <w:spacing w:val="9"/>
          <w:w w:val="105"/>
        </w:rPr>
        <w:t xml:space="preserve"> </w:t>
      </w:r>
      <w:r>
        <w:rPr>
          <w:w w:val="105"/>
        </w:rPr>
        <w:t>industrial</w:t>
      </w:r>
      <w:r>
        <w:rPr>
          <w:spacing w:val="-2"/>
          <w:w w:val="105"/>
        </w:rPr>
        <w:t xml:space="preserve"> </w:t>
      </w:r>
      <w:r>
        <w:rPr>
          <w:w w:val="105"/>
        </w:rPr>
        <w:t>gases</w:t>
      </w:r>
      <w:r>
        <w:rPr>
          <w:spacing w:val="8"/>
          <w:w w:val="105"/>
        </w:rPr>
        <w:t xml:space="preserve"> </w:t>
      </w:r>
      <w:r>
        <w:rPr>
          <w:w w:val="105"/>
        </w:rPr>
        <w:t>and</w:t>
      </w:r>
      <w:r>
        <w:rPr>
          <w:spacing w:val="1"/>
          <w:w w:val="105"/>
        </w:rPr>
        <w:t xml:space="preserve"> </w:t>
      </w:r>
      <w:r>
        <w:rPr>
          <w:w w:val="105"/>
        </w:rPr>
        <w:t>know</w:t>
      </w:r>
      <w:r>
        <w:rPr>
          <w:spacing w:val="-3"/>
          <w:w w:val="105"/>
        </w:rPr>
        <w:t xml:space="preserve"> </w:t>
      </w:r>
      <w:r>
        <w:rPr>
          <w:w w:val="105"/>
        </w:rPr>
        <w:t>safe</w:t>
      </w:r>
      <w:r>
        <w:rPr>
          <w:spacing w:val="9"/>
          <w:w w:val="105"/>
        </w:rPr>
        <w:t xml:space="preserve"> </w:t>
      </w:r>
      <w:r>
        <w:rPr>
          <w:w w:val="105"/>
        </w:rPr>
        <w:t>handling</w:t>
      </w:r>
      <w:r>
        <w:rPr>
          <w:spacing w:val="7"/>
          <w:w w:val="105"/>
        </w:rPr>
        <w:t xml:space="preserve"> </w:t>
      </w:r>
      <w:r>
        <w:rPr>
          <w:w w:val="105"/>
        </w:rPr>
        <w:t>practices.</w:t>
      </w:r>
    </w:p>
    <w:p w:rsidR="003515B9" w:rsidRDefault="007B3362">
      <w:pPr>
        <w:pStyle w:val="BodyText"/>
        <w:numPr>
          <w:ilvl w:val="0"/>
          <w:numId w:val="2"/>
        </w:numPr>
        <w:tabs>
          <w:tab w:val="left" w:pos="1134"/>
        </w:tabs>
        <w:ind w:left="1134" w:hanging="235"/>
      </w:pPr>
      <w:proofErr w:type="gramStart"/>
      <w:r>
        <w:rPr>
          <w:w w:val="105"/>
        </w:rPr>
        <w:t>identify</w:t>
      </w:r>
      <w:proofErr w:type="gramEnd"/>
      <w:r>
        <w:rPr>
          <w:spacing w:val="4"/>
          <w:w w:val="105"/>
        </w:rPr>
        <w:t xml:space="preserve"> </w:t>
      </w:r>
      <w:r>
        <w:rPr>
          <w:w w:val="105"/>
        </w:rPr>
        <w:t>agencies</w:t>
      </w:r>
      <w:r>
        <w:rPr>
          <w:spacing w:val="3"/>
          <w:w w:val="105"/>
        </w:rPr>
        <w:t xml:space="preserve"> </w:t>
      </w:r>
      <w:r>
        <w:rPr>
          <w:w w:val="105"/>
        </w:rPr>
        <w:t>that</w:t>
      </w:r>
      <w:r>
        <w:rPr>
          <w:spacing w:val="6"/>
          <w:w w:val="105"/>
        </w:rPr>
        <w:t xml:space="preserve"> </w:t>
      </w:r>
      <w:r>
        <w:rPr>
          <w:w w:val="105"/>
        </w:rPr>
        <w:t>regulate</w:t>
      </w:r>
      <w:r>
        <w:rPr>
          <w:spacing w:val="-4"/>
          <w:w w:val="105"/>
        </w:rPr>
        <w:t xml:space="preserve"> </w:t>
      </w:r>
      <w:r>
        <w:rPr>
          <w:w w:val="105"/>
        </w:rPr>
        <w:t>safety</w:t>
      </w:r>
      <w:r>
        <w:rPr>
          <w:spacing w:val="6"/>
          <w:w w:val="105"/>
        </w:rPr>
        <w:t xml:space="preserve"> </w:t>
      </w:r>
      <w:r>
        <w:rPr>
          <w:w w:val="105"/>
        </w:rPr>
        <w:t>in</w:t>
      </w:r>
      <w:r>
        <w:rPr>
          <w:spacing w:val="-11"/>
          <w:w w:val="105"/>
        </w:rPr>
        <w:t xml:space="preserve"> </w:t>
      </w:r>
      <w:r>
        <w:rPr>
          <w:w w:val="105"/>
        </w:rPr>
        <w:t>the</w:t>
      </w:r>
      <w:r>
        <w:rPr>
          <w:spacing w:val="-3"/>
          <w:w w:val="105"/>
        </w:rPr>
        <w:t xml:space="preserve"> </w:t>
      </w:r>
      <w:r>
        <w:rPr>
          <w:w w:val="105"/>
        </w:rPr>
        <w:t>workplace.</w:t>
      </w:r>
    </w:p>
    <w:p w:rsidR="003515B9" w:rsidRDefault="003515B9">
      <w:pPr>
        <w:spacing w:before="8" w:line="260" w:lineRule="exact"/>
        <w:rPr>
          <w:sz w:val="26"/>
          <w:szCs w:val="26"/>
        </w:rPr>
      </w:pPr>
    </w:p>
    <w:p w:rsidR="003515B9" w:rsidRDefault="007B3362">
      <w:pPr>
        <w:pStyle w:val="Heading4"/>
        <w:ind w:left="569"/>
        <w:rPr>
          <w:b w:val="0"/>
          <w:bCs w:val="0"/>
        </w:rPr>
      </w:pPr>
      <w:r>
        <w:t>Method</w:t>
      </w:r>
      <w:r>
        <w:rPr>
          <w:spacing w:val="45"/>
        </w:rPr>
        <w:t xml:space="preserve"> </w:t>
      </w:r>
      <w:r>
        <w:t>of</w:t>
      </w:r>
      <w:r>
        <w:rPr>
          <w:spacing w:val="42"/>
        </w:rPr>
        <w:t xml:space="preserve"> </w:t>
      </w:r>
      <w:r>
        <w:t>Evaluation</w:t>
      </w:r>
    </w:p>
    <w:p w:rsidR="003515B9" w:rsidRDefault="007B3362">
      <w:pPr>
        <w:numPr>
          <w:ilvl w:val="1"/>
          <w:numId w:val="2"/>
        </w:numPr>
        <w:tabs>
          <w:tab w:val="left" w:pos="1143"/>
        </w:tabs>
        <w:spacing w:before="10"/>
        <w:ind w:left="1143"/>
        <w:jc w:val="left"/>
        <w:rPr>
          <w:rFonts w:ascii="Arial" w:eastAsia="Arial" w:hAnsi="Arial" w:cs="Arial"/>
          <w:sz w:val="21"/>
          <w:szCs w:val="21"/>
        </w:rPr>
      </w:pPr>
      <w:r>
        <w:rPr>
          <w:rFonts w:ascii="Arial" w:eastAsia="Arial" w:hAnsi="Arial" w:cs="Arial"/>
          <w:i/>
          <w:sz w:val="21"/>
          <w:szCs w:val="21"/>
        </w:rPr>
        <w:t>Typical</w:t>
      </w:r>
      <w:r>
        <w:rPr>
          <w:rFonts w:ascii="Arial" w:eastAsia="Arial" w:hAnsi="Arial" w:cs="Arial"/>
          <w:i/>
          <w:spacing w:val="-20"/>
          <w:sz w:val="21"/>
          <w:szCs w:val="21"/>
        </w:rPr>
        <w:t xml:space="preserve"> </w:t>
      </w:r>
      <w:r>
        <w:rPr>
          <w:rFonts w:ascii="Arial" w:eastAsia="Arial" w:hAnsi="Arial" w:cs="Arial"/>
          <w:i/>
          <w:sz w:val="21"/>
          <w:szCs w:val="21"/>
        </w:rPr>
        <w:t>classroom assessment</w:t>
      </w:r>
      <w:r>
        <w:rPr>
          <w:rFonts w:ascii="Arial" w:eastAsia="Arial" w:hAnsi="Arial" w:cs="Arial"/>
          <w:i/>
          <w:spacing w:val="3"/>
          <w:sz w:val="21"/>
          <w:szCs w:val="21"/>
        </w:rPr>
        <w:t xml:space="preserve"> </w:t>
      </w:r>
      <w:r>
        <w:rPr>
          <w:rFonts w:ascii="Arial" w:eastAsia="Arial" w:hAnsi="Arial" w:cs="Arial"/>
          <w:i/>
          <w:sz w:val="21"/>
          <w:szCs w:val="21"/>
        </w:rPr>
        <w:t>techniques</w:t>
      </w:r>
    </w:p>
    <w:p w:rsidR="003515B9" w:rsidRDefault="007B3362">
      <w:pPr>
        <w:pStyle w:val="BodyText"/>
        <w:spacing w:before="12"/>
        <w:ind w:left="0" w:right="5549" w:firstLine="0"/>
        <w:jc w:val="center"/>
      </w:pPr>
      <w:r>
        <w:rPr>
          <w:w w:val="125"/>
        </w:rPr>
        <w:t>_Projects</w:t>
      </w:r>
    </w:p>
    <w:p w:rsidR="003515B9" w:rsidRDefault="003515B9">
      <w:pPr>
        <w:jc w:val="center"/>
        <w:sectPr w:rsidR="003515B9">
          <w:type w:val="continuous"/>
          <w:pgSz w:w="12240" w:h="15840"/>
          <w:pgMar w:top="1340" w:right="1060" w:bottom="280" w:left="1260" w:header="720" w:footer="720" w:gutter="0"/>
          <w:cols w:space="720"/>
        </w:sectPr>
      </w:pPr>
    </w:p>
    <w:p w:rsidR="003515B9" w:rsidRDefault="007B3362">
      <w:pPr>
        <w:spacing w:before="83"/>
        <w:ind w:left="1813"/>
        <w:rPr>
          <w:rFonts w:ascii="Arial" w:eastAsia="Arial" w:hAnsi="Arial" w:cs="Arial"/>
          <w:sz w:val="21"/>
          <w:szCs w:val="21"/>
        </w:rPr>
      </w:pPr>
      <w:r>
        <w:rPr>
          <w:rFonts w:ascii="Arial" w:eastAsia="Arial" w:hAnsi="Arial" w:cs="Arial"/>
          <w:w w:val="110"/>
          <w:sz w:val="21"/>
          <w:szCs w:val="21"/>
        </w:rPr>
        <w:lastRenderedPageBreak/>
        <w:t>_Class</w:t>
      </w:r>
      <w:r>
        <w:rPr>
          <w:rFonts w:ascii="Arial" w:eastAsia="Arial" w:hAnsi="Arial" w:cs="Arial"/>
          <w:spacing w:val="-20"/>
          <w:w w:val="110"/>
          <w:sz w:val="21"/>
          <w:szCs w:val="21"/>
        </w:rPr>
        <w:t xml:space="preserve"> </w:t>
      </w:r>
      <w:r>
        <w:rPr>
          <w:rFonts w:ascii="Arial" w:eastAsia="Arial" w:hAnsi="Arial" w:cs="Arial"/>
          <w:w w:val="110"/>
          <w:sz w:val="21"/>
          <w:szCs w:val="21"/>
        </w:rPr>
        <w:t>participation</w:t>
      </w:r>
    </w:p>
    <w:p w:rsidR="003515B9" w:rsidRDefault="007B3362">
      <w:pPr>
        <w:spacing w:before="7"/>
        <w:ind w:left="1808"/>
        <w:rPr>
          <w:rFonts w:ascii="Arial" w:eastAsia="Arial" w:hAnsi="Arial" w:cs="Arial"/>
          <w:sz w:val="21"/>
          <w:szCs w:val="21"/>
        </w:rPr>
      </w:pPr>
      <w:r>
        <w:rPr>
          <w:rFonts w:ascii="Arial" w:eastAsia="Arial" w:hAnsi="Arial" w:cs="Arial"/>
          <w:w w:val="110"/>
          <w:sz w:val="21"/>
          <w:szCs w:val="21"/>
        </w:rPr>
        <w:t>_Objective</w:t>
      </w:r>
      <w:r>
        <w:rPr>
          <w:rFonts w:ascii="Arial" w:eastAsia="Arial" w:hAnsi="Arial" w:cs="Arial"/>
          <w:spacing w:val="15"/>
          <w:w w:val="110"/>
          <w:sz w:val="21"/>
          <w:szCs w:val="21"/>
        </w:rPr>
        <w:t xml:space="preserve"> </w:t>
      </w:r>
      <w:r>
        <w:rPr>
          <w:rFonts w:ascii="Arial" w:eastAsia="Arial" w:hAnsi="Arial" w:cs="Arial"/>
          <w:w w:val="110"/>
          <w:sz w:val="21"/>
          <w:szCs w:val="21"/>
        </w:rPr>
        <w:t>tests</w:t>
      </w:r>
    </w:p>
    <w:p w:rsidR="003515B9" w:rsidRDefault="007B3362">
      <w:pPr>
        <w:spacing w:before="7"/>
        <w:ind w:left="1808"/>
        <w:rPr>
          <w:rFonts w:ascii="Arial" w:eastAsia="Arial" w:hAnsi="Arial" w:cs="Arial"/>
          <w:sz w:val="21"/>
          <w:szCs w:val="21"/>
        </w:rPr>
      </w:pPr>
      <w:r>
        <w:rPr>
          <w:rFonts w:ascii="Arial" w:eastAsia="Arial" w:hAnsi="Arial" w:cs="Arial"/>
          <w:w w:val="105"/>
          <w:sz w:val="21"/>
          <w:szCs w:val="21"/>
        </w:rPr>
        <w:t>_Studio/Lab</w:t>
      </w:r>
      <w:r>
        <w:rPr>
          <w:rFonts w:ascii="Arial" w:eastAsia="Arial" w:hAnsi="Arial" w:cs="Arial"/>
          <w:spacing w:val="42"/>
          <w:w w:val="105"/>
          <w:sz w:val="21"/>
          <w:szCs w:val="21"/>
        </w:rPr>
        <w:t xml:space="preserve"> </w:t>
      </w:r>
      <w:r>
        <w:rPr>
          <w:rFonts w:ascii="Arial" w:eastAsia="Arial" w:hAnsi="Arial" w:cs="Arial"/>
          <w:w w:val="105"/>
          <w:sz w:val="21"/>
          <w:szCs w:val="21"/>
        </w:rPr>
        <w:t>performance</w:t>
      </w:r>
    </w:p>
    <w:p w:rsidR="003515B9" w:rsidRDefault="007B3362">
      <w:pPr>
        <w:spacing w:before="2"/>
        <w:ind w:left="1808"/>
        <w:rPr>
          <w:rFonts w:ascii="Arial" w:eastAsia="Arial" w:hAnsi="Arial" w:cs="Arial"/>
          <w:sz w:val="21"/>
          <w:szCs w:val="21"/>
        </w:rPr>
      </w:pPr>
      <w:r>
        <w:rPr>
          <w:rFonts w:ascii="Arial" w:eastAsia="Arial" w:hAnsi="Arial" w:cs="Arial"/>
          <w:w w:val="115"/>
          <w:sz w:val="21"/>
          <w:szCs w:val="21"/>
        </w:rPr>
        <w:t>_Final</w:t>
      </w:r>
      <w:r>
        <w:rPr>
          <w:rFonts w:ascii="Arial" w:eastAsia="Arial" w:hAnsi="Arial" w:cs="Arial"/>
          <w:spacing w:val="8"/>
          <w:w w:val="115"/>
          <w:sz w:val="21"/>
          <w:szCs w:val="21"/>
        </w:rPr>
        <w:t xml:space="preserve"> </w:t>
      </w:r>
      <w:r>
        <w:rPr>
          <w:rFonts w:ascii="Arial" w:eastAsia="Arial" w:hAnsi="Arial" w:cs="Arial"/>
          <w:w w:val="115"/>
          <w:sz w:val="21"/>
          <w:szCs w:val="21"/>
        </w:rPr>
        <w:t>exam</w:t>
      </w:r>
    </w:p>
    <w:p w:rsidR="003515B9" w:rsidRDefault="007B3362">
      <w:pPr>
        <w:spacing w:before="7"/>
        <w:ind w:left="1804"/>
        <w:rPr>
          <w:rFonts w:ascii="Arial" w:eastAsia="Arial" w:hAnsi="Arial" w:cs="Arial"/>
          <w:sz w:val="21"/>
          <w:szCs w:val="21"/>
        </w:rPr>
      </w:pPr>
      <w:r>
        <w:rPr>
          <w:rFonts w:ascii="Arial" w:eastAsia="Arial" w:hAnsi="Arial" w:cs="Arial"/>
          <w:w w:val="115"/>
          <w:sz w:val="21"/>
          <w:szCs w:val="21"/>
        </w:rPr>
        <w:t>_Portfolios</w:t>
      </w:r>
    </w:p>
    <w:p w:rsidR="003515B9" w:rsidRDefault="007B3362">
      <w:pPr>
        <w:spacing w:before="7"/>
        <w:ind w:left="1804"/>
        <w:rPr>
          <w:rFonts w:ascii="Arial" w:eastAsia="Arial" w:hAnsi="Arial" w:cs="Arial"/>
          <w:sz w:val="21"/>
          <w:szCs w:val="21"/>
        </w:rPr>
      </w:pPr>
      <w:r>
        <w:rPr>
          <w:rFonts w:ascii="Arial" w:eastAsia="Arial" w:hAnsi="Arial" w:cs="Arial"/>
          <w:w w:val="110"/>
          <w:sz w:val="21"/>
          <w:szCs w:val="21"/>
        </w:rPr>
        <w:t>_Essays/Term</w:t>
      </w:r>
      <w:r>
        <w:rPr>
          <w:rFonts w:ascii="Arial" w:eastAsia="Arial" w:hAnsi="Arial" w:cs="Arial"/>
          <w:spacing w:val="-31"/>
          <w:w w:val="110"/>
          <w:sz w:val="21"/>
          <w:szCs w:val="21"/>
        </w:rPr>
        <w:t xml:space="preserve"> </w:t>
      </w:r>
      <w:r>
        <w:rPr>
          <w:rFonts w:ascii="Arial" w:eastAsia="Arial" w:hAnsi="Arial" w:cs="Arial"/>
          <w:w w:val="110"/>
          <w:sz w:val="21"/>
          <w:szCs w:val="21"/>
        </w:rPr>
        <w:t>papers</w:t>
      </w:r>
    </w:p>
    <w:p w:rsidR="003515B9" w:rsidRDefault="007B3362">
      <w:pPr>
        <w:spacing w:before="7"/>
        <w:ind w:left="1799"/>
        <w:rPr>
          <w:rFonts w:ascii="Arial" w:eastAsia="Arial" w:hAnsi="Arial" w:cs="Arial"/>
          <w:sz w:val="21"/>
          <w:szCs w:val="21"/>
        </w:rPr>
      </w:pPr>
      <w:r>
        <w:rPr>
          <w:rFonts w:ascii="Arial" w:eastAsia="Arial" w:hAnsi="Arial" w:cs="Arial"/>
          <w:w w:val="110"/>
          <w:sz w:val="21"/>
          <w:szCs w:val="21"/>
        </w:rPr>
        <w:t>_Oral</w:t>
      </w:r>
      <w:r>
        <w:rPr>
          <w:rFonts w:ascii="Arial" w:eastAsia="Arial" w:hAnsi="Arial" w:cs="Arial"/>
          <w:spacing w:val="-13"/>
          <w:w w:val="110"/>
          <w:sz w:val="21"/>
          <w:szCs w:val="21"/>
        </w:rPr>
        <w:t xml:space="preserve"> </w:t>
      </w:r>
      <w:r>
        <w:rPr>
          <w:rFonts w:ascii="Arial" w:eastAsia="Arial" w:hAnsi="Arial" w:cs="Arial"/>
          <w:w w:val="110"/>
          <w:sz w:val="21"/>
          <w:szCs w:val="21"/>
        </w:rPr>
        <w:t>examination</w:t>
      </w:r>
    </w:p>
    <w:p w:rsidR="003515B9" w:rsidRDefault="007B3362">
      <w:pPr>
        <w:spacing w:before="7"/>
        <w:ind w:left="1799"/>
        <w:rPr>
          <w:rFonts w:ascii="Arial" w:eastAsia="Arial" w:hAnsi="Arial" w:cs="Arial"/>
          <w:sz w:val="21"/>
          <w:szCs w:val="21"/>
        </w:rPr>
      </w:pPr>
      <w:r>
        <w:rPr>
          <w:rFonts w:ascii="Arial" w:eastAsia="Arial" w:hAnsi="Arial" w:cs="Arial"/>
          <w:w w:val="110"/>
          <w:sz w:val="21"/>
          <w:szCs w:val="21"/>
        </w:rPr>
        <w:t>_Research</w:t>
      </w:r>
      <w:r>
        <w:rPr>
          <w:rFonts w:ascii="Arial" w:eastAsia="Arial" w:hAnsi="Arial" w:cs="Arial"/>
          <w:spacing w:val="23"/>
          <w:w w:val="110"/>
          <w:sz w:val="21"/>
          <w:szCs w:val="21"/>
        </w:rPr>
        <w:t xml:space="preserve"> </w:t>
      </w:r>
      <w:r>
        <w:rPr>
          <w:rFonts w:ascii="Arial" w:eastAsia="Arial" w:hAnsi="Arial" w:cs="Arial"/>
          <w:w w:val="110"/>
          <w:sz w:val="21"/>
          <w:szCs w:val="21"/>
        </w:rPr>
        <w:t>report</w:t>
      </w:r>
    </w:p>
    <w:p w:rsidR="003515B9" w:rsidRDefault="007B3362">
      <w:pPr>
        <w:numPr>
          <w:ilvl w:val="1"/>
          <w:numId w:val="2"/>
        </w:numPr>
        <w:tabs>
          <w:tab w:val="left" w:pos="1278"/>
        </w:tabs>
        <w:spacing w:before="21"/>
        <w:ind w:left="1278" w:right="4479" w:hanging="254"/>
        <w:jc w:val="center"/>
        <w:rPr>
          <w:rFonts w:ascii="Arial" w:eastAsia="Arial" w:hAnsi="Arial" w:cs="Arial"/>
          <w:sz w:val="20"/>
          <w:szCs w:val="20"/>
        </w:rPr>
      </w:pPr>
      <w:r>
        <w:rPr>
          <w:rFonts w:ascii="Arial" w:eastAsia="Arial" w:hAnsi="Arial" w:cs="Arial"/>
          <w:i/>
          <w:w w:val="105"/>
          <w:sz w:val="20"/>
          <w:szCs w:val="20"/>
        </w:rPr>
        <w:t>Course</w:t>
      </w:r>
      <w:r>
        <w:rPr>
          <w:rFonts w:ascii="Arial" w:eastAsia="Arial" w:hAnsi="Arial" w:cs="Arial"/>
          <w:i/>
          <w:spacing w:val="-14"/>
          <w:w w:val="105"/>
          <w:sz w:val="20"/>
          <w:szCs w:val="20"/>
        </w:rPr>
        <w:t xml:space="preserve"> </w:t>
      </w:r>
      <w:r>
        <w:rPr>
          <w:rFonts w:ascii="Arial" w:eastAsia="Arial" w:hAnsi="Arial" w:cs="Arial"/>
          <w:i/>
          <w:w w:val="105"/>
          <w:sz w:val="20"/>
          <w:szCs w:val="20"/>
        </w:rPr>
        <w:t>content</w:t>
      </w:r>
      <w:r>
        <w:rPr>
          <w:rFonts w:ascii="Arial" w:eastAsia="Arial" w:hAnsi="Arial" w:cs="Arial"/>
          <w:i/>
          <w:spacing w:val="-18"/>
          <w:w w:val="105"/>
          <w:sz w:val="20"/>
          <w:szCs w:val="20"/>
        </w:rPr>
        <w:t xml:space="preserve"> </w:t>
      </w:r>
      <w:r>
        <w:rPr>
          <w:rFonts w:ascii="Arial" w:eastAsia="Arial" w:hAnsi="Arial" w:cs="Arial"/>
          <w:i/>
          <w:w w:val="105"/>
          <w:sz w:val="20"/>
          <w:szCs w:val="20"/>
        </w:rPr>
        <w:t>learning</w:t>
      </w:r>
      <w:r>
        <w:rPr>
          <w:rFonts w:ascii="Arial" w:eastAsia="Arial" w:hAnsi="Arial" w:cs="Arial"/>
          <w:i/>
          <w:spacing w:val="-7"/>
          <w:w w:val="105"/>
          <w:sz w:val="20"/>
          <w:szCs w:val="20"/>
        </w:rPr>
        <w:t xml:space="preserve"> </w:t>
      </w:r>
      <w:r>
        <w:rPr>
          <w:rFonts w:ascii="Arial" w:eastAsia="Arial" w:hAnsi="Arial" w:cs="Arial"/>
          <w:i/>
          <w:w w:val="105"/>
          <w:sz w:val="20"/>
          <w:szCs w:val="20"/>
        </w:rPr>
        <w:t>outcomes</w:t>
      </w:r>
    </w:p>
    <w:p w:rsidR="003515B9" w:rsidRDefault="007B3362">
      <w:pPr>
        <w:spacing w:before="9"/>
        <w:ind w:left="1794"/>
        <w:rPr>
          <w:rFonts w:ascii="Arial" w:eastAsia="Arial" w:hAnsi="Arial" w:cs="Arial"/>
          <w:sz w:val="21"/>
          <w:szCs w:val="21"/>
        </w:rPr>
      </w:pPr>
      <w:r>
        <w:rPr>
          <w:rFonts w:ascii="Arial" w:eastAsia="Arial" w:hAnsi="Arial" w:cs="Arial"/>
          <w:w w:val="110"/>
          <w:sz w:val="21"/>
          <w:szCs w:val="21"/>
        </w:rPr>
        <w:t>_lLQuizzes</w:t>
      </w:r>
    </w:p>
    <w:p w:rsidR="003515B9" w:rsidRDefault="007B3362">
      <w:pPr>
        <w:spacing w:before="7"/>
        <w:ind w:left="1789"/>
        <w:rPr>
          <w:rFonts w:ascii="Arial" w:eastAsia="Arial" w:hAnsi="Arial" w:cs="Arial"/>
          <w:sz w:val="21"/>
          <w:szCs w:val="21"/>
        </w:rPr>
      </w:pPr>
      <w:r>
        <w:rPr>
          <w:rFonts w:ascii="Arial" w:eastAsia="Arial" w:hAnsi="Arial" w:cs="Arial"/>
          <w:w w:val="110"/>
          <w:sz w:val="21"/>
          <w:szCs w:val="21"/>
        </w:rPr>
        <w:t>_Group</w:t>
      </w:r>
      <w:r>
        <w:rPr>
          <w:rFonts w:ascii="Arial" w:eastAsia="Arial" w:hAnsi="Arial" w:cs="Arial"/>
          <w:spacing w:val="-29"/>
          <w:w w:val="110"/>
          <w:sz w:val="21"/>
          <w:szCs w:val="21"/>
        </w:rPr>
        <w:t xml:space="preserve"> </w:t>
      </w:r>
      <w:r>
        <w:rPr>
          <w:rFonts w:ascii="Arial" w:eastAsia="Arial" w:hAnsi="Arial" w:cs="Arial"/>
          <w:w w:val="110"/>
          <w:sz w:val="21"/>
          <w:szCs w:val="21"/>
        </w:rPr>
        <w:t>participation</w:t>
      </w:r>
    </w:p>
    <w:p w:rsidR="003515B9" w:rsidRDefault="007B3362">
      <w:pPr>
        <w:spacing w:before="7"/>
        <w:ind w:left="1789"/>
        <w:rPr>
          <w:rFonts w:ascii="Arial" w:eastAsia="Arial" w:hAnsi="Arial" w:cs="Arial"/>
          <w:sz w:val="21"/>
          <w:szCs w:val="21"/>
        </w:rPr>
      </w:pPr>
      <w:r>
        <w:rPr>
          <w:rFonts w:ascii="Arial" w:eastAsia="Arial" w:hAnsi="Arial" w:cs="Arial"/>
          <w:w w:val="105"/>
          <w:sz w:val="21"/>
          <w:szCs w:val="21"/>
        </w:rPr>
        <w:t>_Case</w:t>
      </w:r>
      <w:r>
        <w:rPr>
          <w:rFonts w:ascii="Arial" w:eastAsia="Arial" w:hAnsi="Arial" w:cs="Arial"/>
          <w:spacing w:val="23"/>
          <w:w w:val="105"/>
          <w:sz w:val="21"/>
          <w:szCs w:val="21"/>
        </w:rPr>
        <w:t xml:space="preserve"> </w:t>
      </w:r>
      <w:r>
        <w:rPr>
          <w:rFonts w:ascii="Arial" w:eastAsia="Arial" w:hAnsi="Arial" w:cs="Arial"/>
          <w:w w:val="105"/>
          <w:sz w:val="21"/>
          <w:szCs w:val="21"/>
        </w:rPr>
        <w:t>study</w:t>
      </w:r>
      <w:r>
        <w:rPr>
          <w:rFonts w:ascii="Arial" w:eastAsia="Arial" w:hAnsi="Arial" w:cs="Arial"/>
          <w:spacing w:val="18"/>
          <w:w w:val="105"/>
          <w:sz w:val="21"/>
          <w:szCs w:val="21"/>
        </w:rPr>
        <w:t xml:space="preserve"> </w:t>
      </w:r>
      <w:r>
        <w:rPr>
          <w:rFonts w:ascii="Arial" w:eastAsia="Arial" w:hAnsi="Arial" w:cs="Arial"/>
          <w:w w:val="105"/>
          <w:sz w:val="21"/>
          <w:szCs w:val="21"/>
        </w:rPr>
        <w:t>assignments</w:t>
      </w:r>
    </w:p>
    <w:p w:rsidR="003515B9" w:rsidRDefault="007B3362">
      <w:pPr>
        <w:spacing w:before="7"/>
        <w:ind w:left="1789"/>
        <w:rPr>
          <w:rFonts w:ascii="Arial" w:eastAsia="Arial" w:hAnsi="Arial" w:cs="Arial"/>
          <w:sz w:val="21"/>
          <w:szCs w:val="21"/>
        </w:rPr>
      </w:pPr>
      <w:r>
        <w:rPr>
          <w:rFonts w:ascii="Arial" w:eastAsia="Arial" w:hAnsi="Arial" w:cs="Arial"/>
          <w:w w:val="115"/>
          <w:sz w:val="21"/>
          <w:szCs w:val="21"/>
        </w:rPr>
        <w:t>_Homework</w:t>
      </w:r>
    </w:p>
    <w:p w:rsidR="003515B9" w:rsidRDefault="007B3362">
      <w:pPr>
        <w:spacing w:before="7"/>
        <w:ind w:left="1789"/>
        <w:rPr>
          <w:rFonts w:ascii="Arial" w:eastAsia="Arial" w:hAnsi="Arial" w:cs="Arial"/>
          <w:sz w:val="21"/>
          <w:szCs w:val="21"/>
        </w:rPr>
      </w:pPr>
      <w:r>
        <w:rPr>
          <w:rFonts w:ascii="Arial" w:eastAsia="Arial" w:hAnsi="Arial" w:cs="Arial"/>
          <w:w w:val="110"/>
          <w:sz w:val="21"/>
          <w:szCs w:val="21"/>
        </w:rPr>
        <w:t>_Midterm</w:t>
      </w:r>
      <w:r>
        <w:rPr>
          <w:rFonts w:ascii="Arial" w:eastAsia="Arial" w:hAnsi="Arial" w:cs="Arial"/>
          <w:spacing w:val="31"/>
          <w:w w:val="110"/>
          <w:sz w:val="21"/>
          <w:szCs w:val="21"/>
        </w:rPr>
        <w:t xml:space="preserve"> </w:t>
      </w:r>
      <w:r>
        <w:rPr>
          <w:rFonts w:ascii="Arial" w:eastAsia="Arial" w:hAnsi="Arial" w:cs="Arial"/>
          <w:w w:val="110"/>
          <w:sz w:val="21"/>
          <w:szCs w:val="21"/>
        </w:rPr>
        <w:t>Exam</w:t>
      </w:r>
    </w:p>
    <w:p w:rsidR="003515B9" w:rsidRDefault="007B3362">
      <w:pPr>
        <w:spacing w:before="7"/>
        <w:ind w:left="1780"/>
        <w:rPr>
          <w:rFonts w:ascii="Arial" w:eastAsia="Arial" w:hAnsi="Arial" w:cs="Arial"/>
          <w:sz w:val="21"/>
          <w:szCs w:val="21"/>
        </w:rPr>
      </w:pPr>
      <w:r>
        <w:rPr>
          <w:rFonts w:ascii="Arial" w:eastAsia="Arial" w:hAnsi="Arial" w:cs="Arial"/>
          <w:w w:val="110"/>
          <w:sz w:val="21"/>
          <w:szCs w:val="21"/>
        </w:rPr>
        <w:t>_lLExams</w:t>
      </w:r>
    </w:p>
    <w:p w:rsidR="003515B9" w:rsidRDefault="007B3362">
      <w:pPr>
        <w:numPr>
          <w:ilvl w:val="0"/>
          <w:numId w:val="1"/>
        </w:numPr>
        <w:tabs>
          <w:tab w:val="left" w:pos="1235"/>
        </w:tabs>
        <w:spacing w:before="3"/>
        <w:ind w:left="1235"/>
        <w:rPr>
          <w:rFonts w:ascii="Arial" w:eastAsia="Arial" w:hAnsi="Arial" w:cs="Arial"/>
          <w:sz w:val="20"/>
          <w:szCs w:val="20"/>
        </w:rPr>
      </w:pPr>
      <w:proofErr w:type="gramStart"/>
      <w:r>
        <w:rPr>
          <w:rFonts w:ascii="Arial" w:eastAsia="Arial" w:hAnsi="Arial" w:cs="Arial"/>
          <w:i/>
          <w:sz w:val="20"/>
          <w:szCs w:val="20"/>
        </w:rPr>
        <w:t xml:space="preserve">Additional </w:t>
      </w:r>
      <w:r>
        <w:rPr>
          <w:rFonts w:ascii="Arial" w:eastAsia="Arial" w:hAnsi="Arial" w:cs="Arial"/>
          <w:i/>
          <w:spacing w:val="16"/>
          <w:sz w:val="20"/>
          <w:szCs w:val="20"/>
        </w:rPr>
        <w:t xml:space="preserve"> </w:t>
      </w:r>
      <w:r>
        <w:rPr>
          <w:rFonts w:ascii="Arial" w:eastAsia="Arial" w:hAnsi="Arial" w:cs="Arial"/>
          <w:i/>
          <w:sz w:val="20"/>
          <w:szCs w:val="20"/>
        </w:rPr>
        <w:t>assessment</w:t>
      </w:r>
      <w:proofErr w:type="gramEnd"/>
      <w:r>
        <w:rPr>
          <w:rFonts w:ascii="Arial" w:eastAsia="Arial" w:hAnsi="Arial" w:cs="Arial"/>
          <w:i/>
          <w:spacing w:val="38"/>
          <w:sz w:val="20"/>
          <w:szCs w:val="20"/>
        </w:rPr>
        <w:t xml:space="preserve"> </w:t>
      </w:r>
      <w:r>
        <w:rPr>
          <w:rFonts w:ascii="Arial" w:eastAsia="Arial" w:hAnsi="Arial" w:cs="Arial"/>
          <w:i/>
          <w:sz w:val="20"/>
          <w:szCs w:val="20"/>
        </w:rPr>
        <w:t xml:space="preserve">information </w:t>
      </w:r>
      <w:r>
        <w:rPr>
          <w:rFonts w:ascii="Arial" w:eastAsia="Arial" w:hAnsi="Arial" w:cs="Arial"/>
          <w:i/>
          <w:spacing w:val="10"/>
          <w:sz w:val="20"/>
          <w:szCs w:val="20"/>
        </w:rPr>
        <w:t xml:space="preserve"> </w:t>
      </w:r>
      <w:r>
        <w:rPr>
          <w:rFonts w:ascii="Arial" w:eastAsia="Arial" w:hAnsi="Arial" w:cs="Arial"/>
          <w:i/>
          <w:sz w:val="20"/>
          <w:szCs w:val="20"/>
        </w:rPr>
        <w:t>(optional).</w:t>
      </w:r>
    </w:p>
    <w:p w:rsidR="003515B9" w:rsidRDefault="007B3362">
      <w:pPr>
        <w:spacing w:before="4"/>
        <w:ind w:left="1804"/>
        <w:rPr>
          <w:rFonts w:ascii="Arial" w:eastAsia="Arial" w:hAnsi="Arial" w:cs="Arial"/>
          <w:sz w:val="21"/>
          <w:szCs w:val="21"/>
        </w:rPr>
      </w:pPr>
      <w:proofErr w:type="gramStart"/>
      <w:r>
        <w:rPr>
          <w:rFonts w:ascii="Arial" w:eastAsia="Arial" w:hAnsi="Arial" w:cs="Arial"/>
          <w:w w:val="95"/>
          <w:sz w:val="21"/>
          <w:szCs w:val="21"/>
        </w:rPr>
        <w:t xml:space="preserve">Student </w:t>
      </w:r>
      <w:r>
        <w:rPr>
          <w:rFonts w:ascii="Arial" w:eastAsia="Arial" w:hAnsi="Arial" w:cs="Arial"/>
          <w:spacing w:val="12"/>
          <w:w w:val="95"/>
          <w:sz w:val="21"/>
          <w:szCs w:val="21"/>
        </w:rPr>
        <w:t xml:space="preserve"> </w:t>
      </w:r>
      <w:r>
        <w:rPr>
          <w:rFonts w:ascii="Arial" w:eastAsia="Arial" w:hAnsi="Arial" w:cs="Arial"/>
          <w:w w:val="95"/>
          <w:sz w:val="21"/>
          <w:szCs w:val="21"/>
        </w:rPr>
        <w:t>presentations</w:t>
      </w:r>
      <w:proofErr w:type="gramEnd"/>
    </w:p>
    <w:p w:rsidR="003515B9" w:rsidRDefault="007B3362">
      <w:pPr>
        <w:pStyle w:val="Heading4"/>
        <w:spacing w:before="12"/>
        <w:ind w:left="686"/>
        <w:rPr>
          <w:b w:val="0"/>
          <w:bCs w:val="0"/>
        </w:rPr>
      </w:pPr>
      <w:r>
        <w:t>Textbook</w:t>
      </w:r>
    </w:p>
    <w:p w:rsidR="003515B9" w:rsidRDefault="007B3362">
      <w:pPr>
        <w:numPr>
          <w:ilvl w:val="1"/>
          <w:numId w:val="1"/>
        </w:numPr>
        <w:tabs>
          <w:tab w:val="left" w:pos="1245"/>
        </w:tabs>
        <w:spacing w:before="15"/>
        <w:ind w:left="1245"/>
        <w:rPr>
          <w:rFonts w:ascii="Arial" w:eastAsia="Arial" w:hAnsi="Arial" w:cs="Arial"/>
          <w:sz w:val="20"/>
          <w:szCs w:val="20"/>
        </w:rPr>
      </w:pPr>
      <w:r>
        <w:rPr>
          <w:rFonts w:ascii="Arial" w:eastAsia="Arial" w:hAnsi="Arial" w:cs="Arial"/>
          <w:i/>
          <w:w w:val="105"/>
          <w:sz w:val="20"/>
          <w:szCs w:val="20"/>
        </w:rPr>
        <w:t>Required</w:t>
      </w:r>
    </w:p>
    <w:p w:rsidR="003515B9" w:rsidRDefault="007B3362">
      <w:pPr>
        <w:spacing w:before="6" w:line="252" w:lineRule="auto"/>
        <w:ind w:left="1240" w:right="480" w:hanging="153"/>
        <w:rPr>
          <w:rFonts w:ascii="Arial" w:eastAsia="Arial" w:hAnsi="Arial" w:cs="Arial"/>
          <w:sz w:val="21"/>
          <w:szCs w:val="21"/>
        </w:rPr>
      </w:pPr>
      <w:proofErr w:type="gramStart"/>
      <w:r>
        <w:rPr>
          <w:rFonts w:ascii="Arial" w:eastAsia="Arial" w:hAnsi="Arial" w:cs="Arial"/>
          <w:sz w:val="21"/>
          <w:szCs w:val="21"/>
        </w:rPr>
        <w:t>o</w:t>
      </w:r>
      <w:proofErr w:type="gramEnd"/>
      <w:r>
        <w:rPr>
          <w:rFonts w:ascii="Arial" w:eastAsia="Arial" w:hAnsi="Arial" w:cs="Arial"/>
          <w:spacing w:val="-26"/>
          <w:sz w:val="21"/>
          <w:szCs w:val="21"/>
        </w:rPr>
        <w:t xml:space="preserve"> </w:t>
      </w:r>
      <w:r>
        <w:rPr>
          <w:rFonts w:ascii="Arial" w:eastAsia="Arial" w:hAnsi="Arial" w:cs="Arial"/>
          <w:sz w:val="21"/>
          <w:szCs w:val="21"/>
        </w:rPr>
        <w:t>Manufacturing</w:t>
      </w:r>
      <w:r>
        <w:rPr>
          <w:rFonts w:ascii="Arial" w:eastAsia="Arial" w:hAnsi="Arial" w:cs="Arial"/>
          <w:spacing w:val="-8"/>
          <w:sz w:val="21"/>
          <w:szCs w:val="21"/>
        </w:rPr>
        <w:t xml:space="preserve"> </w:t>
      </w:r>
      <w:r>
        <w:rPr>
          <w:rFonts w:ascii="Arial" w:eastAsia="Arial" w:hAnsi="Arial" w:cs="Arial"/>
          <w:sz w:val="21"/>
          <w:szCs w:val="21"/>
        </w:rPr>
        <w:t>Skill</w:t>
      </w:r>
      <w:r>
        <w:rPr>
          <w:rFonts w:ascii="Arial" w:eastAsia="Arial" w:hAnsi="Arial" w:cs="Arial"/>
          <w:spacing w:val="-16"/>
          <w:sz w:val="21"/>
          <w:szCs w:val="21"/>
        </w:rPr>
        <w:t xml:space="preserve"> </w:t>
      </w:r>
      <w:r>
        <w:rPr>
          <w:rFonts w:ascii="Arial" w:eastAsia="Arial" w:hAnsi="Arial" w:cs="Arial"/>
          <w:sz w:val="21"/>
          <w:szCs w:val="21"/>
        </w:rPr>
        <w:t>Standards</w:t>
      </w:r>
      <w:r>
        <w:rPr>
          <w:rFonts w:ascii="Arial" w:eastAsia="Arial" w:hAnsi="Arial" w:cs="Arial"/>
          <w:spacing w:val="-6"/>
          <w:sz w:val="21"/>
          <w:szCs w:val="21"/>
        </w:rPr>
        <w:t xml:space="preserve"> </w:t>
      </w:r>
      <w:r>
        <w:rPr>
          <w:rFonts w:ascii="Arial" w:eastAsia="Arial" w:hAnsi="Arial" w:cs="Arial"/>
          <w:sz w:val="21"/>
          <w:szCs w:val="21"/>
        </w:rPr>
        <w:t>Council.</w:t>
      </w:r>
      <w:r>
        <w:rPr>
          <w:rFonts w:ascii="Arial" w:eastAsia="Arial" w:hAnsi="Arial" w:cs="Arial"/>
          <w:spacing w:val="-5"/>
          <w:sz w:val="21"/>
          <w:szCs w:val="21"/>
        </w:rPr>
        <w:t xml:space="preserve"> </w:t>
      </w:r>
      <w:proofErr w:type="gramStart"/>
      <w:r>
        <w:rPr>
          <w:rFonts w:ascii="Arial" w:eastAsia="Arial" w:hAnsi="Arial" w:cs="Arial"/>
          <w:sz w:val="21"/>
          <w:szCs w:val="21"/>
          <w:u w:val="thick" w:color="000000"/>
        </w:rPr>
        <w:t>High-Performance</w:t>
      </w:r>
      <w:r>
        <w:rPr>
          <w:rFonts w:ascii="Arial" w:eastAsia="Arial" w:hAnsi="Arial" w:cs="Arial"/>
          <w:spacing w:val="-3"/>
          <w:sz w:val="21"/>
          <w:szCs w:val="21"/>
          <w:u w:val="thick" w:color="000000"/>
        </w:rPr>
        <w:t xml:space="preserve"> </w:t>
      </w:r>
      <w:r>
        <w:rPr>
          <w:rFonts w:ascii="Arial" w:eastAsia="Arial" w:hAnsi="Arial" w:cs="Arial"/>
          <w:sz w:val="21"/>
          <w:szCs w:val="21"/>
          <w:u w:val="thick" w:color="000000"/>
        </w:rPr>
        <w:t>Manufacturing.</w:t>
      </w:r>
      <w:proofErr w:type="gramEnd"/>
      <w:r>
        <w:rPr>
          <w:rFonts w:ascii="Arial" w:eastAsia="Arial" w:hAnsi="Arial" w:cs="Arial"/>
          <w:spacing w:val="-4"/>
          <w:sz w:val="21"/>
          <w:szCs w:val="21"/>
          <w:u w:val="thick" w:color="000000"/>
        </w:rPr>
        <w:t xml:space="preserve"> </w:t>
      </w:r>
      <w:r>
        <w:rPr>
          <w:rFonts w:ascii="Arial" w:eastAsia="Arial" w:hAnsi="Arial" w:cs="Arial"/>
          <w:sz w:val="21"/>
          <w:szCs w:val="21"/>
        </w:rPr>
        <w:t>Manufacturing</w:t>
      </w:r>
      <w:r>
        <w:rPr>
          <w:rFonts w:ascii="Arial" w:eastAsia="Arial" w:hAnsi="Arial" w:cs="Arial"/>
          <w:w w:val="98"/>
          <w:sz w:val="21"/>
          <w:szCs w:val="21"/>
        </w:rPr>
        <w:t xml:space="preserve"> </w:t>
      </w:r>
      <w:r>
        <w:rPr>
          <w:rFonts w:ascii="Arial" w:eastAsia="Arial" w:hAnsi="Arial" w:cs="Arial"/>
          <w:sz w:val="21"/>
          <w:szCs w:val="21"/>
        </w:rPr>
        <w:t>Skill</w:t>
      </w:r>
      <w:r>
        <w:rPr>
          <w:rFonts w:ascii="Arial" w:eastAsia="Arial" w:hAnsi="Arial" w:cs="Arial"/>
          <w:spacing w:val="-15"/>
          <w:sz w:val="21"/>
          <w:szCs w:val="21"/>
        </w:rPr>
        <w:t xml:space="preserve"> </w:t>
      </w:r>
      <w:r>
        <w:rPr>
          <w:rFonts w:ascii="Arial" w:eastAsia="Arial" w:hAnsi="Arial" w:cs="Arial"/>
          <w:sz w:val="21"/>
          <w:szCs w:val="21"/>
        </w:rPr>
        <w:t>Standards</w:t>
      </w:r>
      <w:r>
        <w:rPr>
          <w:rFonts w:ascii="Arial" w:eastAsia="Arial" w:hAnsi="Arial" w:cs="Arial"/>
          <w:spacing w:val="-2"/>
          <w:sz w:val="21"/>
          <w:szCs w:val="21"/>
        </w:rPr>
        <w:t xml:space="preserve"> </w:t>
      </w:r>
      <w:r>
        <w:rPr>
          <w:rFonts w:ascii="Arial" w:eastAsia="Arial" w:hAnsi="Arial" w:cs="Arial"/>
          <w:sz w:val="21"/>
          <w:szCs w:val="21"/>
        </w:rPr>
        <w:t>Council,</w:t>
      </w:r>
      <w:r>
        <w:rPr>
          <w:rFonts w:ascii="Arial" w:eastAsia="Arial" w:hAnsi="Arial" w:cs="Arial"/>
          <w:spacing w:val="-11"/>
          <w:sz w:val="21"/>
          <w:szCs w:val="21"/>
        </w:rPr>
        <w:t xml:space="preserve"> </w:t>
      </w:r>
      <w:r>
        <w:rPr>
          <w:rFonts w:ascii="Arial" w:eastAsia="Arial" w:hAnsi="Arial" w:cs="Arial"/>
          <w:sz w:val="21"/>
          <w:szCs w:val="21"/>
        </w:rPr>
        <w:t>2006</w:t>
      </w:r>
    </w:p>
    <w:p w:rsidR="003515B9" w:rsidRDefault="007B3362">
      <w:pPr>
        <w:spacing w:line="237" w:lineRule="exact"/>
        <w:ind w:left="1087"/>
        <w:rPr>
          <w:rFonts w:ascii="Arial" w:eastAsia="Arial" w:hAnsi="Arial" w:cs="Arial"/>
          <w:sz w:val="21"/>
          <w:szCs w:val="21"/>
        </w:rPr>
      </w:pPr>
      <w:proofErr w:type="gramStart"/>
      <w:r>
        <w:rPr>
          <w:rFonts w:ascii="Arial" w:eastAsia="Arial" w:hAnsi="Arial" w:cs="Arial"/>
          <w:w w:val="105"/>
          <w:sz w:val="21"/>
          <w:szCs w:val="21"/>
        </w:rPr>
        <w:t>o</w:t>
      </w:r>
      <w:proofErr w:type="gramEnd"/>
      <w:r>
        <w:rPr>
          <w:rFonts w:ascii="Arial" w:eastAsia="Arial" w:hAnsi="Arial" w:cs="Arial"/>
          <w:spacing w:val="-42"/>
          <w:w w:val="105"/>
          <w:sz w:val="21"/>
          <w:szCs w:val="21"/>
        </w:rPr>
        <w:t xml:space="preserve"> </w:t>
      </w:r>
      <w:r>
        <w:rPr>
          <w:rFonts w:ascii="Arial" w:eastAsia="Arial" w:hAnsi="Arial" w:cs="Arial"/>
          <w:w w:val="105"/>
          <w:sz w:val="21"/>
          <w:szCs w:val="21"/>
        </w:rPr>
        <w:t>Goetsch,</w:t>
      </w:r>
      <w:r>
        <w:rPr>
          <w:rFonts w:ascii="Arial" w:eastAsia="Arial" w:hAnsi="Arial" w:cs="Arial"/>
          <w:spacing w:val="-25"/>
          <w:w w:val="105"/>
          <w:sz w:val="21"/>
          <w:szCs w:val="21"/>
        </w:rPr>
        <w:t xml:space="preserve"> </w:t>
      </w:r>
      <w:r>
        <w:rPr>
          <w:rFonts w:ascii="Arial" w:eastAsia="Arial" w:hAnsi="Arial" w:cs="Arial"/>
          <w:w w:val="105"/>
          <w:sz w:val="21"/>
          <w:szCs w:val="21"/>
        </w:rPr>
        <w:t>David</w:t>
      </w:r>
      <w:r>
        <w:rPr>
          <w:rFonts w:ascii="Arial" w:eastAsia="Arial" w:hAnsi="Arial" w:cs="Arial"/>
          <w:spacing w:val="-30"/>
          <w:w w:val="105"/>
          <w:sz w:val="21"/>
          <w:szCs w:val="21"/>
        </w:rPr>
        <w:t xml:space="preserve"> </w:t>
      </w:r>
      <w:r>
        <w:rPr>
          <w:rFonts w:ascii="Arial" w:eastAsia="Arial" w:hAnsi="Arial" w:cs="Arial"/>
          <w:spacing w:val="8"/>
          <w:w w:val="105"/>
          <w:sz w:val="21"/>
          <w:szCs w:val="21"/>
        </w:rPr>
        <w:t>L</w:t>
      </w:r>
      <w:r>
        <w:rPr>
          <w:rFonts w:ascii="Arial" w:eastAsia="Arial" w:hAnsi="Arial" w:cs="Arial"/>
          <w:w w:val="105"/>
          <w:sz w:val="21"/>
          <w:szCs w:val="21"/>
        </w:rPr>
        <w:t>..</w:t>
      </w:r>
      <w:r>
        <w:rPr>
          <w:rFonts w:ascii="Arial" w:eastAsia="Arial" w:hAnsi="Arial" w:cs="Arial"/>
          <w:spacing w:val="-45"/>
          <w:w w:val="105"/>
          <w:sz w:val="21"/>
          <w:szCs w:val="21"/>
        </w:rPr>
        <w:t xml:space="preserve"> </w:t>
      </w:r>
      <w:proofErr w:type="gramStart"/>
      <w:r>
        <w:rPr>
          <w:rFonts w:ascii="Arial" w:eastAsia="Arial" w:hAnsi="Arial" w:cs="Arial"/>
          <w:w w:val="105"/>
          <w:sz w:val="21"/>
          <w:szCs w:val="21"/>
          <w:u w:val="single" w:color="000000"/>
        </w:rPr>
        <w:t>Basics</w:t>
      </w:r>
      <w:r>
        <w:rPr>
          <w:rFonts w:ascii="Arial" w:eastAsia="Arial" w:hAnsi="Arial" w:cs="Arial"/>
          <w:spacing w:val="-32"/>
          <w:w w:val="105"/>
          <w:sz w:val="21"/>
          <w:szCs w:val="21"/>
          <w:u w:val="single" w:color="000000"/>
        </w:rPr>
        <w:t xml:space="preserve"> </w:t>
      </w:r>
      <w:r>
        <w:rPr>
          <w:rFonts w:ascii="Arial" w:eastAsia="Arial" w:hAnsi="Arial" w:cs="Arial"/>
          <w:w w:val="105"/>
          <w:sz w:val="21"/>
          <w:szCs w:val="21"/>
          <w:u w:val="single" w:color="000000"/>
        </w:rPr>
        <w:t>of</w:t>
      </w:r>
      <w:r>
        <w:rPr>
          <w:rFonts w:ascii="Arial" w:eastAsia="Arial" w:hAnsi="Arial" w:cs="Arial"/>
          <w:spacing w:val="-33"/>
          <w:w w:val="105"/>
          <w:sz w:val="21"/>
          <w:szCs w:val="21"/>
          <w:u w:val="single" w:color="000000"/>
        </w:rPr>
        <w:t xml:space="preserve"> </w:t>
      </w:r>
      <w:r>
        <w:rPr>
          <w:rFonts w:ascii="Arial" w:eastAsia="Arial" w:hAnsi="Arial" w:cs="Arial"/>
          <w:w w:val="105"/>
          <w:sz w:val="21"/>
          <w:szCs w:val="21"/>
          <w:u w:val="single" w:color="000000"/>
        </w:rPr>
        <w:t>Occupational</w:t>
      </w:r>
      <w:r>
        <w:rPr>
          <w:rFonts w:ascii="Arial" w:eastAsia="Arial" w:hAnsi="Arial" w:cs="Arial"/>
          <w:spacing w:val="-28"/>
          <w:w w:val="105"/>
          <w:sz w:val="21"/>
          <w:szCs w:val="21"/>
          <w:u w:val="single" w:color="000000"/>
        </w:rPr>
        <w:t xml:space="preserve"> </w:t>
      </w:r>
      <w:r>
        <w:rPr>
          <w:rFonts w:ascii="Arial" w:eastAsia="Arial" w:hAnsi="Arial" w:cs="Arial"/>
          <w:w w:val="105"/>
          <w:sz w:val="21"/>
          <w:szCs w:val="21"/>
          <w:u w:val="single" w:color="000000"/>
        </w:rPr>
        <w:t>Safety.</w:t>
      </w:r>
      <w:proofErr w:type="gramEnd"/>
      <w:r>
        <w:rPr>
          <w:rFonts w:ascii="Arial" w:eastAsia="Arial" w:hAnsi="Arial" w:cs="Arial"/>
          <w:spacing w:val="-26"/>
          <w:w w:val="105"/>
          <w:sz w:val="21"/>
          <w:szCs w:val="21"/>
          <w:u w:val="single" w:color="000000"/>
        </w:rPr>
        <w:t xml:space="preserve"> </w:t>
      </w:r>
      <w:r>
        <w:rPr>
          <w:rFonts w:ascii="Arial" w:eastAsia="Arial" w:hAnsi="Arial" w:cs="Arial"/>
          <w:w w:val="105"/>
          <w:sz w:val="21"/>
          <w:szCs w:val="21"/>
        </w:rPr>
        <w:t>Prentice</w:t>
      </w:r>
      <w:r>
        <w:rPr>
          <w:rFonts w:ascii="Arial" w:eastAsia="Arial" w:hAnsi="Arial" w:cs="Arial"/>
          <w:spacing w:val="-30"/>
          <w:w w:val="105"/>
          <w:sz w:val="21"/>
          <w:szCs w:val="21"/>
        </w:rPr>
        <w:t xml:space="preserve"> </w:t>
      </w:r>
      <w:r>
        <w:rPr>
          <w:rFonts w:ascii="Arial" w:eastAsia="Arial" w:hAnsi="Arial" w:cs="Arial"/>
          <w:w w:val="105"/>
          <w:sz w:val="21"/>
          <w:szCs w:val="21"/>
        </w:rPr>
        <w:t>Hall,</w:t>
      </w:r>
      <w:r>
        <w:rPr>
          <w:rFonts w:ascii="Arial" w:eastAsia="Arial" w:hAnsi="Arial" w:cs="Arial"/>
          <w:spacing w:val="-32"/>
          <w:w w:val="105"/>
          <w:sz w:val="21"/>
          <w:szCs w:val="21"/>
        </w:rPr>
        <w:t xml:space="preserve"> </w:t>
      </w:r>
      <w:r>
        <w:rPr>
          <w:rFonts w:ascii="Arial" w:eastAsia="Arial" w:hAnsi="Arial" w:cs="Arial"/>
          <w:w w:val="105"/>
          <w:sz w:val="21"/>
          <w:szCs w:val="21"/>
        </w:rPr>
        <w:t>2010</w:t>
      </w:r>
      <w:r>
        <w:rPr>
          <w:rFonts w:ascii="Arial" w:eastAsia="Arial" w:hAnsi="Arial" w:cs="Arial"/>
          <w:spacing w:val="-26"/>
          <w:w w:val="105"/>
          <w:sz w:val="21"/>
          <w:szCs w:val="21"/>
        </w:rPr>
        <w:t xml:space="preserve"> </w:t>
      </w:r>
      <w:r>
        <w:rPr>
          <w:rFonts w:ascii="Arial" w:eastAsia="Arial" w:hAnsi="Arial" w:cs="Arial"/>
          <w:w w:val="105"/>
          <w:sz w:val="21"/>
          <w:szCs w:val="21"/>
        </w:rPr>
        <w:t>ISBN:</w:t>
      </w:r>
    </w:p>
    <w:p w:rsidR="003515B9" w:rsidRDefault="007B3362">
      <w:pPr>
        <w:spacing w:before="7"/>
        <w:ind w:left="1240"/>
        <w:rPr>
          <w:rFonts w:ascii="Arial" w:eastAsia="Arial" w:hAnsi="Arial" w:cs="Arial"/>
          <w:sz w:val="21"/>
          <w:szCs w:val="21"/>
        </w:rPr>
      </w:pPr>
      <w:r>
        <w:rPr>
          <w:rFonts w:ascii="Arial" w:eastAsia="Arial" w:hAnsi="Arial" w:cs="Arial"/>
          <w:sz w:val="21"/>
          <w:szCs w:val="21"/>
        </w:rPr>
        <w:t>9780135026137</w:t>
      </w:r>
    </w:p>
    <w:p w:rsidR="003515B9" w:rsidRDefault="007B3362">
      <w:pPr>
        <w:spacing w:before="17"/>
        <w:ind w:left="519"/>
        <w:rPr>
          <w:rFonts w:ascii="Arial" w:eastAsia="Arial" w:hAnsi="Arial" w:cs="Arial"/>
        </w:rPr>
      </w:pPr>
      <w:proofErr w:type="gramStart"/>
      <w:r>
        <w:rPr>
          <w:rFonts w:ascii="Times New Roman" w:eastAsia="Times New Roman" w:hAnsi="Times New Roman" w:cs="Times New Roman"/>
          <w:w w:val="105"/>
          <w:sz w:val="20"/>
          <w:szCs w:val="20"/>
        </w:rPr>
        <w:t>o</w:t>
      </w:r>
      <w:proofErr w:type="gramEnd"/>
      <w:r>
        <w:rPr>
          <w:rFonts w:ascii="Times New Roman" w:eastAsia="Times New Roman" w:hAnsi="Times New Roman" w:cs="Times New Roman"/>
          <w:spacing w:val="-25"/>
          <w:w w:val="105"/>
          <w:sz w:val="20"/>
          <w:szCs w:val="20"/>
        </w:rPr>
        <w:t xml:space="preserve"> </w:t>
      </w:r>
      <w:r>
        <w:rPr>
          <w:rFonts w:ascii="Arial" w:eastAsia="Arial" w:hAnsi="Arial" w:cs="Arial"/>
          <w:i/>
          <w:w w:val="105"/>
        </w:rPr>
        <w:t>Supplementary</w:t>
      </w:r>
      <w:r>
        <w:rPr>
          <w:rFonts w:ascii="Arial" w:eastAsia="Arial" w:hAnsi="Arial" w:cs="Arial"/>
          <w:i/>
          <w:spacing w:val="-20"/>
          <w:w w:val="105"/>
        </w:rPr>
        <w:t xml:space="preserve"> </w:t>
      </w:r>
      <w:r>
        <w:rPr>
          <w:rFonts w:ascii="Arial" w:eastAsia="Arial" w:hAnsi="Arial" w:cs="Arial"/>
          <w:i/>
          <w:w w:val="105"/>
        </w:rPr>
        <w:t>materials</w:t>
      </w:r>
    </w:p>
    <w:p w:rsidR="003515B9" w:rsidRDefault="007B3362">
      <w:pPr>
        <w:spacing w:before="15"/>
        <w:ind w:left="671"/>
        <w:rPr>
          <w:rFonts w:ascii="Arial" w:eastAsia="Arial" w:hAnsi="Arial" w:cs="Arial"/>
        </w:rPr>
      </w:pPr>
      <w:r>
        <w:rPr>
          <w:rFonts w:ascii="Arial" w:eastAsia="Arial" w:hAnsi="Arial" w:cs="Arial"/>
          <w:b/>
          <w:bCs/>
          <w:i/>
        </w:rPr>
        <w:t>None</w:t>
      </w:r>
    </w:p>
    <w:p w:rsidR="003515B9" w:rsidRDefault="007B3362">
      <w:pPr>
        <w:spacing w:before="10"/>
        <w:ind w:right="7879"/>
        <w:jc w:val="center"/>
        <w:rPr>
          <w:rFonts w:ascii="Arial" w:eastAsia="Arial" w:hAnsi="Arial" w:cs="Arial"/>
        </w:rPr>
      </w:pPr>
      <w:proofErr w:type="gramStart"/>
      <w:r>
        <w:rPr>
          <w:rFonts w:ascii="Times New Roman" w:eastAsia="Times New Roman" w:hAnsi="Times New Roman" w:cs="Times New Roman"/>
          <w:w w:val="105"/>
          <w:sz w:val="20"/>
          <w:szCs w:val="20"/>
        </w:rPr>
        <w:t>o</w:t>
      </w:r>
      <w:proofErr w:type="gramEnd"/>
      <w:r>
        <w:rPr>
          <w:rFonts w:ascii="Times New Roman" w:eastAsia="Times New Roman" w:hAnsi="Times New Roman" w:cs="Times New Roman"/>
          <w:spacing w:val="-26"/>
          <w:w w:val="105"/>
          <w:sz w:val="20"/>
          <w:szCs w:val="20"/>
        </w:rPr>
        <w:t xml:space="preserve"> </w:t>
      </w:r>
      <w:r>
        <w:rPr>
          <w:rFonts w:ascii="Arial" w:eastAsia="Arial" w:hAnsi="Arial" w:cs="Arial"/>
          <w:i/>
          <w:w w:val="105"/>
        </w:rPr>
        <w:t>Software</w:t>
      </w:r>
    </w:p>
    <w:p w:rsidR="003515B9" w:rsidRDefault="007B3362">
      <w:pPr>
        <w:spacing w:before="19"/>
        <w:ind w:left="671"/>
        <w:rPr>
          <w:rFonts w:ascii="Arial" w:eastAsia="Arial" w:hAnsi="Arial" w:cs="Arial"/>
        </w:rPr>
      </w:pPr>
      <w:r>
        <w:rPr>
          <w:rFonts w:ascii="Arial" w:eastAsia="Arial" w:hAnsi="Arial" w:cs="Arial"/>
          <w:b/>
          <w:bCs/>
          <w:i/>
        </w:rPr>
        <w:t>None</w:t>
      </w:r>
    </w:p>
    <w:p w:rsidR="003515B9" w:rsidRDefault="007B3362">
      <w:pPr>
        <w:spacing w:before="53" w:line="254" w:lineRule="auto"/>
        <w:ind w:left="495" w:right="7246" w:hanging="383"/>
        <w:rPr>
          <w:rFonts w:ascii="Arial" w:eastAsia="Arial" w:hAnsi="Arial" w:cs="Arial"/>
        </w:rPr>
      </w:pPr>
      <w:r>
        <w:rPr>
          <w:rFonts w:ascii="Arial" w:eastAsia="Arial" w:hAnsi="Arial" w:cs="Arial"/>
        </w:rPr>
        <w:t>Prepared</w:t>
      </w:r>
      <w:r>
        <w:rPr>
          <w:rFonts w:ascii="Arial" w:eastAsia="Arial" w:hAnsi="Arial" w:cs="Arial"/>
          <w:spacing w:val="36"/>
        </w:rPr>
        <w:t xml:space="preserve"> </w:t>
      </w:r>
      <w:r>
        <w:rPr>
          <w:rFonts w:ascii="Arial" w:eastAsia="Arial" w:hAnsi="Arial" w:cs="Arial"/>
        </w:rPr>
        <w:t>by:</w:t>
      </w:r>
      <w:r>
        <w:rPr>
          <w:rFonts w:ascii="Arial" w:eastAsia="Arial" w:hAnsi="Arial" w:cs="Arial"/>
          <w:spacing w:val="20"/>
        </w:rPr>
        <w:t xml:space="preserve"> </w:t>
      </w:r>
      <w:r>
        <w:rPr>
          <w:rFonts w:ascii="Arial" w:eastAsia="Arial" w:hAnsi="Arial" w:cs="Arial"/>
        </w:rPr>
        <w:t>Kurt</w:t>
      </w:r>
      <w:r>
        <w:rPr>
          <w:rFonts w:ascii="Arial" w:eastAsia="Arial" w:hAnsi="Arial" w:cs="Arial"/>
          <w:spacing w:val="27"/>
        </w:rPr>
        <w:t xml:space="preserve"> </w:t>
      </w:r>
      <w:r>
        <w:rPr>
          <w:rFonts w:ascii="Arial" w:eastAsia="Arial" w:hAnsi="Arial" w:cs="Arial"/>
        </w:rPr>
        <w:t>Billsten</w:t>
      </w:r>
      <w:r>
        <w:rPr>
          <w:rFonts w:ascii="Arial" w:eastAsia="Arial" w:hAnsi="Arial" w:cs="Arial"/>
          <w:w w:val="101"/>
        </w:rPr>
        <w:t xml:space="preserve"> </w:t>
      </w:r>
      <w:r>
        <w:rPr>
          <w:rFonts w:ascii="Arial" w:eastAsia="Arial" w:hAnsi="Arial" w:cs="Arial"/>
        </w:rPr>
        <w:t>Fall</w:t>
      </w:r>
      <w:r>
        <w:rPr>
          <w:rFonts w:ascii="Arial" w:eastAsia="Arial" w:hAnsi="Arial" w:cs="Arial"/>
          <w:spacing w:val="15"/>
        </w:rPr>
        <w:t xml:space="preserve"> </w:t>
      </w:r>
      <w:r>
        <w:rPr>
          <w:rFonts w:ascii="Arial" w:eastAsia="Arial" w:hAnsi="Arial" w:cs="Arial"/>
        </w:rPr>
        <w:t>2012</w:t>
      </w:r>
    </w:p>
    <w:p w:rsidR="003515B9" w:rsidRDefault="007B3362">
      <w:pPr>
        <w:spacing w:before="38"/>
        <w:ind w:right="117"/>
        <w:jc w:val="right"/>
        <w:rPr>
          <w:rFonts w:ascii="Arial" w:eastAsia="Arial" w:hAnsi="Arial" w:cs="Arial"/>
        </w:rPr>
      </w:pPr>
      <w:r>
        <w:rPr>
          <w:rFonts w:ascii="Arial" w:eastAsia="Arial" w:hAnsi="Arial" w:cs="Arial"/>
        </w:rPr>
        <w:t>CID:</w:t>
      </w:r>
      <w:r>
        <w:rPr>
          <w:rFonts w:ascii="Arial" w:eastAsia="Arial" w:hAnsi="Arial" w:cs="Arial"/>
          <w:spacing w:val="29"/>
        </w:rPr>
        <w:t xml:space="preserve"> </w:t>
      </w:r>
      <w:r>
        <w:rPr>
          <w:rFonts w:ascii="Arial" w:eastAsia="Arial" w:hAnsi="Arial" w:cs="Arial"/>
        </w:rPr>
        <w:t>3493</w:t>
      </w:r>
    </w:p>
    <w:p w:rsidR="007B3362" w:rsidRDefault="007B3362">
      <w:pPr>
        <w:spacing w:before="38"/>
        <w:ind w:right="117"/>
        <w:jc w:val="right"/>
        <w:rPr>
          <w:rFonts w:ascii="Arial" w:eastAsia="Arial" w:hAnsi="Arial" w:cs="Arial"/>
        </w:rPr>
      </w:pPr>
    </w:p>
    <w:p w:rsidR="007B3362" w:rsidRDefault="007B3362">
      <w:pPr>
        <w:spacing w:before="38"/>
        <w:ind w:right="117"/>
        <w:jc w:val="right"/>
        <w:rPr>
          <w:rFonts w:ascii="Arial" w:eastAsia="Arial" w:hAnsi="Arial" w:cs="Arial"/>
        </w:rPr>
      </w:pPr>
    </w:p>
    <w:p w:rsidR="007B3362" w:rsidRDefault="007B3362" w:rsidP="007B3362">
      <w:pPr>
        <w:rPr>
          <w:rFonts w:ascii="Arial" w:hAnsi="Arial" w:cs="Arial"/>
        </w:rPr>
      </w:pPr>
      <w:r>
        <w:rPr>
          <w:rFonts w:ascii="Arial" w:hAnsi="Arial" w:cs="Arial"/>
        </w:rPr>
        <w:t xml:space="preserve">Language on the syllabi course materials developed by INAM funds: </w:t>
      </w:r>
    </w:p>
    <w:p w:rsidR="007B3362" w:rsidRDefault="007B3362" w:rsidP="007B3362">
      <w:pPr>
        <w:rPr>
          <w:rFonts w:ascii="Arial" w:hAnsi="Arial" w:cs="Arial"/>
        </w:rPr>
      </w:pPr>
    </w:p>
    <w:p w:rsidR="007B3362" w:rsidRDefault="007B3362" w:rsidP="007B3362">
      <w:pPr>
        <w:rPr>
          <w:rFonts w:ascii="Times New Roman" w:hAnsi="Times New Roman" w:cs="Times New Roman"/>
        </w:rPr>
      </w:pPr>
      <w:r>
        <w:t>From the grant agreement’s Part IV</w:t>
      </w:r>
      <w:proofErr w:type="gramStart"/>
      <w:r>
        <w:t>  Special</w:t>
      </w:r>
      <w:proofErr w:type="gramEnd"/>
      <w:r>
        <w:t xml:space="preserve"> Conditions, Item 15, Intellectual Property Rights, the following needs to be on all products developed in whole or in part with grant funds:</w:t>
      </w:r>
    </w:p>
    <w:p w:rsidR="007B3362" w:rsidRDefault="007B3362" w:rsidP="007B3362">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t>  non</w:t>
      </w:r>
      <w:proofErr w:type="gramEnd"/>
      <w:r>
        <w:t>-commercial purposes, is permissible. All other uses require the prior authorization of the copyright holder.”</w:t>
      </w:r>
    </w:p>
    <w:p w:rsidR="007B3362" w:rsidRDefault="007B3362">
      <w:pPr>
        <w:spacing w:before="38"/>
        <w:ind w:right="117"/>
        <w:jc w:val="right"/>
        <w:rPr>
          <w:rFonts w:ascii="Arial" w:eastAsia="Arial" w:hAnsi="Arial" w:cs="Arial"/>
        </w:rPr>
      </w:pPr>
    </w:p>
    <w:sectPr w:rsidR="007B3362">
      <w:pgSz w:w="12240" w:h="15840"/>
      <w:pgMar w:top="1280" w:right="10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CB1"/>
    <w:multiLevelType w:val="hybridMultilevel"/>
    <w:tmpl w:val="AF6C5D8E"/>
    <w:lvl w:ilvl="0" w:tplc="858CE7DE">
      <w:start w:val="1"/>
      <w:numFmt w:val="upperRoman"/>
      <w:lvlText w:val="%1."/>
      <w:lvlJc w:val="left"/>
      <w:pPr>
        <w:ind w:hanging="168"/>
        <w:jc w:val="left"/>
      </w:pPr>
      <w:rPr>
        <w:rFonts w:ascii="Arial" w:eastAsia="Arial" w:hAnsi="Arial" w:hint="default"/>
        <w:w w:val="106"/>
        <w:sz w:val="20"/>
        <w:szCs w:val="20"/>
      </w:rPr>
    </w:lvl>
    <w:lvl w:ilvl="1" w:tplc="C2BA03C4">
      <w:start w:val="1"/>
      <w:numFmt w:val="bullet"/>
      <w:lvlText w:val="•"/>
      <w:lvlJc w:val="left"/>
      <w:rPr>
        <w:rFonts w:hint="default"/>
      </w:rPr>
    </w:lvl>
    <w:lvl w:ilvl="2" w:tplc="F3BE535C">
      <w:start w:val="1"/>
      <w:numFmt w:val="bullet"/>
      <w:lvlText w:val="•"/>
      <w:lvlJc w:val="left"/>
      <w:rPr>
        <w:rFonts w:hint="default"/>
      </w:rPr>
    </w:lvl>
    <w:lvl w:ilvl="3" w:tplc="7DEC465E">
      <w:start w:val="1"/>
      <w:numFmt w:val="bullet"/>
      <w:lvlText w:val="•"/>
      <w:lvlJc w:val="left"/>
      <w:rPr>
        <w:rFonts w:hint="default"/>
      </w:rPr>
    </w:lvl>
    <w:lvl w:ilvl="4" w:tplc="F3B62CE0">
      <w:start w:val="1"/>
      <w:numFmt w:val="bullet"/>
      <w:lvlText w:val="•"/>
      <w:lvlJc w:val="left"/>
      <w:rPr>
        <w:rFonts w:hint="default"/>
      </w:rPr>
    </w:lvl>
    <w:lvl w:ilvl="5" w:tplc="001EEF88">
      <w:start w:val="1"/>
      <w:numFmt w:val="bullet"/>
      <w:lvlText w:val="•"/>
      <w:lvlJc w:val="left"/>
      <w:rPr>
        <w:rFonts w:hint="default"/>
      </w:rPr>
    </w:lvl>
    <w:lvl w:ilvl="6" w:tplc="C076FCFC">
      <w:start w:val="1"/>
      <w:numFmt w:val="bullet"/>
      <w:lvlText w:val="•"/>
      <w:lvlJc w:val="left"/>
      <w:rPr>
        <w:rFonts w:hint="default"/>
      </w:rPr>
    </w:lvl>
    <w:lvl w:ilvl="7" w:tplc="D51E76CE">
      <w:start w:val="1"/>
      <w:numFmt w:val="bullet"/>
      <w:lvlText w:val="•"/>
      <w:lvlJc w:val="left"/>
      <w:rPr>
        <w:rFonts w:hint="default"/>
      </w:rPr>
    </w:lvl>
    <w:lvl w:ilvl="8" w:tplc="2B6E7A08">
      <w:start w:val="1"/>
      <w:numFmt w:val="bullet"/>
      <w:lvlText w:val="•"/>
      <w:lvlJc w:val="left"/>
      <w:rPr>
        <w:rFonts w:hint="default"/>
      </w:rPr>
    </w:lvl>
  </w:abstractNum>
  <w:abstractNum w:abstractNumId="1">
    <w:nsid w:val="0E191903"/>
    <w:multiLevelType w:val="hybridMultilevel"/>
    <w:tmpl w:val="700CE2F6"/>
    <w:lvl w:ilvl="0" w:tplc="9EAE15E4">
      <w:start w:val="4"/>
      <w:numFmt w:val="upperRoman"/>
      <w:lvlText w:val="%1."/>
      <w:lvlJc w:val="left"/>
      <w:pPr>
        <w:ind w:hanging="312"/>
        <w:jc w:val="right"/>
      </w:pPr>
      <w:rPr>
        <w:rFonts w:ascii="Arial" w:eastAsia="Arial" w:hAnsi="Arial" w:hint="default"/>
        <w:w w:val="105"/>
        <w:sz w:val="20"/>
        <w:szCs w:val="20"/>
      </w:rPr>
    </w:lvl>
    <w:lvl w:ilvl="1" w:tplc="3DEE5206">
      <w:start w:val="1"/>
      <w:numFmt w:val="bullet"/>
      <w:lvlText w:val="•"/>
      <w:lvlJc w:val="left"/>
      <w:rPr>
        <w:rFonts w:hint="default"/>
      </w:rPr>
    </w:lvl>
    <w:lvl w:ilvl="2" w:tplc="30361194">
      <w:start w:val="1"/>
      <w:numFmt w:val="bullet"/>
      <w:lvlText w:val="•"/>
      <w:lvlJc w:val="left"/>
      <w:rPr>
        <w:rFonts w:hint="default"/>
      </w:rPr>
    </w:lvl>
    <w:lvl w:ilvl="3" w:tplc="DE2A9D84">
      <w:start w:val="1"/>
      <w:numFmt w:val="bullet"/>
      <w:lvlText w:val="•"/>
      <w:lvlJc w:val="left"/>
      <w:rPr>
        <w:rFonts w:hint="default"/>
      </w:rPr>
    </w:lvl>
    <w:lvl w:ilvl="4" w:tplc="5A12EA9C">
      <w:start w:val="1"/>
      <w:numFmt w:val="bullet"/>
      <w:lvlText w:val="•"/>
      <w:lvlJc w:val="left"/>
      <w:rPr>
        <w:rFonts w:hint="default"/>
      </w:rPr>
    </w:lvl>
    <w:lvl w:ilvl="5" w:tplc="F00A6AF6">
      <w:start w:val="1"/>
      <w:numFmt w:val="bullet"/>
      <w:lvlText w:val="•"/>
      <w:lvlJc w:val="left"/>
      <w:rPr>
        <w:rFonts w:hint="default"/>
      </w:rPr>
    </w:lvl>
    <w:lvl w:ilvl="6" w:tplc="CEE2310A">
      <w:start w:val="1"/>
      <w:numFmt w:val="bullet"/>
      <w:lvlText w:val="•"/>
      <w:lvlJc w:val="left"/>
      <w:rPr>
        <w:rFonts w:hint="default"/>
      </w:rPr>
    </w:lvl>
    <w:lvl w:ilvl="7" w:tplc="DD3CD178">
      <w:start w:val="1"/>
      <w:numFmt w:val="bullet"/>
      <w:lvlText w:val="•"/>
      <w:lvlJc w:val="left"/>
      <w:rPr>
        <w:rFonts w:hint="default"/>
      </w:rPr>
    </w:lvl>
    <w:lvl w:ilvl="8" w:tplc="6DC21FB8">
      <w:start w:val="1"/>
      <w:numFmt w:val="bullet"/>
      <w:lvlText w:val="•"/>
      <w:lvlJc w:val="left"/>
      <w:rPr>
        <w:rFonts w:hint="default"/>
      </w:rPr>
    </w:lvl>
  </w:abstractNum>
  <w:abstractNum w:abstractNumId="2">
    <w:nsid w:val="189B1D0C"/>
    <w:multiLevelType w:val="hybridMultilevel"/>
    <w:tmpl w:val="0CB60A56"/>
    <w:lvl w:ilvl="0" w:tplc="E8E2DEE0">
      <w:start w:val="1"/>
      <w:numFmt w:val="decimal"/>
      <w:lvlText w:val="%1."/>
      <w:lvlJc w:val="left"/>
      <w:pPr>
        <w:ind w:hanging="221"/>
        <w:jc w:val="left"/>
      </w:pPr>
      <w:rPr>
        <w:rFonts w:ascii="Arial" w:eastAsia="Arial" w:hAnsi="Arial" w:hint="default"/>
        <w:w w:val="98"/>
        <w:sz w:val="20"/>
        <w:szCs w:val="20"/>
      </w:rPr>
    </w:lvl>
    <w:lvl w:ilvl="1" w:tplc="D4C652BC">
      <w:start w:val="1"/>
      <w:numFmt w:val="bullet"/>
      <w:lvlText w:val="•"/>
      <w:lvlJc w:val="left"/>
      <w:rPr>
        <w:rFonts w:hint="default"/>
      </w:rPr>
    </w:lvl>
    <w:lvl w:ilvl="2" w:tplc="7D8A89BC">
      <w:start w:val="1"/>
      <w:numFmt w:val="bullet"/>
      <w:lvlText w:val="•"/>
      <w:lvlJc w:val="left"/>
      <w:rPr>
        <w:rFonts w:hint="default"/>
      </w:rPr>
    </w:lvl>
    <w:lvl w:ilvl="3" w:tplc="82A6864A">
      <w:start w:val="1"/>
      <w:numFmt w:val="bullet"/>
      <w:lvlText w:val="•"/>
      <w:lvlJc w:val="left"/>
      <w:rPr>
        <w:rFonts w:hint="default"/>
      </w:rPr>
    </w:lvl>
    <w:lvl w:ilvl="4" w:tplc="2CE22744">
      <w:start w:val="1"/>
      <w:numFmt w:val="bullet"/>
      <w:lvlText w:val="•"/>
      <w:lvlJc w:val="left"/>
      <w:rPr>
        <w:rFonts w:hint="default"/>
      </w:rPr>
    </w:lvl>
    <w:lvl w:ilvl="5" w:tplc="CE2CE690">
      <w:start w:val="1"/>
      <w:numFmt w:val="bullet"/>
      <w:lvlText w:val="•"/>
      <w:lvlJc w:val="left"/>
      <w:rPr>
        <w:rFonts w:hint="default"/>
      </w:rPr>
    </w:lvl>
    <w:lvl w:ilvl="6" w:tplc="DCDC97C6">
      <w:start w:val="1"/>
      <w:numFmt w:val="bullet"/>
      <w:lvlText w:val="•"/>
      <w:lvlJc w:val="left"/>
      <w:rPr>
        <w:rFonts w:hint="default"/>
      </w:rPr>
    </w:lvl>
    <w:lvl w:ilvl="7" w:tplc="1244F690">
      <w:start w:val="1"/>
      <w:numFmt w:val="bullet"/>
      <w:lvlText w:val="•"/>
      <w:lvlJc w:val="left"/>
      <w:rPr>
        <w:rFonts w:hint="default"/>
      </w:rPr>
    </w:lvl>
    <w:lvl w:ilvl="8" w:tplc="91D8A5E0">
      <w:start w:val="1"/>
      <w:numFmt w:val="bullet"/>
      <w:lvlText w:val="•"/>
      <w:lvlJc w:val="left"/>
      <w:rPr>
        <w:rFonts w:hint="default"/>
      </w:rPr>
    </w:lvl>
  </w:abstractNum>
  <w:abstractNum w:abstractNumId="3">
    <w:nsid w:val="1FBA69A1"/>
    <w:multiLevelType w:val="hybridMultilevel"/>
    <w:tmpl w:val="2E54C334"/>
    <w:lvl w:ilvl="0" w:tplc="3550844A">
      <w:start w:val="3"/>
      <w:numFmt w:val="upperLetter"/>
      <w:lvlText w:val="%1."/>
      <w:lvlJc w:val="left"/>
      <w:pPr>
        <w:ind w:hanging="254"/>
        <w:jc w:val="left"/>
      </w:pPr>
      <w:rPr>
        <w:rFonts w:ascii="Times New Roman" w:eastAsia="Times New Roman" w:hAnsi="Times New Roman" w:hint="default"/>
        <w:w w:val="99"/>
        <w:sz w:val="22"/>
        <w:szCs w:val="22"/>
      </w:rPr>
    </w:lvl>
    <w:lvl w:ilvl="1" w:tplc="A964E8BA">
      <w:start w:val="1"/>
      <w:numFmt w:val="decimal"/>
      <w:lvlText w:val="%2."/>
      <w:lvlJc w:val="left"/>
      <w:pPr>
        <w:ind w:hanging="215"/>
        <w:jc w:val="left"/>
      </w:pPr>
      <w:rPr>
        <w:rFonts w:ascii="Times New Roman" w:eastAsia="Times New Roman" w:hAnsi="Times New Roman" w:hint="default"/>
        <w:w w:val="111"/>
        <w:sz w:val="21"/>
        <w:szCs w:val="21"/>
      </w:rPr>
    </w:lvl>
    <w:lvl w:ilvl="2" w:tplc="CD7CAECC">
      <w:start w:val="1"/>
      <w:numFmt w:val="bullet"/>
      <w:lvlText w:val="•"/>
      <w:lvlJc w:val="left"/>
      <w:rPr>
        <w:rFonts w:hint="default"/>
      </w:rPr>
    </w:lvl>
    <w:lvl w:ilvl="3" w:tplc="692C4AE4">
      <w:start w:val="1"/>
      <w:numFmt w:val="bullet"/>
      <w:lvlText w:val="•"/>
      <w:lvlJc w:val="left"/>
      <w:rPr>
        <w:rFonts w:hint="default"/>
      </w:rPr>
    </w:lvl>
    <w:lvl w:ilvl="4" w:tplc="9BF81A7A">
      <w:start w:val="1"/>
      <w:numFmt w:val="bullet"/>
      <w:lvlText w:val="•"/>
      <w:lvlJc w:val="left"/>
      <w:rPr>
        <w:rFonts w:hint="default"/>
      </w:rPr>
    </w:lvl>
    <w:lvl w:ilvl="5" w:tplc="35EABC6A">
      <w:start w:val="1"/>
      <w:numFmt w:val="bullet"/>
      <w:lvlText w:val="•"/>
      <w:lvlJc w:val="left"/>
      <w:rPr>
        <w:rFonts w:hint="default"/>
      </w:rPr>
    </w:lvl>
    <w:lvl w:ilvl="6" w:tplc="CADAB838">
      <w:start w:val="1"/>
      <w:numFmt w:val="bullet"/>
      <w:lvlText w:val="•"/>
      <w:lvlJc w:val="left"/>
      <w:rPr>
        <w:rFonts w:hint="default"/>
      </w:rPr>
    </w:lvl>
    <w:lvl w:ilvl="7" w:tplc="D2DCFA48">
      <w:start w:val="1"/>
      <w:numFmt w:val="bullet"/>
      <w:lvlText w:val="•"/>
      <w:lvlJc w:val="left"/>
      <w:rPr>
        <w:rFonts w:hint="default"/>
      </w:rPr>
    </w:lvl>
    <w:lvl w:ilvl="8" w:tplc="35F0C2B6">
      <w:start w:val="1"/>
      <w:numFmt w:val="bullet"/>
      <w:lvlText w:val="•"/>
      <w:lvlJc w:val="left"/>
      <w:rPr>
        <w:rFonts w:hint="default"/>
      </w:rPr>
    </w:lvl>
  </w:abstractNum>
  <w:abstractNum w:abstractNumId="4">
    <w:nsid w:val="390944FD"/>
    <w:multiLevelType w:val="hybridMultilevel"/>
    <w:tmpl w:val="AE78A338"/>
    <w:lvl w:ilvl="0" w:tplc="2C5C31F0">
      <w:start w:val="1"/>
      <w:numFmt w:val="decimal"/>
      <w:lvlText w:val="%1."/>
      <w:lvlJc w:val="left"/>
      <w:pPr>
        <w:ind w:hanging="221"/>
        <w:jc w:val="left"/>
      </w:pPr>
      <w:rPr>
        <w:rFonts w:ascii="Arial" w:eastAsia="Arial" w:hAnsi="Arial" w:hint="default"/>
        <w:w w:val="98"/>
        <w:sz w:val="20"/>
        <w:szCs w:val="20"/>
      </w:rPr>
    </w:lvl>
    <w:lvl w:ilvl="1" w:tplc="4F28060A">
      <w:start w:val="1"/>
      <w:numFmt w:val="upperLetter"/>
      <w:lvlText w:val="%2."/>
      <w:lvlJc w:val="left"/>
      <w:pPr>
        <w:ind w:hanging="283"/>
        <w:jc w:val="right"/>
      </w:pPr>
      <w:rPr>
        <w:rFonts w:ascii="Arial" w:eastAsia="Arial" w:hAnsi="Arial" w:hint="default"/>
        <w:w w:val="103"/>
        <w:sz w:val="20"/>
        <w:szCs w:val="20"/>
      </w:rPr>
    </w:lvl>
    <w:lvl w:ilvl="2" w:tplc="FC061ACA">
      <w:start w:val="1"/>
      <w:numFmt w:val="bullet"/>
      <w:lvlText w:val="•"/>
      <w:lvlJc w:val="left"/>
      <w:rPr>
        <w:rFonts w:hint="default"/>
      </w:rPr>
    </w:lvl>
    <w:lvl w:ilvl="3" w:tplc="171AA4D0">
      <w:start w:val="1"/>
      <w:numFmt w:val="bullet"/>
      <w:lvlText w:val="•"/>
      <w:lvlJc w:val="left"/>
      <w:rPr>
        <w:rFonts w:hint="default"/>
      </w:rPr>
    </w:lvl>
    <w:lvl w:ilvl="4" w:tplc="5156C61E">
      <w:start w:val="1"/>
      <w:numFmt w:val="bullet"/>
      <w:lvlText w:val="•"/>
      <w:lvlJc w:val="left"/>
      <w:rPr>
        <w:rFonts w:hint="default"/>
      </w:rPr>
    </w:lvl>
    <w:lvl w:ilvl="5" w:tplc="F7507796">
      <w:start w:val="1"/>
      <w:numFmt w:val="bullet"/>
      <w:lvlText w:val="•"/>
      <w:lvlJc w:val="left"/>
      <w:rPr>
        <w:rFonts w:hint="default"/>
      </w:rPr>
    </w:lvl>
    <w:lvl w:ilvl="6" w:tplc="3E7200DA">
      <w:start w:val="1"/>
      <w:numFmt w:val="bullet"/>
      <w:lvlText w:val="•"/>
      <w:lvlJc w:val="left"/>
      <w:rPr>
        <w:rFonts w:hint="default"/>
      </w:rPr>
    </w:lvl>
    <w:lvl w:ilvl="7" w:tplc="FD7E8ACC">
      <w:start w:val="1"/>
      <w:numFmt w:val="bullet"/>
      <w:lvlText w:val="•"/>
      <w:lvlJc w:val="left"/>
      <w:rPr>
        <w:rFonts w:hint="default"/>
      </w:rPr>
    </w:lvl>
    <w:lvl w:ilvl="8" w:tplc="41E8B160">
      <w:start w:val="1"/>
      <w:numFmt w:val="bullet"/>
      <w:lvlText w:val="•"/>
      <w:lvlJc w:val="left"/>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3515B9"/>
    <w:rsid w:val="003515B9"/>
    <w:rsid w:val="007B3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5"/>
      <w:ind w:left="671"/>
      <w:outlineLvl w:val="0"/>
    </w:pPr>
    <w:rPr>
      <w:rFonts w:ascii="Arial" w:eastAsia="Arial" w:hAnsi="Arial"/>
      <w:b/>
      <w:bCs/>
      <w:i/>
    </w:rPr>
  </w:style>
  <w:style w:type="paragraph" w:styleId="Heading2">
    <w:name w:val="heading 2"/>
    <w:basedOn w:val="Normal"/>
    <w:uiPriority w:val="1"/>
    <w:qFormat/>
    <w:pPr>
      <w:spacing w:before="38"/>
      <w:ind w:hanging="383"/>
      <w:outlineLvl w:val="1"/>
    </w:pPr>
    <w:rPr>
      <w:rFonts w:ascii="Arial" w:eastAsia="Arial" w:hAnsi="Arial"/>
    </w:rPr>
  </w:style>
  <w:style w:type="paragraph" w:styleId="Heading3">
    <w:name w:val="heading 3"/>
    <w:basedOn w:val="Normal"/>
    <w:uiPriority w:val="1"/>
    <w:qFormat/>
    <w:pPr>
      <w:spacing w:before="10"/>
      <w:outlineLvl w:val="2"/>
    </w:pPr>
    <w:rPr>
      <w:rFonts w:ascii="Arial" w:eastAsia="Arial" w:hAnsi="Arial"/>
      <w:i/>
    </w:rPr>
  </w:style>
  <w:style w:type="paragraph" w:styleId="Heading4">
    <w:name w:val="heading 4"/>
    <w:basedOn w:val="Normal"/>
    <w:uiPriority w:val="1"/>
    <w:qFormat/>
    <w:pPr>
      <w:ind w:left="27"/>
      <w:outlineLvl w:val="3"/>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
      <w:ind w:left="1603" w:hanging="23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3362"/>
    <w:rPr>
      <w:rFonts w:ascii="Tahoma" w:hAnsi="Tahoma" w:cs="Tahoma"/>
      <w:sz w:val="16"/>
      <w:szCs w:val="16"/>
    </w:rPr>
  </w:style>
  <w:style w:type="character" w:customStyle="1" w:styleId="BalloonTextChar">
    <w:name w:val="Balloon Text Char"/>
    <w:basedOn w:val="DefaultParagraphFont"/>
    <w:link w:val="BalloonText"/>
    <w:uiPriority w:val="99"/>
    <w:semiHidden/>
    <w:rsid w:val="007B3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William Rainey Harper College</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Wolf</cp:lastModifiedBy>
  <cp:revision>2</cp:revision>
  <cp:lastPrinted>2014-04-24T19:29:00Z</cp:lastPrinted>
  <dcterms:created xsi:type="dcterms:W3CDTF">2014-04-24T14:21:00Z</dcterms:created>
  <dcterms:modified xsi:type="dcterms:W3CDTF">2014-04-24T19:32:00Z</dcterms:modified>
</cp:coreProperties>
</file>