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DC1" w:rsidRDefault="00DD2DC1">
      <w:pPr>
        <w:widowControl/>
        <w:tabs>
          <w:tab w:val="center" w:pos="4680"/>
          <w:tab w:val="left" w:pos="5040"/>
          <w:tab w:val="left" w:pos="5760"/>
          <w:tab w:val="left" w:pos="6480"/>
          <w:tab w:val="left" w:pos="7200"/>
          <w:tab w:val="left" w:pos="7920"/>
          <w:tab w:val="left" w:pos="8640"/>
          <w:tab w:val="right" w:pos="9360"/>
        </w:tabs>
        <w:jc w:val="center"/>
        <w:rPr>
          <w:rFonts w:ascii="Arial" w:hAnsi="Arial" w:cs="Arial"/>
          <w:b/>
          <w:bCs/>
        </w:rPr>
      </w:pPr>
      <w:r>
        <w:rPr>
          <w:rFonts w:ascii="Arial" w:hAnsi="Arial" w:cs="Arial"/>
          <w:b/>
          <w:bCs/>
        </w:rPr>
        <w:t>SOUTH SUBURBAN COLLEGE</w:t>
      </w:r>
    </w:p>
    <w:p w:rsidR="00DD2DC1" w:rsidRDefault="00DD2DC1">
      <w:pPr>
        <w:widowControl/>
        <w:tabs>
          <w:tab w:val="center" w:pos="4680"/>
          <w:tab w:val="left" w:pos="5040"/>
          <w:tab w:val="left" w:pos="5760"/>
          <w:tab w:val="left" w:pos="6480"/>
          <w:tab w:val="left" w:pos="7200"/>
          <w:tab w:val="left" w:pos="7920"/>
          <w:tab w:val="left" w:pos="8640"/>
          <w:tab w:val="right" w:pos="9360"/>
        </w:tabs>
        <w:jc w:val="center"/>
        <w:rPr>
          <w:rFonts w:ascii="Arial" w:hAnsi="Arial" w:cs="Arial"/>
          <w:b/>
          <w:bCs/>
        </w:rPr>
      </w:pPr>
      <w:r>
        <w:rPr>
          <w:rFonts w:ascii="Arial" w:hAnsi="Arial" w:cs="Arial"/>
          <w:b/>
          <w:bCs/>
        </w:rPr>
        <w:t>SOUTH HOLLAND, IL 60473</w:t>
      </w:r>
    </w:p>
    <w:p w:rsidR="00DD2DC1" w:rsidRDefault="00DD2DC1">
      <w:pPr>
        <w:widowControl/>
        <w:tabs>
          <w:tab w:val="center" w:pos="4680"/>
          <w:tab w:val="left" w:pos="5040"/>
          <w:tab w:val="left" w:pos="5760"/>
          <w:tab w:val="left" w:pos="6480"/>
          <w:tab w:val="left" w:pos="7200"/>
          <w:tab w:val="left" w:pos="7920"/>
          <w:tab w:val="left" w:pos="8640"/>
          <w:tab w:val="right" w:pos="9360"/>
        </w:tabs>
        <w:jc w:val="center"/>
        <w:rPr>
          <w:rFonts w:ascii="Arial" w:hAnsi="Arial" w:cs="Arial"/>
          <w:b/>
          <w:bCs/>
        </w:rPr>
      </w:pPr>
    </w:p>
    <w:p w:rsidR="00DD2DC1" w:rsidRDefault="00DD2DC1">
      <w:pPr>
        <w:widowControl/>
        <w:tabs>
          <w:tab w:val="center" w:pos="4680"/>
          <w:tab w:val="left" w:pos="5040"/>
          <w:tab w:val="left" w:pos="5760"/>
          <w:tab w:val="left" w:pos="6480"/>
          <w:tab w:val="left" w:pos="7200"/>
          <w:tab w:val="left" w:pos="7920"/>
          <w:tab w:val="left" w:pos="8640"/>
          <w:tab w:val="right" w:pos="9360"/>
        </w:tabs>
        <w:jc w:val="center"/>
        <w:rPr>
          <w:rFonts w:ascii="Arial" w:hAnsi="Arial" w:cs="Arial"/>
          <w:b/>
          <w:bCs/>
          <w:u w:val="single"/>
        </w:rPr>
      </w:pPr>
      <w:r>
        <w:rPr>
          <w:rFonts w:ascii="Arial" w:hAnsi="Arial" w:cs="Arial"/>
          <w:b/>
          <w:bCs/>
          <w:u w:val="single"/>
        </w:rPr>
        <w:t>COURSE OUTLINE GUIDE</w:t>
      </w:r>
    </w:p>
    <w:p w:rsidR="00DD2DC1" w:rsidRPr="00136439" w:rsidRDefault="00DD2D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u w:val="single"/>
        </w:rPr>
      </w:pPr>
    </w:p>
    <w:p w:rsidR="00DD2DC1" w:rsidRPr="00136439" w:rsidRDefault="002C407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Pr>
          <w:b/>
          <w:bCs/>
        </w:rPr>
        <w:t xml:space="preserve">ICCB Course Name and Number </w:t>
      </w:r>
      <w:r w:rsidR="008F1726">
        <w:rPr>
          <w:b/>
          <w:bCs/>
        </w:rPr>
        <w:tab/>
      </w:r>
      <w:r w:rsidR="008F1726">
        <w:rPr>
          <w:b/>
          <w:bCs/>
        </w:rPr>
        <w:tab/>
      </w:r>
      <w:r w:rsidR="008F1726" w:rsidRPr="008F1726">
        <w:rPr>
          <w:bCs/>
        </w:rPr>
        <w:t xml:space="preserve">MFG </w:t>
      </w:r>
      <w:r w:rsidR="00C72D79">
        <w:rPr>
          <w:bCs/>
        </w:rPr>
        <w:t>12</w:t>
      </w:r>
      <w:r w:rsidR="00B32974">
        <w:rPr>
          <w:bCs/>
        </w:rPr>
        <w:t>4</w:t>
      </w:r>
      <w:r w:rsidR="008F1726">
        <w:rPr>
          <w:b/>
          <w:bCs/>
        </w:rPr>
        <w:tab/>
      </w:r>
      <w:r w:rsidR="008F1726">
        <w:rPr>
          <w:b/>
          <w:bCs/>
        </w:rPr>
        <w:tab/>
      </w:r>
      <w:r w:rsidR="00DD2DC1" w:rsidRPr="00136439">
        <w:t xml:space="preserve">      </w:t>
      </w:r>
      <w:r w:rsidR="00DD2DC1" w:rsidRPr="00136439">
        <w:rPr>
          <w:b/>
          <w:bCs/>
        </w:rPr>
        <w:t>Semester Hours</w:t>
      </w:r>
      <w:r w:rsidR="00FD214A">
        <w:rPr>
          <w:b/>
          <w:bCs/>
        </w:rPr>
        <w:t>:</w:t>
      </w:r>
      <w:r w:rsidR="008F1726">
        <w:t xml:space="preserve"> </w:t>
      </w:r>
      <w:r w:rsidR="00B57FD2">
        <w:t>4</w:t>
      </w:r>
    </w:p>
    <w:p w:rsidR="002C407E" w:rsidRDefault="008F17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r>
        <w:rPr>
          <w:b/>
          <w:bCs/>
        </w:rPr>
        <w:tab/>
      </w:r>
      <w:r>
        <w:rPr>
          <w:b/>
          <w:bCs/>
        </w:rPr>
        <w:tab/>
      </w:r>
      <w:r>
        <w:rPr>
          <w:b/>
          <w:bCs/>
        </w:rPr>
        <w:tab/>
      </w:r>
      <w:r>
        <w:rPr>
          <w:b/>
          <w:bCs/>
        </w:rPr>
        <w:tab/>
      </w:r>
      <w:r>
        <w:rPr>
          <w:b/>
          <w:bCs/>
        </w:rPr>
        <w:tab/>
      </w:r>
    </w:p>
    <w:p w:rsidR="00DD2DC1" w:rsidRDefault="00DD2D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
          <w:bCs/>
        </w:rPr>
      </w:pPr>
      <w:r w:rsidRPr="00136439">
        <w:rPr>
          <w:b/>
          <w:bCs/>
        </w:rPr>
        <w:t>IAI Number:</w:t>
      </w:r>
      <w:r w:rsidRPr="00136439">
        <w:t xml:space="preserve">  </w:t>
      </w:r>
    </w:p>
    <w:p w:rsidR="00D53D67" w:rsidRPr="00136439" w:rsidRDefault="00D53D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DD2DC1" w:rsidRDefault="00DD2D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136439">
        <w:rPr>
          <w:b/>
          <w:bCs/>
        </w:rPr>
        <w:t>Curriculum:</w:t>
      </w:r>
      <w:r w:rsidRPr="00136439">
        <w:t xml:space="preserve"> </w:t>
      </w:r>
      <w:r w:rsidR="005C12F2">
        <w:t>M</w:t>
      </w:r>
      <w:r w:rsidR="00F869FC">
        <w:t>FG</w:t>
      </w:r>
      <w:r w:rsidR="005C12F2" w:rsidRPr="008E4684">
        <w:t>.BASIC</w:t>
      </w:r>
      <w:r w:rsidR="005C12F2">
        <w:t>.M</w:t>
      </w:r>
      <w:r w:rsidR="00F869FC">
        <w:t>AINT</w:t>
      </w:r>
    </w:p>
    <w:p w:rsidR="002C407E" w:rsidRPr="00136439" w:rsidRDefault="002C407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DD2DC1" w:rsidRPr="00136439" w:rsidRDefault="00DD2D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r w:rsidRPr="00136439">
        <w:rPr>
          <w:b/>
          <w:bCs/>
        </w:rPr>
        <w:t>Required:</w:t>
      </w:r>
      <w:r w:rsidRPr="00136439">
        <w:tab/>
      </w:r>
      <w:r w:rsidR="008F1726">
        <w:t>Yes</w:t>
      </w:r>
      <w:r w:rsidRPr="00136439">
        <w:tab/>
      </w:r>
      <w:r w:rsidRPr="00136439">
        <w:tab/>
      </w:r>
      <w:r w:rsidRPr="00136439">
        <w:tab/>
      </w:r>
      <w:r w:rsidRPr="00136439">
        <w:tab/>
      </w:r>
      <w:r w:rsidRPr="00136439">
        <w:rPr>
          <w:b/>
          <w:bCs/>
        </w:rPr>
        <w:t>Elective:</w:t>
      </w:r>
      <w:r w:rsidRPr="00136439">
        <w:t xml:space="preserve">  </w:t>
      </w:r>
      <w:r w:rsidRPr="00136439">
        <w:tab/>
      </w:r>
      <w:r w:rsidRPr="00136439">
        <w:tab/>
      </w:r>
      <w:r w:rsidRPr="00136439">
        <w:rPr>
          <w:b/>
          <w:bCs/>
        </w:rPr>
        <w:t>Replacement for:</w:t>
      </w:r>
    </w:p>
    <w:p w:rsidR="00DD2DC1" w:rsidRPr="00136439" w:rsidRDefault="00DD2D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DD2DC1" w:rsidRDefault="00F87A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Pr>
          <w:b/>
          <w:bCs/>
        </w:rPr>
        <w:t xml:space="preserve">Contact: </w:t>
      </w:r>
      <w:r>
        <w:rPr>
          <w:bCs/>
        </w:rPr>
        <w:t xml:space="preserve">Becky Admave 708-210-5763   </w:t>
      </w:r>
      <w:hyperlink r:id="rId10" w:history="1">
        <w:r>
          <w:rPr>
            <w:rStyle w:val="Hyperlink"/>
            <w:bCs/>
          </w:rPr>
          <w:t>badmave@ssc.edu</w:t>
        </w:r>
      </w:hyperlink>
    </w:p>
    <w:p w:rsidR="00F87A32" w:rsidRPr="00136439" w:rsidRDefault="00F87A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DD2DC1" w:rsidRPr="00136439" w:rsidRDefault="00DD2D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136439">
        <w:rPr>
          <w:b/>
          <w:bCs/>
        </w:rPr>
        <w:t>Course Title: SSC Catalog/ICCB: (36 characters)</w:t>
      </w:r>
      <w:r w:rsidR="008F1726">
        <w:t xml:space="preserve">   </w:t>
      </w:r>
      <w:r w:rsidR="000152D2">
        <w:rPr>
          <w:rFonts w:asciiTheme="minorHAnsi" w:hAnsiTheme="minorHAnsi" w:cs="Arial"/>
        </w:rPr>
        <w:t>Electricity and Motors</w:t>
      </w:r>
    </w:p>
    <w:p w:rsidR="00DD2DC1" w:rsidRPr="00136439" w:rsidRDefault="00DD2D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DD2DC1" w:rsidRPr="00136439" w:rsidRDefault="00DD2D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136439">
        <w:rPr>
          <w:b/>
          <w:bCs/>
        </w:rPr>
        <w:t xml:space="preserve">Contact </w:t>
      </w:r>
      <w:proofErr w:type="spellStart"/>
      <w:r w:rsidRPr="00136439">
        <w:rPr>
          <w:b/>
          <w:bCs/>
        </w:rPr>
        <w:t>Hrs</w:t>
      </w:r>
      <w:proofErr w:type="spellEnd"/>
      <w:r w:rsidRPr="00136439">
        <w:rPr>
          <w:b/>
          <w:bCs/>
        </w:rPr>
        <w:t xml:space="preserve">: Lecture -  </w:t>
      </w:r>
      <w:r w:rsidRPr="00136439">
        <w:t xml:space="preserve"> </w:t>
      </w:r>
      <w:r w:rsidR="00C72D79">
        <w:t>2</w:t>
      </w:r>
      <w:r w:rsidRPr="00136439">
        <w:t xml:space="preserve">    </w:t>
      </w:r>
      <w:r w:rsidRPr="00136439">
        <w:rPr>
          <w:b/>
          <w:bCs/>
        </w:rPr>
        <w:t xml:space="preserve">Lab </w:t>
      </w:r>
      <w:proofErr w:type="gramStart"/>
      <w:r w:rsidRPr="00136439">
        <w:rPr>
          <w:b/>
          <w:bCs/>
        </w:rPr>
        <w:t xml:space="preserve">- </w:t>
      </w:r>
      <w:r w:rsidRPr="00136439">
        <w:t xml:space="preserve"> </w:t>
      </w:r>
      <w:r w:rsidR="00B57FD2">
        <w:t>4</w:t>
      </w:r>
      <w:proofErr w:type="gramEnd"/>
      <w:r w:rsidRPr="00136439">
        <w:t xml:space="preserve">        </w:t>
      </w:r>
      <w:r w:rsidRPr="00136439">
        <w:rPr>
          <w:b/>
          <w:bCs/>
        </w:rPr>
        <w:t xml:space="preserve">Intern - </w:t>
      </w:r>
      <w:r w:rsidRPr="00136439">
        <w:t xml:space="preserve">        </w:t>
      </w:r>
    </w:p>
    <w:p w:rsidR="00DD2DC1" w:rsidRPr="00136439" w:rsidRDefault="00DD2D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u w:val="single"/>
        </w:rPr>
      </w:pPr>
      <w:r w:rsidRPr="00136439">
        <w:t>_____________________________________________________________________________</w:t>
      </w:r>
    </w:p>
    <w:p w:rsidR="00DD2DC1" w:rsidRPr="00136439" w:rsidRDefault="00DD2D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r w:rsidRPr="00136439">
        <w:rPr>
          <w:b/>
          <w:bCs/>
        </w:rPr>
        <w:t>Description of course to appear in catalog: (Include prerequisites, lab fee, etc.)</w:t>
      </w:r>
    </w:p>
    <w:p w:rsidR="00230638" w:rsidRDefault="00230638" w:rsidP="00230638">
      <w:pPr>
        <w:rPr>
          <w:rFonts w:ascii="Calibri" w:hAnsi="Calibri" w:cs="Arial"/>
        </w:rPr>
      </w:pPr>
    </w:p>
    <w:p w:rsidR="00371F9F" w:rsidRPr="00DC44DA" w:rsidRDefault="00DC44DA" w:rsidP="00371F9F">
      <w:r w:rsidRPr="00DC44DA">
        <w:t xml:space="preserve">This course is a study of </w:t>
      </w:r>
      <w:r w:rsidR="00371F9F" w:rsidRPr="00DC44DA">
        <w:t xml:space="preserve">basic electricity for industrial electricians.  </w:t>
      </w:r>
      <w:r w:rsidR="00371F9F" w:rsidRPr="00DC15BE">
        <w:t xml:space="preserve">It includes a study of </w:t>
      </w:r>
      <w:r w:rsidR="00DC15BE" w:rsidRPr="00DC15BE">
        <w:t>e</w:t>
      </w:r>
      <w:r w:rsidR="00DC15BE" w:rsidRPr="00DC15BE">
        <w:rPr>
          <w:color w:val="000000"/>
        </w:rPr>
        <w:t xml:space="preserve">lectric machines commonly found in industrial, commercial, and residential applications: single phase AC motors, three-phase AC electric motors, and DC electric motors. </w:t>
      </w:r>
      <w:r w:rsidR="00DC15BE">
        <w:rPr>
          <w:color w:val="000000"/>
        </w:rPr>
        <w:t>Students</w:t>
      </w:r>
      <w:r w:rsidR="00DC15BE" w:rsidRPr="00DC15BE">
        <w:rPr>
          <w:color w:val="000000"/>
        </w:rPr>
        <w:t xml:space="preserve"> practice industry-relevant skills including operation, installation, analyzing performance, and selecting electric machines for various applications.</w:t>
      </w:r>
      <w:r w:rsidR="00DC15BE">
        <w:t xml:space="preserve">  </w:t>
      </w:r>
      <w:r w:rsidR="00371F9F" w:rsidRPr="00DC44DA">
        <w:rPr>
          <w:noProof/>
        </w:rPr>
        <w:t>Troubleshooting techniques will be emphasized throughout this course.</w:t>
      </w:r>
    </w:p>
    <w:p w:rsidR="00371F9F" w:rsidRPr="00DC44DA" w:rsidRDefault="00371F9F" w:rsidP="00371F9F">
      <w:pPr>
        <w:suppressAutoHyphens/>
      </w:pPr>
    </w:p>
    <w:p w:rsidR="00DD2DC1" w:rsidRPr="00136439" w:rsidRDefault="00DD2D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DD2DC1" w:rsidRPr="00136439" w:rsidRDefault="00DD2D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r w:rsidRPr="00136439">
        <w:rPr>
          <w:b/>
          <w:bCs/>
        </w:rPr>
        <w:t>Description for Schedule: (two sentence maximum)</w:t>
      </w:r>
    </w:p>
    <w:p w:rsidR="00DD2DC1" w:rsidRPr="00136439" w:rsidRDefault="00DD2D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DD2DC1" w:rsidRPr="00F869FC" w:rsidRDefault="00DD2DC1" w:rsidP="00F869FC">
      <w:pPr>
        <w:pStyle w:val="ListParagraph"/>
        <w:numPr>
          <w:ilvl w:val="0"/>
          <w:numId w:val="3"/>
        </w:numPr>
        <w:rPr>
          <w:rFonts w:asciiTheme="minorHAnsi" w:hAnsiTheme="minorHAnsi"/>
        </w:rPr>
      </w:pPr>
      <w:r w:rsidRPr="00F869FC">
        <w:rPr>
          <w:b/>
          <w:bCs/>
        </w:rPr>
        <w:t xml:space="preserve">Pre-requisites: </w:t>
      </w:r>
      <w:r w:rsidR="00230638" w:rsidRPr="00F869FC">
        <w:rPr>
          <w:b/>
          <w:bCs/>
        </w:rPr>
        <w:tab/>
      </w:r>
      <w:r w:rsidR="00384ED5" w:rsidRPr="00F869FC">
        <w:rPr>
          <w:rFonts w:asciiTheme="minorHAnsi" w:hAnsiTheme="minorHAnsi"/>
        </w:rPr>
        <w:t xml:space="preserve">MFG </w:t>
      </w:r>
      <w:r w:rsidR="00BC73DB">
        <w:rPr>
          <w:rFonts w:asciiTheme="minorHAnsi" w:hAnsiTheme="minorHAnsi"/>
        </w:rPr>
        <w:t>102</w:t>
      </w:r>
      <w:r w:rsidR="00384ED5" w:rsidRPr="00F869FC">
        <w:rPr>
          <w:rFonts w:asciiTheme="minorHAnsi" w:hAnsiTheme="minorHAnsi"/>
        </w:rPr>
        <w:t>, MFG 121</w:t>
      </w:r>
    </w:p>
    <w:p w:rsidR="00DD2DC1" w:rsidRPr="00136439" w:rsidRDefault="00DD2DC1" w:rsidP="002C407E">
      <w:pPr>
        <w:widowControl/>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136439">
        <w:rPr>
          <w:b/>
          <w:bCs/>
        </w:rPr>
        <w:t>Lab Fee:</w:t>
      </w:r>
      <w:r w:rsidRPr="00136439">
        <w:t xml:space="preserve"> </w:t>
      </w:r>
      <w:r w:rsidRPr="00136439">
        <w:tab/>
      </w:r>
      <w:r w:rsidR="001B15DC">
        <w:tab/>
        <w:t>$</w:t>
      </w:r>
      <w:r w:rsidR="000E20D8">
        <w:t>25</w:t>
      </w:r>
    </w:p>
    <w:p w:rsidR="00DD2DC1" w:rsidRDefault="00DD2DC1" w:rsidP="002C407E">
      <w:pPr>
        <w:widowControl/>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136439">
        <w:rPr>
          <w:b/>
          <w:bCs/>
        </w:rPr>
        <w:t>Textbook(s) and other required materials:</w:t>
      </w:r>
      <w:r w:rsidRPr="00136439">
        <w:t xml:space="preserve"> (include author, title, publisher, etc.)</w:t>
      </w:r>
    </w:p>
    <w:p w:rsidR="00230638" w:rsidRDefault="00230638" w:rsidP="00230638">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154AD0" w:rsidRPr="00B7587C" w:rsidRDefault="00935444" w:rsidP="00154AD0">
      <w:pPr>
        <w:ind w:left="720"/>
      </w:pPr>
      <w:r w:rsidRPr="00B7587C">
        <w:rPr>
          <w:i/>
          <w:u w:val="single"/>
        </w:rPr>
        <w:t>In</w:t>
      </w:r>
      <w:r w:rsidR="00B7587C" w:rsidRPr="00B7587C">
        <w:rPr>
          <w:i/>
          <w:u w:val="single"/>
        </w:rPr>
        <w:t>troduction to Electricity</w:t>
      </w:r>
      <w:r w:rsidR="00154AD0" w:rsidRPr="00B7587C">
        <w:t xml:space="preserve">, </w:t>
      </w:r>
      <w:r w:rsidR="00B7587C" w:rsidRPr="00B7587C">
        <w:t xml:space="preserve">Robert J. </w:t>
      </w:r>
      <w:proofErr w:type="spellStart"/>
      <w:r w:rsidR="00B7587C" w:rsidRPr="00B7587C">
        <w:t>Paynter</w:t>
      </w:r>
      <w:proofErr w:type="spellEnd"/>
      <w:r w:rsidR="00B7587C" w:rsidRPr="00B7587C">
        <w:t xml:space="preserve"> and B.J. Toby </w:t>
      </w:r>
      <w:proofErr w:type="spellStart"/>
      <w:r w:rsidR="00B7587C" w:rsidRPr="00B7587C">
        <w:t>Boydell</w:t>
      </w:r>
      <w:proofErr w:type="spellEnd"/>
      <w:r w:rsidR="00B7587C" w:rsidRPr="00B7587C">
        <w:t xml:space="preserve">, </w:t>
      </w:r>
      <w:r w:rsidRPr="00B7587C">
        <w:t xml:space="preserve">Prentice </w:t>
      </w:r>
      <w:proofErr w:type="gramStart"/>
      <w:r w:rsidRPr="00B7587C">
        <w:t>Hall</w:t>
      </w:r>
      <w:r w:rsidR="00154AD0" w:rsidRPr="00B7587C">
        <w:t xml:space="preserve">  ISBN</w:t>
      </w:r>
      <w:proofErr w:type="gramEnd"/>
      <w:r w:rsidR="00154AD0" w:rsidRPr="00B7587C">
        <w:t xml:space="preserve"> </w:t>
      </w:r>
      <w:r w:rsidR="00BB0860" w:rsidRPr="00B7587C">
        <w:t xml:space="preserve"># </w:t>
      </w:r>
      <w:r w:rsidR="00B7587C" w:rsidRPr="00B7587C">
        <w:rPr>
          <w:color w:val="000000"/>
          <w:shd w:val="clear" w:color="auto" w:fill="FFFFFF"/>
        </w:rPr>
        <w:t>978-0135040874</w:t>
      </w:r>
    </w:p>
    <w:p w:rsidR="00154AD0" w:rsidRPr="006F0F74" w:rsidRDefault="00154AD0" w:rsidP="00154AD0">
      <w:pPr>
        <w:ind w:left="720"/>
        <w:rPr>
          <w:rFonts w:asciiTheme="minorHAnsi" w:hAnsiTheme="minorHAnsi" w:cs="Arial"/>
        </w:rPr>
      </w:pPr>
    </w:p>
    <w:p w:rsidR="00DD2DC1" w:rsidRPr="00136439" w:rsidRDefault="00DD2DC1" w:rsidP="0023063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136439">
        <w:rPr>
          <w:b/>
          <w:bCs/>
        </w:rPr>
        <w:t>General objectives of the course:</w:t>
      </w:r>
      <w:r w:rsidRPr="00136439">
        <w:t xml:space="preserve"> (8-10 measurable objectives preferred)</w:t>
      </w:r>
    </w:p>
    <w:p w:rsidR="00230638" w:rsidRDefault="00230638" w:rsidP="0023063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DD2DC1" w:rsidRDefault="00DD2DC1" w:rsidP="0023063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136439">
        <w:t>At the conclusion of the course, the student will be able to:</w:t>
      </w:r>
    </w:p>
    <w:p w:rsidR="00B7587C" w:rsidRDefault="00B7587C" w:rsidP="0023063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451C0F" w:rsidRDefault="00F869FC" w:rsidP="00F0032E">
      <w:pPr>
        <w:pStyle w:val="ListParagraph"/>
        <w:numPr>
          <w:ilvl w:val="0"/>
          <w:numId w:val="48"/>
        </w:numPr>
        <w:tabs>
          <w:tab w:val="left" w:pos="-720"/>
          <w:tab w:val="left" w:pos="0"/>
          <w:tab w:val="left" w:pos="374"/>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autoSpaceDN/>
        <w:adjustRightInd/>
      </w:pPr>
      <w:r>
        <w:t>Describe</w:t>
      </w:r>
      <w:r w:rsidR="00451C0F">
        <w:t xml:space="preserve"> the principles of electricity.</w:t>
      </w:r>
    </w:p>
    <w:p w:rsidR="00451C0F" w:rsidRDefault="00F869FC" w:rsidP="00F0032E">
      <w:pPr>
        <w:pStyle w:val="ListParagraph"/>
        <w:numPr>
          <w:ilvl w:val="0"/>
          <w:numId w:val="48"/>
        </w:numPr>
        <w:tabs>
          <w:tab w:val="left" w:pos="-720"/>
          <w:tab w:val="left" w:pos="0"/>
          <w:tab w:val="left" w:pos="374"/>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autoSpaceDN/>
        <w:adjustRightInd/>
      </w:pPr>
      <w:r>
        <w:t>Differentiate</w:t>
      </w:r>
      <w:r w:rsidR="00451C0F">
        <w:t xml:space="preserve"> single- and three-phase power distribution.</w:t>
      </w:r>
    </w:p>
    <w:p w:rsidR="00451C0F" w:rsidRDefault="00451C0F" w:rsidP="00F0032E">
      <w:pPr>
        <w:pStyle w:val="ListParagraph"/>
        <w:numPr>
          <w:ilvl w:val="0"/>
          <w:numId w:val="48"/>
        </w:numPr>
        <w:tabs>
          <w:tab w:val="left" w:pos="-720"/>
          <w:tab w:val="left" w:pos="0"/>
          <w:tab w:val="left" w:pos="374"/>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autoSpaceDN/>
        <w:adjustRightInd/>
      </w:pPr>
      <w:r>
        <w:t>Define and explain watts, ohms, volts, and amps.</w:t>
      </w:r>
    </w:p>
    <w:p w:rsidR="00451C0F" w:rsidRDefault="00451C0F" w:rsidP="00F0032E">
      <w:pPr>
        <w:pStyle w:val="ListParagraph"/>
        <w:numPr>
          <w:ilvl w:val="0"/>
          <w:numId w:val="48"/>
        </w:numPr>
        <w:tabs>
          <w:tab w:val="left" w:pos="-720"/>
          <w:tab w:val="left" w:pos="0"/>
          <w:tab w:val="left" w:pos="374"/>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autoSpaceDN/>
        <w:adjustRightInd/>
      </w:pPr>
      <w:r>
        <w:t xml:space="preserve">Identify and </w:t>
      </w:r>
      <w:r w:rsidR="00F869FC">
        <w:t>demonstrate</w:t>
      </w:r>
      <w:r>
        <w:t xml:space="preserve"> electrical measuring tools and devices.</w:t>
      </w:r>
    </w:p>
    <w:p w:rsidR="00451C0F" w:rsidRDefault="00F869FC" w:rsidP="0052720E">
      <w:pPr>
        <w:pStyle w:val="ListParagraph"/>
        <w:numPr>
          <w:ilvl w:val="0"/>
          <w:numId w:val="48"/>
        </w:numPr>
        <w:tabs>
          <w:tab w:val="left" w:pos="-720"/>
          <w:tab w:val="left" w:pos="0"/>
          <w:tab w:val="left" w:pos="374"/>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autoSpaceDN/>
        <w:adjustRightInd/>
      </w:pPr>
      <w:r>
        <w:lastRenderedPageBreak/>
        <w:t>Apply</w:t>
      </w:r>
      <w:r w:rsidR="00451C0F">
        <w:t xml:space="preserve"> the standards for the ways to measure watts, resistance, voltage, and amperage,</w:t>
      </w:r>
      <w:r w:rsidR="0052720E">
        <w:t xml:space="preserve"> </w:t>
      </w:r>
      <w:r w:rsidR="00451C0F">
        <w:t>using the appropriate instruments or devices.</w:t>
      </w:r>
    </w:p>
    <w:p w:rsidR="00451C0F" w:rsidRDefault="00451C0F" w:rsidP="00F0032E">
      <w:pPr>
        <w:pStyle w:val="ListParagraph"/>
        <w:numPr>
          <w:ilvl w:val="0"/>
          <w:numId w:val="48"/>
        </w:numPr>
        <w:tabs>
          <w:tab w:val="left" w:pos="-720"/>
          <w:tab w:val="left" w:pos="0"/>
          <w:tab w:val="left" w:pos="374"/>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autoSpaceDN/>
        <w:adjustRightInd/>
      </w:pPr>
      <w:r>
        <w:t xml:space="preserve">Identify and </w:t>
      </w:r>
      <w:r w:rsidR="00F869FC">
        <w:t>define</w:t>
      </w:r>
      <w:r>
        <w:t xml:space="preserve"> appropriate electrical wiring symbols.  </w:t>
      </w:r>
    </w:p>
    <w:p w:rsidR="00451C0F" w:rsidRDefault="00451C0F" w:rsidP="00F0032E">
      <w:pPr>
        <w:pStyle w:val="ListParagraph"/>
        <w:numPr>
          <w:ilvl w:val="0"/>
          <w:numId w:val="48"/>
        </w:numPr>
        <w:tabs>
          <w:tab w:val="left" w:pos="-720"/>
          <w:tab w:val="left" w:pos="0"/>
          <w:tab w:val="left" w:pos="374"/>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autoSpaceDN/>
        <w:adjustRightInd/>
      </w:pPr>
      <w:r>
        <w:t>Draw and explain a wiring schematic diagram for a control system.</w:t>
      </w:r>
    </w:p>
    <w:p w:rsidR="00451C0F" w:rsidRDefault="00451C0F" w:rsidP="00F0032E">
      <w:pPr>
        <w:pStyle w:val="ListParagraph"/>
        <w:numPr>
          <w:ilvl w:val="0"/>
          <w:numId w:val="48"/>
        </w:numPr>
        <w:tabs>
          <w:tab w:val="left" w:pos="-720"/>
          <w:tab w:val="left" w:pos="0"/>
          <w:tab w:val="left" w:pos="374"/>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autoSpaceDN/>
        <w:adjustRightInd/>
      </w:pPr>
      <w:r>
        <w:t>Explain codes and standards and safety requirements for work</w:t>
      </w:r>
      <w:r w:rsidR="00F869FC">
        <w:t>ing with electricity.</w:t>
      </w:r>
    </w:p>
    <w:p w:rsidR="00451C0F" w:rsidRDefault="00451C0F" w:rsidP="00F0032E">
      <w:pPr>
        <w:pStyle w:val="ListParagraph"/>
        <w:numPr>
          <w:ilvl w:val="0"/>
          <w:numId w:val="48"/>
        </w:numPr>
        <w:tabs>
          <w:tab w:val="left" w:pos="-720"/>
          <w:tab w:val="left" w:pos="0"/>
          <w:tab w:val="left" w:pos="374"/>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autoSpaceDN/>
        <w:adjustRightInd/>
      </w:pPr>
      <w:r>
        <w:t>Troubleshoot protection devices, such as fuses and breakers.</w:t>
      </w:r>
    </w:p>
    <w:p w:rsidR="00451C0F" w:rsidRDefault="00451C0F" w:rsidP="00F0032E">
      <w:pPr>
        <w:pStyle w:val="ListParagraph"/>
        <w:numPr>
          <w:ilvl w:val="0"/>
          <w:numId w:val="48"/>
        </w:numPr>
        <w:tabs>
          <w:tab w:val="left" w:pos="-720"/>
          <w:tab w:val="left" w:pos="0"/>
          <w:tab w:val="left" w:pos="374"/>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autoSpaceDN/>
        <w:adjustRightInd/>
      </w:pPr>
      <w:r>
        <w:t>Interpret tables and charts from the N</w:t>
      </w:r>
      <w:r w:rsidR="0052720E">
        <w:t xml:space="preserve">ational Electrical Code (NEC). </w:t>
      </w:r>
    </w:p>
    <w:p w:rsidR="0052720E" w:rsidRPr="0052720E" w:rsidRDefault="00F869FC" w:rsidP="0052720E">
      <w:pPr>
        <w:widowControl/>
        <w:numPr>
          <w:ilvl w:val="0"/>
          <w:numId w:val="48"/>
        </w:numPr>
        <w:shd w:val="clear" w:color="auto" w:fill="FFFFFF"/>
        <w:autoSpaceDE/>
        <w:autoSpaceDN/>
        <w:adjustRightInd/>
        <w:spacing w:before="60" w:after="60" w:line="240" w:lineRule="atLeast"/>
        <w:rPr>
          <w:color w:val="000000"/>
        </w:rPr>
      </w:pPr>
      <w:r>
        <w:rPr>
          <w:color w:val="000000"/>
        </w:rPr>
        <w:t>Demonstrate</w:t>
      </w:r>
      <w:r w:rsidR="0052720E" w:rsidRPr="0052720E">
        <w:rPr>
          <w:color w:val="000000"/>
        </w:rPr>
        <w:t xml:space="preserve"> the operating principles </w:t>
      </w:r>
      <w:r w:rsidR="0052720E">
        <w:rPr>
          <w:color w:val="000000"/>
        </w:rPr>
        <w:t xml:space="preserve">and </w:t>
      </w:r>
      <w:r>
        <w:rPr>
          <w:color w:val="000000"/>
        </w:rPr>
        <w:t xml:space="preserve">identify </w:t>
      </w:r>
      <w:r w:rsidR="0052720E">
        <w:rPr>
          <w:color w:val="000000"/>
        </w:rPr>
        <w:t xml:space="preserve">parts </w:t>
      </w:r>
      <w:r w:rsidR="0052720E" w:rsidRPr="0052720E">
        <w:rPr>
          <w:color w:val="000000"/>
        </w:rPr>
        <w:t>of electric motors.</w:t>
      </w:r>
    </w:p>
    <w:p w:rsidR="0052720E" w:rsidRPr="0052720E" w:rsidRDefault="0052720E" w:rsidP="00A07039">
      <w:pPr>
        <w:widowControl/>
        <w:numPr>
          <w:ilvl w:val="0"/>
          <w:numId w:val="48"/>
        </w:numPr>
        <w:shd w:val="clear" w:color="auto" w:fill="FFFFFF"/>
        <w:autoSpaceDE/>
        <w:autoSpaceDN/>
        <w:adjustRightInd/>
        <w:spacing w:before="60" w:after="60" w:line="240" w:lineRule="atLeast"/>
        <w:rPr>
          <w:color w:val="000000"/>
        </w:rPr>
      </w:pPr>
      <w:r w:rsidRPr="0052720E">
        <w:rPr>
          <w:color w:val="000000"/>
        </w:rPr>
        <w:t>Define and explain speed, torque,</w:t>
      </w:r>
      <w:r>
        <w:rPr>
          <w:color w:val="000000"/>
        </w:rPr>
        <w:t xml:space="preserve"> and</w:t>
      </w:r>
      <w:r w:rsidRPr="0052720E">
        <w:rPr>
          <w:color w:val="000000"/>
        </w:rPr>
        <w:t xml:space="preserve"> horsepower.</w:t>
      </w:r>
    </w:p>
    <w:p w:rsidR="0052720E" w:rsidRPr="0052720E" w:rsidRDefault="00F869FC" w:rsidP="0052720E">
      <w:pPr>
        <w:widowControl/>
        <w:numPr>
          <w:ilvl w:val="0"/>
          <w:numId w:val="48"/>
        </w:numPr>
        <w:shd w:val="clear" w:color="auto" w:fill="FFFFFF"/>
        <w:autoSpaceDE/>
        <w:autoSpaceDN/>
        <w:adjustRightInd/>
        <w:spacing w:before="60" w:after="60" w:line="240" w:lineRule="atLeast"/>
        <w:rPr>
          <w:color w:val="000000"/>
        </w:rPr>
      </w:pPr>
      <w:r>
        <w:rPr>
          <w:color w:val="000000"/>
        </w:rPr>
        <w:t>Classify</w:t>
      </w:r>
      <w:r w:rsidR="0052720E" w:rsidRPr="0052720E">
        <w:rPr>
          <w:color w:val="000000"/>
        </w:rPr>
        <w:t xml:space="preserve"> the main types of DC motors.</w:t>
      </w:r>
    </w:p>
    <w:p w:rsidR="0052720E" w:rsidRPr="0052720E" w:rsidRDefault="00F869FC" w:rsidP="0052720E">
      <w:pPr>
        <w:widowControl/>
        <w:numPr>
          <w:ilvl w:val="0"/>
          <w:numId w:val="48"/>
        </w:numPr>
        <w:shd w:val="clear" w:color="auto" w:fill="FFFFFF"/>
        <w:autoSpaceDE/>
        <w:autoSpaceDN/>
        <w:adjustRightInd/>
        <w:spacing w:before="60" w:after="60" w:line="240" w:lineRule="atLeast"/>
        <w:rPr>
          <w:color w:val="000000"/>
        </w:rPr>
      </w:pPr>
      <w:r>
        <w:rPr>
          <w:color w:val="000000"/>
        </w:rPr>
        <w:t xml:space="preserve">Classify </w:t>
      </w:r>
      <w:r w:rsidR="0052720E" w:rsidRPr="0052720E">
        <w:rPr>
          <w:color w:val="000000"/>
        </w:rPr>
        <w:t>the main types of AC motors.</w:t>
      </w:r>
    </w:p>
    <w:p w:rsidR="0052720E" w:rsidRPr="0052720E" w:rsidRDefault="00F869FC" w:rsidP="0052720E">
      <w:pPr>
        <w:widowControl/>
        <w:numPr>
          <w:ilvl w:val="0"/>
          <w:numId w:val="48"/>
        </w:numPr>
        <w:shd w:val="clear" w:color="auto" w:fill="FFFFFF"/>
        <w:autoSpaceDE/>
        <w:autoSpaceDN/>
        <w:adjustRightInd/>
        <w:spacing w:before="60" w:after="60" w:line="240" w:lineRule="atLeast"/>
        <w:rPr>
          <w:color w:val="000000"/>
        </w:rPr>
      </w:pPr>
      <w:r>
        <w:rPr>
          <w:color w:val="000000"/>
        </w:rPr>
        <w:t>Illustrate</w:t>
      </w:r>
      <w:r w:rsidR="0052720E" w:rsidRPr="0052720E">
        <w:rPr>
          <w:color w:val="000000"/>
        </w:rPr>
        <w:t xml:space="preserve"> ways to evaluate speed regulation.</w:t>
      </w:r>
    </w:p>
    <w:p w:rsidR="0052720E" w:rsidRPr="0052720E" w:rsidRDefault="00F869FC" w:rsidP="0052720E">
      <w:pPr>
        <w:widowControl/>
        <w:numPr>
          <w:ilvl w:val="0"/>
          <w:numId w:val="48"/>
        </w:numPr>
        <w:shd w:val="clear" w:color="auto" w:fill="FFFFFF"/>
        <w:autoSpaceDE/>
        <w:autoSpaceDN/>
        <w:adjustRightInd/>
        <w:spacing w:before="60" w:after="60" w:line="240" w:lineRule="atLeast"/>
        <w:rPr>
          <w:color w:val="000000"/>
        </w:rPr>
      </w:pPr>
      <w:r>
        <w:rPr>
          <w:color w:val="000000"/>
        </w:rPr>
        <w:t>Depict</w:t>
      </w:r>
      <w:r w:rsidR="0052720E" w:rsidRPr="0052720E">
        <w:rPr>
          <w:color w:val="000000"/>
        </w:rPr>
        <w:t xml:space="preserve"> ways to control motor speed.</w:t>
      </w:r>
    </w:p>
    <w:p w:rsidR="0052720E" w:rsidRPr="0052720E" w:rsidRDefault="0052720E" w:rsidP="0052720E">
      <w:pPr>
        <w:widowControl/>
        <w:numPr>
          <w:ilvl w:val="0"/>
          <w:numId w:val="48"/>
        </w:numPr>
        <w:shd w:val="clear" w:color="auto" w:fill="FFFFFF"/>
        <w:autoSpaceDE/>
        <w:autoSpaceDN/>
        <w:adjustRightInd/>
        <w:spacing w:before="60" w:after="60" w:line="240" w:lineRule="atLeast"/>
        <w:rPr>
          <w:color w:val="000000"/>
        </w:rPr>
      </w:pPr>
      <w:r w:rsidRPr="0052720E">
        <w:rPr>
          <w:color w:val="000000"/>
        </w:rPr>
        <w:t>De</w:t>
      </w:r>
      <w:r w:rsidR="00F869FC">
        <w:rPr>
          <w:color w:val="000000"/>
        </w:rPr>
        <w:t>monstrate</w:t>
      </w:r>
      <w:r w:rsidRPr="0052720E">
        <w:rPr>
          <w:color w:val="000000"/>
        </w:rPr>
        <w:t xml:space="preserve"> common safety practices for working with </w:t>
      </w:r>
      <w:r>
        <w:rPr>
          <w:color w:val="000000"/>
        </w:rPr>
        <w:t xml:space="preserve">electricity and </w:t>
      </w:r>
      <w:r w:rsidRPr="0052720E">
        <w:rPr>
          <w:color w:val="000000"/>
        </w:rPr>
        <w:t>motors.</w:t>
      </w:r>
    </w:p>
    <w:p w:rsidR="00B7587C" w:rsidRDefault="00B7587C" w:rsidP="00B7587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DD2DC1" w:rsidRPr="00136439" w:rsidRDefault="00DD2DC1" w:rsidP="0023063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136439">
        <w:rPr>
          <w:b/>
          <w:bCs/>
        </w:rPr>
        <w:t>Other Aims of this Course</w:t>
      </w:r>
      <w:r w:rsidRPr="00136439">
        <w:t xml:space="preserve">: </w:t>
      </w:r>
    </w:p>
    <w:p w:rsidR="00DD2DC1" w:rsidRPr="00136439" w:rsidRDefault="00DD2D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1440"/>
        <w:rPr>
          <w:b/>
          <w:bCs/>
          <w:u w:val="single"/>
        </w:rPr>
      </w:pPr>
    </w:p>
    <w:p w:rsidR="00DD2DC1" w:rsidRDefault="00DD2DC1" w:rsidP="0023063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r w:rsidRPr="00136439">
        <w:rPr>
          <w:b/>
          <w:bCs/>
        </w:rPr>
        <w:t>Topical Outline: (may be on a weekly basis)</w:t>
      </w:r>
    </w:p>
    <w:p w:rsidR="00230638" w:rsidRDefault="00230638" w:rsidP="0023063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p>
    <w:p w:rsidR="000152D2" w:rsidRDefault="000152D2" w:rsidP="000152D2">
      <w:pPr>
        <w:pStyle w:val="ListParagraph"/>
        <w:widowControl/>
        <w:numPr>
          <w:ilvl w:val="0"/>
          <w:numId w:val="4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rPr>
      </w:pPr>
      <w:r>
        <w:rPr>
          <w:bCs/>
        </w:rPr>
        <w:t>Introduction to Electricity and Electric Motors</w:t>
      </w:r>
    </w:p>
    <w:p w:rsidR="000152D2" w:rsidRDefault="000152D2" w:rsidP="000152D2">
      <w:pPr>
        <w:pStyle w:val="ListParagraph"/>
        <w:widowControl/>
        <w:numPr>
          <w:ilvl w:val="0"/>
          <w:numId w:val="4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rPr>
      </w:pPr>
      <w:r>
        <w:rPr>
          <w:bCs/>
        </w:rPr>
        <w:t>Electric Motor Safety</w:t>
      </w:r>
    </w:p>
    <w:p w:rsidR="000152D2" w:rsidRDefault="000152D2" w:rsidP="000152D2">
      <w:pPr>
        <w:pStyle w:val="ListParagraph"/>
        <w:widowControl/>
        <w:numPr>
          <w:ilvl w:val="0"/>
          <w:numId w:val="4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rPr>
      </w:pPr>
      <w:r>
        <w:rPr>
          <w:bCs/>
        </w:rPr>
        <w:t>DC Series Motor Operation</w:t>
      </w:r>
    </w:p>
    <w:p w:rsidR="000152D2" w:rsidRDefault="00DC15BE" w:rsidP="000152D2">
      <w:pPr>
        <w:pStyle w:val="ListParagraph"/>
        <w:widowControl/>
        <w:numPr>
          <w:ilvl w:val="0"/>
          <w:numId w:val="4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rPr>
      </w:pPr>
      <w:r>
        <w:rPr>
          <w:bCs/>
        </w:rPr>
        <w:t>DC Shunt and Compound Motors</w:t>
      </w:r>
    </w:p>
    <w:p w:rsidR="00DC15BE" w:rsidRDefault="00DC15BE" w:rsidP="000152D2">
      <w:pPr>
        <w:pStyle w:val="ListParagraph"/>
        <w:widowControl/>
        <w:numPr>
          <w:ilvl w:val="0"/>
          <w:numId w:val="4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rPr>
      </w:pPr>
      <w:r>
        <w:rPr>
          <w:bCs/>
        </w:rPr>
        <w:t>Motor Speed and Torque</w:t>
      </w:r>
    </w:p>
    <w:p w:rsidR="00DC15BE" w:rsidRDefault="00DC15BE" w:rsidP="000152D2">
      <w:pPr>
        <w:pStyle w:val="ListParagraph"/>
        <w:widowControl/>
        <w:numPr>
          <w:ilvl w:val="0"/>
          <w:numId w:val="4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rPr>
      </w:pPr>
      <w:r>
        <w:rPr>
          <w:bCs/>
        </w:rPr>
        <w:t>Motor Power and Efficiency</w:t>
      </w:r>
    </w:p>
    <w:p w:rsidR="00DC15BE" w:rsidRDefault="00DC15BE" w:rsidP="000152D2">
      <w:pPr>
        <w:pStyle w:val="ListParagraph"/>
        <w:widowControl/>
        <w:numPr>
          <w:ilvl w:val="0"/>
          <w:numId w:val="4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rPr>
      </w:pPr>
      <w:r>
        <w:rPr>
          <w:bCs/>
        </w:rPr>
        <w:t>Motor Performance Testing and Analysis</w:t>
      </w:r>
    </w:p>
    <w:p w:rsidR="00DC15BE" w:rsidRDefault="00DC15BE" w:rsidP="000152D2">
      <w:pPr>
        <w:pStyle w:val="ListParagraph"/>
        <w:widowControl/>
        <w:numPr>
          <w:ilvl w:val="0"/>
          <w:numId w:val="4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rPr>
      </w:pPr>
      <w:r>
        <w:rPr>
          <w:bCs/>
        </w:rPr>
        <w:t>Split Phase AC Motors</w:t>
      </w:r>
    </w:p>
    <w:p w:rsidR="00DC15BE" w:rsidRDefault="00DC15BE" w:rsidP="000152D2">
      <w:pPr>
        <w:pStyle w:val="ListParagraph"/>
        <w:widowControl/>
        <w:numPr>
          <w:ilvl w:val="0"/>
          <w:numId w:val="4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rPr>
      </w:pPr>
      <w:r>
        <w:rPr>
          <w:bCs/>
        </w:rPr>
        <w:t>Capacitor-Start AC Motors</w:t>
      </w:r>
    </w:p>
    <w:p w:rsidR="00DC15BE" w:rsidRDefault="00DC15BE" w:rsidP="000152D2">
      <w:pPr>
        <w:pStyle w:val="ListParagraph"/>
        <w:widowControl/>
        <w:numPr>
          <w:ilvl w:val="0"/>
          <w:numId w:val="4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rPr>
      </w:pPr>
      <w:r>
        <w:rPr>
          <w:bCs/>
        </w:rPr>
        <w:t>Permanent-Capacitor and Two-Capacitor Motors</w:t>
      </w:r>
    </w:p>
    <w:p w:rsidR="00DC15BE" w:rsidRDefault="00DC15BE" w:rsidP="000152D2">
      <w:pPr>
        <w:pStyle w:val="ListParagraph"/>
        <w:widowControl/>
        <w:numPr>
          <w:ilvl w:val="0"/>
          <w:numId w:val="4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rPr>
      </w:pPr>
      <w:r>
        <w:rPr>
          <w:bCs/>
        </w:rPr>
        <w:t>Three-Phase AC Induction Motors</w:t>
      </w:r>
    </w:p>
    <w:p w:rsidR="00DD2DC1" w:rsidRPr="00136439" w:rsidRDefault="00DD2D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DD2DC1" w:rsidRDefault="00DD2DC1" w:rsidP="0023063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Pr>
          <w:b/>
          <w:bCs/>
        </w:rPr>
        <w:t>Methods of presentation:</w:t>
      </w:r>
      <w:r>
        <w:t xml:space="preserve"> (Include out-of-class requirements such as field trips, etc.)</w:t>
      </w:r>
    </w:p>
    <w:p w:rsidR="00AB2422" w:rsidRDefault="00AB2422" w:rsidP="0023063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B2422" w:rsidRPr="003166DE" w:rsidRDefault="00AB2422" w:rsidP="00AB2422">
      <w:pPr>
        <w:ind w:left="720"/>
        <w:jc w:val="both"/>
        <w:rPr>
          <w:rFonts w:asciiTheme="minorHAnsi" w:hAnsiTheme="minorHAnsi" w:cs="Arial"/>
        </w:rPr>
      </w:pPr>
      <w:r>
        <w:rPr>
          <w:rFonts w:asciiTheme="minorHAnsi" w:hAnsiTheme="minorHAnsi" w:cs="Arial"/>
        </w:rPr>
        <w:t xml:space="preserve">Lecture, </w:t>
      </w:r>
      <w:r w:rsidRPr="003166DE">
        <w:rPr>
          <w:rFonts w:asciiTheme="minorHAnsi" w:hAnsiTheme="minorHAnsi" w:cs="Arial"/>
        </w:rPr>
        <w:t>Demonstration</w:t>
      </w:r>
      <w:r>
        <w:rPr>
          <w:rFonts w:asciiTheme="minorHAnsi" w:hAnsiTheme="minorHAnsi" w:cs="Arial"/>
        </w:rPr>
        <w:t xml:space="preserve">, </w:t>
      </w:r>
      <w:r w:rsidRPr="003166DE">
        <w:rPr>
          <w:rFonts w:asciiTheme="minorHAnsi" w:hAnsiTheme="minorHAnsi" w:cs="Arial"/>
        </w:rPr>
        <w:t>Problem solving</w:t>
      </w:r>
      <w:r>
        <w:rPr>
          <w:rFonts w:asciiTheme="minorHAnsi" w:hAnsiTheme="minorHAnsi" w:cs="Arial"/>
        </w:rPr>
        <w:t>, small groups</w:t>
      </w:r>
      <w:r w:rsidRPr="003166DE">
        <w:rPr>
          <w:rFonts w:asciiTheme="minorHAnsi" w:hAnsiTheme="minorHAnsi" w:cs="Arial"/>
        </w:rPr>
        <w:t xml:space="preserve"> and discussion</w:t>
      </w:r>
    </w:p>
    <w:p w:rsidR="00AB2422" w:rsidRDefault="00AB2422" w:rsidP="0023063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DD2DC1" w:rsidRDefault="00DD2DC1" w:rsidP="0023063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Pr>
          <w:b/>
          <w:bCs/>
        </w:rPr>
        <w:t>Methods of evaluation:</w:t>
      </w:r>
    </w:p>
    <w:p w:rsidR="00DD2DC1" w:rsidRDefault="00DD2D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1440"/>
      </w:pPr>
    </w:p>
    <w:p w:rsidR="00635DD9" w:rsidRPr="001D3ECA" w:rsidRDefault="001D3ECA" w:rsidP="001D3ECA">
      <w:pPr>
        <w:widowControl/>
        <w:autoSpaceDE/>
        <w:autoSpaceDN/>
        <w:adjustRightInd/>
        <w:spacing w:after="200" w:line="276" w:lineRule="auto"/>
        <w:rPr>
          <w:rFonts w:asciiTheme="minorHAnsi" w:hAnsiTheme="minorHAnsi"/>
        </w:rPr>
      </w:pPr>
      <w:r>
        <w:rPr>
          <w:rFonts w:asciiTheme="minorHAnsi" w:hAnsiTheme="minorHAnsi"/>
          <w:b/>
        </w:rPr>
        <w:tab/>
      </w:r>
      <w:r w:rsidR="00F869FC">
        <w:rPr>
          <w:rFonts w:asciiTheme="minorHAnsi" w:hAnsiTheme="minorHAnsi"/>
        </w:rPr>
        <w:t xml:space="preserve">Examinations, </w:t>
      </w:r>
      <w:r>
        <w:rPr>
          <w:rFonts w:asciiTheme="minorHAnsi" w:hAnsiTheme="minorHAnsi"/>
        </w:rPr>
        <w:t xml:space="preserve">quizzes, </w:t>
      </w:r>
      <w:r w:rsidR="00F869FC">
        <w:rPr>
          <w:rFonts w:asciiTheme="minorHAnsi" w:hAnsiTheme="minorHAnsi"/>
        </w:rPr>
        <w:t xml:space="preserve">and </w:t>
      </w:r>
      <w:r>
        <w:rPr>
          <w:rFonts w:asciiTheme="minorHAnsi" w:hAnsiTheme="minorHAnsi"/>
        </w:rPr>
        <w:t>homework</w:t>
      </w:r>
    </w:p>
    <w:p w:rsidR="00FD214A" w:rsidRDefault="00FD21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p>
    <w:p w:rsidR="00DD2DC1" w:rsidRDefault="00DD2D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Pr>
          <w:b/>
          <w:bCs/>
        </w:rPr>
        <w:t>Course Requirements</w:t>
      </w:r>
      <w:r>
        <w:t>:</w:t>
      </w:r>
    </w:p>
    <w:p w:rsidR="00DD2DC1" w:rsidRDefault="00DD2D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DD2DC1" w:rsidRDefault="00DD2D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r w:rsidRPr="00F869FC">
        <w:rPr>
          <w:b/>
        </w:rPr>
        <w:t>1.</w:t>
      </w:r>
      <w:r>
        <w:tab/>
      </w:r>
      <w:r>
        <w:rPr>
          <w:b/>
          <w:bCs/>
        </w:rPr>
        <w:t>Materials</w:t>
      </w:r>
      <w:r>
        <w:t xml:space="preserve">: </w:t>
      </w:r>
    </w:p>
    <w:p w:rsidR="00DD2DC1" w:rsidRDefault="00DD2D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DD2DC1" w:rsidRDefault="00DD2D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F869FC">
        <w:rPr>
          <w:b/>
        </w:rPr>
        <w:t>2.</w:t>
      </w:r>
      <w:r>
        <w:tab/>
      </w:r>
      <w:r>
        <w:rPr>
          <w:b/>
          <w:bCs/>
        </w:rPr>
        <w:t>Space Needs</w:t>
      </w:r>
      <w:r>
        <w:t xml:space="preserve">: </w:t>
      </w:r>
      <w:r w:rsidR="004700AC">
        <w:t xml:space="preserve">  Classroom </w:t>
      </w:r>
    </w:p>
    <w:p w:rsidR="000B163E" w:rsidRDefault="000B163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DD2DC1" w:rsidRDefault="00DD2D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F869FC">
        <w:rPr>
          <w:b/>
        </w:rPr>
        <w:t>3.</w:t>
      </w:r>
      <w:r>
        <w:tab/>
      </w:r>
      <w:r>
        <w:rPr>
          <w:b/>
          <w:bCs/>
        </w:rPr>
        <w:t>Library Holding Needs</w:t>
      </w:r>
      <w:r>
        <w:t xml:space="preserve">: </w:t>
      </w:r>
      <w:r w:rsidR="00BB241B">
        <w:t xml:space="preserve"> Textbook</w:t>
      </w:r>
    </w:p>
    <w:p w:rsidR="000B163E" w:rsidRDefault="000B163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4700AC" w:rsidRDefault="00DD2D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r w:rsidRPr="00F869FC">
        <w:rPr>
          <w:b/>
        </w:rPr>
        <w:t>4.</w:t>
      </w:r>
      <w:r>
        <w:tab/>
      </w:r>
      <w:r>
        <w:rPr>
          <w:b/>
          <w:bCs/>
        </w:rPr>
        <w:t>Instructors:</w:t>
      </w:r>
      <w:r>
        <w:t xml:space="preserve"> Does certification criteria require that a full-time faculty member be employed for the program to be accredited? </w:t>
      </w:r>
      <w:r w:rsidR="004700AC">
        <w:t xml:space="preserve">   NO.</w:t>
      </w:r>
    </w:p>
    <w:p w:rsidR="00DD2DC1" w:rsidRDefault="004700A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r>
        <w:tab/>
      </w:r>
      <w:r w:rsidR="00DD2DC1">
        <w:t>If yes, would the College need to hire a full-time faculty member for this purpose or is there one already in place.</w:t>
      </w:r>
    </w:p>
    <w:p w:rsidR="00DD2DC1" w:rsidRDefault="00DD2D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p>
    <w:p w:rsidR="00DD2DC1" w:rsidRDefault="00DD2D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r w:rsidRPr="00F869FC">
        <w:rPr>
          <w:b/>
        </w:rPr>
        <w:t>5.</w:t>
      </w:r>
      <w:r>
        <w:rPr>
          <w:b/>
          <w:bCs/>
        </w:rPr>
        <w:tab/>
        <w:t xml:space="preserve">Impact on Enrollment:  </w:t>
      </w:r>
      <w:r>
        <w:t>Estimate the impact this course will have on enrollment in other courses in the same division or group requirement.</w:t>
      </w:r>
      <w:r w:rsidR="004700AC">
        <w:t xml:space="preserve">  Enrollments should complement each other.</w:t>
      </w:r>
    </w:p>
    <w:p w:rsidR="00DD2DC1" w:rsidRDefault="00DD2D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DD2DC1" w:rsidRDefault="00DD2D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r>
        <w:rPr>
          <w:b/>
          <w:bCs/>
        </w:rPr>
        <w:t>6.</w:t>
      </w:r>
      <w:r>
        <w:rPr>
          <w:b/>
          <w:bCs/>
        </w:rPr>
        <w:tab/>
        <w:t xml:space="preserve">Statement of Possible Conflict or Overlap:  </w:t>
      </w:r>
      <w:r>
        <w:t>Indicate statements of agreement or disagreement of other faculty members or division directors concerning subject matter content of course and its relationship with existing course.</w:t>
      </w:r>
    </w:p>
    <w:p w:rsidR="00DD2DC1" w:rsidRDefault="00DD2D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DD2DC1" w:rsidRDefault="00DD2D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r>
        <w:rPr>
          <w:b/>
          <w:bCs/>
        </w:rPr>
        <w:t>7.</w:t>
      </w:r>
      <w:r>
        <w:rPr>
          <w:b/>
          <w:bCs/>
        </w:rPr>
        <w:tab/>
        <w:t>Are you considering this course for the General Education Requirements?</w:t>
      </w:r>
    </w:p>
    <w:p w:rsidR="00DD2DC1" w:rsidRDefault="00DD2D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DD2DC1" w:rsidRDefault="00DD2D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1440"/>
      </w:pPr>
      <w:r>
        <w:rPr>
          <w:b/>
          <w:bCs/>
        </w:rPr>
        <w:t>Yes []</w:t>
      </w:r>
      <w:r>
        <w:tab/>
      </w:r>
      <w:r>
        <w:tab/>
      </w:r>
      <w:r w:rsidR="00D53D67">
        <w:rPr>
          <w:b/>
          <w:bCs/>
        </w:rPr>
        <w:t>No [</w:t>
      </w:r>
      <w:r w:rsidR="004700AC">
        <w:rPr>
          <w:b/>
          <w:bCs/>
        </w:rPr>
        <w:t>X</w:t>
      </w:r>
      <w:r>
        <w:rPr>
          <w:b/>
          <w:bCs/>
        </w:rPr>
        <w:t>]</w:t>
      </w:r>
    </w:p>
    <w:p w:rsidR="00DD2DC1" w:rsidRDefault="00DD2D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DD2DC1" w:rsidRDefault="00FD21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r>
        <w:rPr>
          <w:b/>
          <w:bCs/>
        </w:rPr>
        <w:tab/>
      </w:r>
      <w:r w:rsidR="00DD2DC1">
        <w:rPr>
          <w:b/>
          <w:bCs/>
        </w:rPr>
        <w:t xml:space="preserve">If yes, give rationale why and in what grouping.  </w:t>
      </w:r>
    </w:p>
    <w:p w:rsidR="00DD2DC1" w:rsidRDefault="00DD2D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p>
    <w:p w:rsidR="00DD2DC1" w:rsidRDefault="00FD214A" w:rsidP="00564486">
      <w:pPr>
        <w:pStyle w:val="level1"/>
        <w:widowControl/>
        <w:numPr>
          <w:ilvl w:val="0"/>
          <w:numId w:val="0"/>
        </w:numPr>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0"/>
          <w:tab w:val="left" w:pos="720"/>
          <w:tab w:val="left" w:pos="153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r>
        <w:rPr>
          <w:b/>
          <w:bCs/>
        </w:rPr>
        <w:t>8.</w:t>
      </w:r>
      <w:r>
        <w:rPr>
          <w:b/>
          <w:bCs/>
        </w:rPr>
        <w:tab/>
      </w:r>
      <w:r w:rsidR="00DD2DC1">
        <w:rPr>
          <w:b/>
          <w:bCs/>
        </w:rPr>
        <w:t>Class Capacity:</w:t>
      </w:r>
      <w:bookmarkStart w:id="0" w:name="BM_1_"/>
      <w:bookmarkEnd w:id="0"/>
      <w:r w:rsidR="00DD2DC1">
        <w:rPr>
          <w:b/>
          <w:bCs/>
        </w:rPr>
        <w:t xml:space="preserve"> </w:t>
      </w:r>
      <w:r w:rsidR="00DD2DC1">
        <w:t xml:space="preserve">What is the expected class capacity for this course? </w:t>
      </w:r>
      <w:r w:rsidR="004700AC">
        <w:t xml:space="preserve">   </w:t>
      </w:r>
      <w:proofErr w:type="gramStart"/>
      <w:r w:rsidR="005C12F2" w:rsidRPr="00564486">
        <w:rPr>
          <w:b/>
        </w:rPr>
        <w:t>12</w:t>
      </w:r>
      <w:r w:rsidR="00564486" w:rsidRPr="00564486">
        <w:rPr>
          <w:b/>
        </w:rPr>
        <w:t xml:space="preserve"> </w:t>
      </w:r>
      <w:r w:rsidR="00564486">
        <w:t xml:space="preserve"> </w:t>
      </w:r>
      <w:r w:rsidR="00564486" w:rsidRPr="00956C57">
        <w:rPr>
          <w:b/>
          <w:i/>
        </w:rPr>
        <w:t>(</w:t>
      </w:r>
      <w:proofErr w:type="gramEnd"/>
      <w:r w:rsidR="00564486" w:rsidRPr="00956C57">
        <w:rPr>
          <w:b/>
          <w:i/>
        </w:rPr>
        <w:t>The amount of equipment and the size of the manufacturing lab inhibits more than 12 students from using the facility at one time.)</w:t>
      </w:r>
    </w:p>
    <w:p w:rsidR="00DD2DC1" w:rsidRDefault="00DD2D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r>
        <w:t>If the capacity is different than standard contractual capacities of 38 lectures and 24 lab size classes, please submit supporting documentation and a rationale for the proposed variation in class size.</w:t>
      </w:r>
    </w:p>
    <w:p w:rsidR="00DD2DC1" w:rsidRDefault="00DD2D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r>
        <w:t>.</w:t>
      </w:r>
    </w:p>
    <w:p w:rsidR="00FD214A" w:rsidRDefault="00FD214A" w:rsidP="00FD21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r w:rsidRPr="00E43B38">
        <w:rPr>
          <w:b/>
        </w:rPr>
        <w:t>9.</w:t>
      </w:r>
      <w:r>
        <w:t xml:space="preserve">  </w:t>
      </w:r>
      <w:r>
        <w:tab/>
      </w:r>
      <w:r w:rsidRPr="00FD214A">
        <w:rPr>
          <w:b/>
        </w:rPr>
        <w:t>Outcomes Assessment Component:</w:t>
      </w:r>
      <w:r>
        <w:t xml:space="preserve"> Provide details of the assessment measures that will be used in this course.   </w:t>
      </w:r>
    </w:p>
    <w:p w:rsidR="0040581C" w:rsidRDefault="0040581C" w:rsidP="00FD21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p>
    <w:p w:rsidR="00FD214A" w:rsidRDefault="00B07D83" w:rsidP="00B07D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r>
        <w:t xml:space="preserve">80% </w:t>
      </w:r>
      <w:r w:rsidR="00635DD9">
        <w:t xml:space="preserve">of students </w:t>
      </w:r>
      <w:r>
        <w:t xml:space="preserve">will </w:t>
      </w:r>
      <w:r w:rsidR="00635DD9">
        <w:t xml:space="preserve">successfully complete the </w:t>
      </w:r>
      <w:r w:rsidR="00E43B38">
        <w:t>course.</w:t>
      </w:r>
    </w:p>
    <w:p w:rsidR="00DD2DC1" w:rsidRDefault="00DD2DC1" w:rsidP="004058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DD2DC1" w:rsidRDefault="0040581C" w:rsidP="004058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r w:rsidRPr="00E43B38">
        <w:rPr>
          <w:b/>
        </w:rPr>
        <w:t>10.</w:t>
      </w:r>
      <w:r>
        <w:t xml:space="preserve">  </w:t>
      </w:r>
      <w:r>
        <w:tab/>
      </w:r>
      <w:r>
        <w:rPr>
          <w:b/>
        </w:rPr>
        <w:t>General Education Objectives:</w:t>
      </w:r>
      <w:r>
        <w:rPr>
          <w:b/>
        </w:rPr>
        <w:tab/>
        <w:t xml:space="preserve">G1, </w:t>
      </w:r>
      <w:r w:rsidR="00386B23">
        <w:rPr>
          <w:b/>
        </w:rPr>
        <w:t xml:space="preserve">G3, </w:t>
      </w:r>
      <w:r>
        <w:rPr>
          <w:b/>
        </w:rPr>
        <w:t xml:space="preserve">G4, </w:t>
      </w:r>
      <w:r w:rsidR="00386B23">
        <w:rPr>
          <w:b/>
        </w:rPr>
        <w:t xml:space="preserve">G5, </w:t>
      </w:r>
      <w:r>
        <w:rPr>
          <w:b/>
        </w:rPr>
        <w:t xml:space="preserve">C1, </w:t>
      </w:r>
      <w:r w:rsidR="00386B23">
        <w:rPr>
          <w:b/>
        </w:rPr>
        <w:t xml:space="preserve">C2, </w:t>
      </w:r>
      <w:r>
        <w:rPr>
          <w:b/>
        </w:rPr>
        <w:t>C4</w:t>
      </w:r>
      <w:r w:rsidR="001D3ECA">
        <w:rPr>
          <w:b/>
        </w:rPr>
        <w:t>, M1</w:t>
      </w:r>
    </w:p>
    <w:p w:rsidR="001B2549" w:rsidRDefault="001B2549" w:rsidP="004058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p>
    <w:p w:rsidR="001B2549" w:rsidRDefault="001B2549" w:rsidP="004058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r>
        <w:t>This workforce solution was funded by a grant awarded by the U.S. Department of Labor’s Employment and Training Administration. The solution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 usefulness, adequacy, continued availability, or ownership. This solution is copyrighted by the institution that created it. Internal use, by an organization and/or personal use by an individual for</w:t>
      </w:r>
      <w:proofErr w:type="gramStart"/>
      <w:r>
        <w:t>  non</w:t>
      </w:r>
      <w:proofErr w:type="gramEnd"/>
      <w:r>
        <w:t>-commercial purposes, is permissible. All other uses require the prior authorization of the copyright holder.</w:t>
      </w:r>
      <w:bookmarkStart w:id="1" w:name="_GoBack"/>
      <w:bookmarkEnd w:id="1"/>
    </w:p>
    <w:p w:rsidR="001B2549" w:rsidRPr="0040581C" w:rsidRDefault="001B2549" w:rsidP="004058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p>
    <w:sectPr w:rsidR="001B2549" w:rsidRPr="0040581C" w:rsidSect="00DD2DC1">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illSans">
    <w:altName w:val="GillSans"/>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1"/>
    <w:lvl w:ilvl="0">
      <w:start w:val="1"/>
      <w:numFmt w:val="upperLetter"/>
      <w:pStyle w:val="QuickA"/>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nsid w:val="00000002"/>
    <w:multiLevelType w:val="multilevel"/>
    <w:tmpl w:val="00000000"/>
    <w:name w:val="2"/>
    <w:lvl w:ilvl="0">
      <w:start w:val="1"/>
      <w:numFmt w:val="decimal"/>
      <w:pStyle w:val="level1"/>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
    <w:nsid w:val="007B2D9F"/>
    <w:multiLevelType w:val="multilevel"/>
    <w:tmpl w:val="7F2A0BC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0E56CC9"/>
    <w:multiLevelType w:val="multilevel"/>
    <w:tmpl w:val="7F2A0BCC"/>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65E7D80"/>
    <w:multiLevelType w:val="multilevel"/>
    <w:tmpl w:val="F4005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76302AB"/>
    <w:multiLevelType w:val="singleLevel"/>
    <w:tmpl w:val="21DC50EA"/>
    <w:lvl w:ilvl="0">
      <w:start w:val="7"/>
      <w:numFmt w:val="decimal"/>
      <w:lvlText w:val="%1. "/>
      <w:legacy w:legacy="1" w:legacySpace="0" w:legacyIndent="360"/>
      <w:lvlJc w:val="left"/>
      <w:pPr>
        <w:ind w:left="360" w:hanging="360"/>
      </w:pPr>
      <w:rPr>
        <w:rFonts w:ascii="Helvetica" w:hAnsi="Helvetica" w:hint="default"/>
        <w:b w:val="0"/>
        <w:i w:val="0"/>
        <w:sz w:val="24"/>
        <w:u w:val="none"/>
      </w:rPr>
    </w:lvl>
  </w:abstractNum>
  <w:abstractNum w:abstractNumId="6">
    <w:nsid w:val="084D2217"/>
    <w:multiLevelType w:val="singleLevel"/>
    <w:tmpl w:val="F608487C"/>
    <w:lvl w:ilvl="0">
      <w:start w:val="3"/>
      <w:numFmt w:val="decimal"/>
      <w:lvlText w:val="%1. "/>
      <w:legacy w:legacy="1" w:legacySpace="0" w:legacyIndent="360"/>
      <w:lvlJc w:val="left"/>
      <w:pPr>
        <w:ind w:left="360" w:hanging="360"/>
      </w:pPr>
      <w:rPr>
        <w:rFonts w:ascii="Helvetica" w:hAnsi="Helvetica" w:hint="default"/>
        <w:b w:val="0"/>
        <w:i w:val="0"/>
        <w:sz w:val="24"/>
        <w:u w:val="none"/>
      </w:rPr>
    </w:lvl>
  </w:abstractNum>
  <w:abstractNum w:abstractNumId="7">
    <w:nsid w:val="093D1083"/>
    <w:multiLevelType w:val="hybridMultilevel"/>
    <w:tmpl w:val="4CC0D4E4"/>
    <w:lvl w:ilvl="0" w:tplc="0409000F">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C083401"/>
    <w:multiLevelType w:val="hybridMultilevel"/>
    <w:tmpl w:val="9FBEC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FD76AFF"/>
    <w:multiLevelType w:val="multilevel"/>
    <w:tmpl w:val="31B41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2AC0466"/>
    <w:multiLevelType w:val="multilevel"/>
    <w:tmpl w:val="EF565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4970D11"/>
    <w:multiLevelType w:val="hybridMultilevel"/>
    <w:tmpl w:val="29A86C1A"/>
    <w:lvl w:ilvl="0" w:tplc="36D4C8E8">
      <w:start w:val="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4B062D0"/>
    <w:multiLevelType w:val="hybridMultilevel"/>
    <w:tmpl w:val="29FAEA66"/>
    <w:lvl w:ilvl="0" w:tplc="EAD6AB2E">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5981791"/>
    <w:multiLevelType w:val="hybridMultilevel"/>
    <w:tmpl w:val="7BD064A0"/>
    <w:lvl w:ilvl="0" w:tplc="228E1E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788603A"/>
    <w:multiLevelType w:val="hybridMultilevel"/>
    <w:tmpl w:val="724C33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7984D4A"/>
    <w:multiLevelType w:val="multilevel"/>
    <w:tmpl w:val="7F2A0BCC"/>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0192576"/>
    <w:multiLevelType w:val="hybridMultilevel"/>
    <w:tmpl w:val="78D63874"/>
    <w:lvl w:ilvl="0" w:tplc="B842669A">
      <w:start w:val="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08C4AF3"/>
    <w:multiLevelType w:val="multilevel"/>
    <w:tmpl w:val="7F2A0BCC"/>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2F37F35"/>
    <w:multiLevelType w:val="singleLevel"/>
    <w:tmpl w:val="F3220C48"/>
    <w:lvl w:ilvl="0">
      <w:start w:val="4"/>
      <w:numFmt w:val="decimal"/>
      <w:lvlText w:val="%1. "/>
      <w:legacy w:legacy="1" w:legacySpace="0" w:legacyIndent="360"/>
      <w:lvlJc w:val="left"/>
      <w:pPr>
        <w:ind w:left="360" w:hanging="360"/>
      </w:pPr>
      <w:rPr>
        <w:rFonts w:ascii="Helvetica" w:hAnsi="Helvetica" w:hint="default"/>
        <w:b w:val="0"/>
        <w:i w:val="0"/>
        <w:sz w:val="24"/>
        <w:u w:val="none"/>
      </w:rPr>
    </w:lvl>
  </w:abstractNum>
  <w:abstractNum w:abstractNumId="19">
    <w:nsid w:val="24532C1B"/>
    <w:multiLevelType w:val="multilevel"/>
    <w:tmpl w:val="7F2A0BCC"/>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5153D48"/>
    <w:multiLevelType w:val="hybridMultilevel"/>
    <w:tmpl w:val="8EE68CE4"/>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2BAC1D97"/>
    <w:multiLevelType w:val="multilevel"/>
    <w:tmpl w:val="7F2A0BC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DF3748D"/>
    <w:multiLevelType w:val="hybridMultilevel"/>
    <w:tmpl w:val="0FDE155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12223ED"/>
    <w:multiLevelType w:val="hybridMultilevel"/>
    <w:tmpl w:val="C90ECBD0"/>
    <w:lvl w:ilvl="0" w:tplc="0409000F">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6EE7C8B"/>
    <w:multiLevelType w:val="hybridMultilevel"/>
    <w:tmpl w:val="6D409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95F1E89"/>
    <w:multiLevelType w:val="singleLevel"/>
    <w:tmpl w:val="42B6C906"/>
    <w:lvl w:ilvl="0">
      <w:start w:val="5"/>
      <w:numFmt w:val="decimal"/>
      <w:lvlText w:val="%1. "/>
      <w:legacy w:legacy="1" w:legacySpace="0" w:legacyIndent="360"/>
      <w:lvlJc w:val="left"/>
      <w:pPr>
        <w:ind w:left="360" w:hanging="360"/>
      </w:pPr>
      <w:rPr>
        <w:rFonts w:ascii="Helvetica" w:hAnsi="Helvetica" w:hint="default"/>
        <w:b w:val="0"/>
        <w:i w:val="0"/>
        <w:sz w:val="24"/>
        <w:u w:val="none"/>
      </w:rPr>
    </w:lvl>
  </w:abstractNum>
  <w:abstractNum w:abstractNumId="26">
    <w:nsid w:val="3BF612AD"/>
    <w:multiLevelType w:val="hybridMultilevel"/>
    <w:tmpl w:val="4BDCCF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3E08019E"/>
    <w:multiLevelType w:val="multilevel"/>
    <w:tmpl w:val="5ED6C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2783A5F"/>
    <w:multiLevelType w:val="multilevel"/>
    <w:tmpl w:val="7F2A0BCC"/>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40E128D"/>
    <w:multiLevelType w:val="hybridMultilevel"/>
    <w:tmpl w:val="C744031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45E7FCF"/>
    <w:multiLevelType w:val="hybridMultilevel"/>
    <w:tmpl w:val="67B4EB6A"/>
    <w:lvl w:ilvl="0" w:tplc="01464C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4F24687"/>
    <w:multiLevelType w:val="multilevel"/>
    <w:tmpl w:val="7F2A0BCC"/>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3C45026"/>
    <w:multiLevelType w:val="hybridMultilevel"/>
    <w:tmpl w:val="AF644076"/>
    <w:lvl w:ilvl="0" w:tplc="63B23E70">
      <w:start w:val="1"/>
      <w:numFmt w:val="decimal"/>
      <w:lvlText w:val="%1."/>
      <w:lvlJc w:val="left"/>
      <w:pPr>
        <w:tabs>
          <w:tab w:val="num" w:pos="1079"/>
        </w:tabs>
        <w:ind w:left="1079" w:hanging="360"/>
      </w:pPr>
      <w:rPr>
        <w:rFonts w:hint="default"/>
      </w:rPr>
    </w:lvl>
    <w:lvl w:ilvl="1" w:tplc="04090019" w:tentative="1">
      <w:start w:val="1"/>
      <w:numFmt w:val="lowerLetter"/>
      <w:lvlText w:val="%2."/>
      <w:lvlJc w:val="left"/>
      <w:pPr>
        <w:tabs>
          <w:tab w:val="num" w:pos="1799"/>
        </w:tabs>
        <w:ind w:left="1799" w:hanging="360"/>
      </w:pPr>
    </w:lvl>
    <w:lvl w:ilvl="2" w:tplc="0409001B" w:tentative="1">
      <w:start w:val="1"/>
      <w:numFmt w:val="lowerRoman"/>
      <w:lvlText w:val="%3."/>
      <w:lvlJc w:val="right"/>
      <w:pPr>
        <w:tabs>
          <w:tab w:val="num" w:pos="2519"/>
        </w:tabs>
        <w:ind w:left="2519" w:hanging="180"/>
      </w:pPr>
    </w:lvl>
    <w:lvl w:ilvl="3" w:tplc="0409000F" w:tentative="1">
      <w:start w:val="1"/>
      <w:numFmt w:val="decimal"/>
      <w:lvlText w:val="%4."/>
      <w:lvlJc w:val="left"/>
      <w:pPr>
        <w:tabs>
          <w:tab w:val="num" w:pos="3239"/>
        </w:tabs>
        <w:ind w:left="3239" w:hanging="360"/>
      </w:pPr>
    </w:lvl>
    <w:lvl w:ilvl="4" w:tplc="04090019" w:tentative="1">
      <w:start w:val="1"/>
      <w:numFmt w:val="lowerLetter"/>
      <w:lvlText w:val="%5."/>
      <w:lvlJc w:val="left"/>
      <w:pPr>
        <w:tabs>
          <w:tab w:val="num" w:pos="3959"/>
        </w:tabs>
        <w:ind w:left="3959" w:hanging="360"/>
      </w:pPr>
    </w:lvl>
    <w:lvl w:ilvl="5" w:tplc="0409001B" w:tentative="1">
      <w:start w:val="1"/>
      <w:numFmt w:val="lowerRoman"/>
      <w:lvlText w:val="%6."/>
      <w:lvlJc w:val="right"/>
      <w:pPr>
        <w:tabs>
          <w:tab w:val="num" w:pos="4679"/>
        </w:tabs>
        <w:ind w:left="4679" w:hanging="180"/>
      </w:pPr>
    </w:lvl>
    <w:lvl w:ilvl="6" w:tplc="0409000F" w:tentative="1">
      <w:start w:val="1"/>
      <w:numFmt w:val="decimal"/>
      <w:lvlText w:val="%7."/>
      <w:lvlJc w:val="left"/>
      <w:pPr>
        <w:tabs>
          <w:tab w:val="num" w:pos="5399"/>
        </w:tabs>
        <w:ind w:left="5399" w:hanging="360"/>
      </w:pPr>
    </w:lvl>
    <w:lvl w:ilvl="7" w:tplc="04090019" w:tentative="1">
      <w:start w:val="1"/>
      <w:numFmt w:val="lowerLetter"/>
      <w:lvlText w:val="%8."/>
      <w:lvlJc w:val="left"/>
      <w:pPr>
        <w:tabs>
          <w:tab w:val="num" w:pos="6119"/>
        </w:tabs>
        <w:ind w:left="6119" w:hanging="360"/>
      </w:pPr>
    </w:lvl>
    <w:lvl w:ilvl="8" w:tplc="0409001B" w:tentative="1">
      <w:start w:val="1"/>
      <w:numFmt w:val="lowerRoman"/>
      <w:lvlText w:val="%9."/>
      <w:lvlJc w:val="right"/>
      <w:pPr>
        <w:tabs>
          <w:tab w:val="num" w:pos="6839"/>
        </w:tabs>
        <w:ind w:left="6839" w:hanging="180"/>
      </w:pPr>
    </w:lvl>
  </w:abstractNum>
  <w:abstractNum w:abstractNumId="33">
    <w:nsid w:val="54AA4CB4"/>
    <w:multiLevelType w:val="singleLevel"/>
    <w:tmpl w:val="D772D782"/>
    <w:lvl w:ilvl="0">
      <w:start w:val="6"/>
      <w:numFmt w:val="decimal"/>
      <w:lvlText w:val="%1. "/>
      <w:legacy w:legacy="1" w:legacySpace="0" w:legacyIndent="360"/>
      <w:lvlJc w:val="left"/>
      <w:pPr>
        <w:ind w:left="360" w:hanging="360"/>
      </w:pPr>
      <w:rPr>
        <w:rFonts w:ascii="Helvetica" w:hAnsi="Helvetica" w:hint="default"/>
        <w:b w:val="0"/>
        <w:i w:val="0"/>
        <w:sz w:val="24"/>
        <w:u w:val="none"/>
      </w:rPr>
    </w:lvl>
  </w:abstractNum>
  <w:abstractNum w:abstractNumId="34">
    <w:nsid w:val="62D301DF"/>
    <w:multiLevelType w:val="hybridMultilevel"/>
    <w:tmpl w:val="EEF25248"/>
    <w:lvl w:ilvl="0" w:tplc="04090019">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6494E57"/>
    <w:multiLevelType w:val="multilevel"/>
    <w:tmpl w:val="7F2A0BCC"/>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90B1AB3"/>
    <w:multiLevelType w:val="hybridMultilevel"/>
    <w:tmpl w:val="DD22FE6C"/>
    <w:lvl w:ilvl="0" w:tplc="EAD6AB2E">
      <w:start w:val="1"/>
      <w:numFmt w:val="decimal"/>
      <w:lvlText w:val="%1."/>
      <w:lvlJc w:val="left"/>
      <w:pPr>
        <w:ind w:left="1440" w:hanging="720"/>
      </w:pPr>
      <w:rPr>
        <w:rFonts w:hint="default"/>
      </w:rPr>
    </w:lvl>
    <w:lvl w:ilvl="1" w:tplc="27A2D3F0">
      <w:start w:val="1"/>
      <w:numFmt w:val="upp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A8843AB"/>
    <w:multiLevelType w:val="hybridMultilevel"/>
    <w:tmpl w:val="2850F436"/>
    <w:lvl w:ilvl="0" w:tplc="A44ED9C6">
      <w:start w:val="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DA77821"/>
    <w:multiLevelType w:val="singleLevel"/>
    <w:tmpl w:val="DD7EA7CE"/>
    <w:lvl w:ilvl="0">
      <w:start w:val="1"/>
      <w:numFmt w:val="decimal"/>
      <w:lvlText w:val="%1. "/>
      <w:legacy w:legacy="1" w:legacySpace="0" w:legacyIndent="360"/>
      <w:lvlJc w:val="left"/>
      <w:pPr>
        <w:ind w:left="360" w:hanging="360"/>
      </w:pPr>
      <w:rPr>
        <w:rFonts w:ascii="Helvetica" w:hAnsi="Helvetica" w:hint="default"/>
        <w:b w:val="0"/>
        <w:i w:val="0"/>
        <w:sz w:val="24"/>
        <w:u w:val="none"/>
      </w:rPr>
    </w:lvl>
  </w:abstractNum>
  <w:abstractNum w:abstractNumId="39">
    <w:nsid w:val="6E660A19"/>
    <w:multiLevelType w:val="hybridMultilevel"/>
    <w:tmpl w:val="C4AA2BD6"/>
    <w:lvl w:ilvl="0" w:tplc="75AEF9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F427B74"/>
    <w:multiLevelType w:val="multilevel"/>
    <w:tmpl w:val="D786C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26C57DD"/>
    <w:multiLevelType w:val="hybridMultilevel"/>
    <w:tmpl w:val="F91E9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58C5019"/>
    <w:multiLevelType w:val="multilevel"/>
    <w:tmpl w:val="7F2A0BCC"/>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96E4850"/>
    <w:multiLevelType w:val="hybridMultilevel"/>
    <w:tmpl w:val="ED1C058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4">
    <w:nsid w:val="7A4A46C9"/>
    <w:multiLevelType w:val="multilevel"/>
    <w:tmpl w:val="7F2A0BCC"/>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AB256FC"/>
    <w:multiLevelType w:val="multilevel"/>
    <w:tmpl w:val="7F2A0BCC"/>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B374714"/>
    <w:multiLevelType w:val="multilevel"/>
    <w:tmpl w:val="3392D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B4670A4"/>
    <w:multiLevelType w:val="singleLevel"/>
    <w:tmpl w:val="34748EFE"/>
    <w:lvl w:ilvl="0">
      <w:start w:val="2"/>
      <w:numFmt w:val="decimal"/>
      <w:lvlText w:val="%1. "/>
      <w:legacy w:legacy="1" w:legacySpace="0" w:legacyIndent="360"/>
      <w:lvlJc w:val="left"/>
      <w:pPr>
        <w:ind w:left="360" w:hanging="360"/>
      </w:pPr>
      <w:rPr>
        <w:rFonts w:ascii="Helvetica" w:hAnsi="Helvetica" w:hint="default"/>
        <w:b w:val="0"/>
        <w:i w:val="0"/>
        <w:sz w:val="24"/>
        <w:u w:val="none"/>
      </w:rPr>
    </w:lvl>
  </w:abstractNum>
  <w:abstractNum w:abstractNumId="48">
    <w:nsid w:val="7E59009D"/>
    <w:multiLevelType w:val="multilevel"/>
    <w:tmpl w:val="837EF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 w:ilvl="0">
        <w:start w:val="1"/>
        <w:numFmt w:val="upperLetter"/>
        <w:pStyle w:val="QuickA"/>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2">
    <w:abstractNumId w:val="1"/>
    <w:lvlOverride w:ilvl="0">
      <w:startOverride w:val="1"/>
      <w:lvl w:ilvl="0">
        <w:start w:val="1"/>
        <w:numFmt w:val="decimal"/>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3">
    <w:abstractNumId w:val="14"/>
  </w:num>
  <w:num w:numId="4">
    <w:abstractNumId w:val="37"/>
  </w:num>
  <w:num w:numId="5">
    <w:abstractNumId w:val="16"/>
  </w:num>
  <w:num w:numId="6">
    <w:abstractNumId w:val="11"/>
  </w:num>
  <w:num w:numId="7">
    <w:abstractNumId w:val="20"/>
  </w:num>
  <w:num w:numId="8">
    <w:abstractNumId w:val="34"/>
  </w:num>
  <w:num w:numId="9">
    <w:abstractNumId w:val="7"/>
  </w:num>
  <w:num w:numId="10">
    <w:abstractNumId w:val="26"/>
  </w:num>
  <w:num w:numId="11">
    <w:abstractNumId w:val="23"/>
  </w:num>
  <w:num w:numId="12">
    <w:abstractNumId w:val="29"/>
  </w:num>
  <w:num w:numId="13">
    <w:abstractNumId w:val="22"/>
  </w:num>
  <w:num w:numId="14">
    <w:abstractNumId w:val="39"/>
  </w:num>
  <w:num w:numId="15">
    <w:abstractNumId w:val="30"/>
  </w:num>
  <w:num w:numId="16">
    <w:abstractNumId w:val="13"/>
  </w:num>
  <w:num w:numId="17">
    <w:abstractNumId w:val="38"/>
  </w:num>
  <w:num w:numId="18">
    <w:abstractNumId w:val="47"/>
  </w:num>
  <w:num w:numId="19">
    <w:abstractNumId w:val="6"/>
  </w:num>
  <w:num w:numId="20">
    <w:abstractNumId w:val="18"/>
  </w:num>
  <w:num w:numId="21">
    <w:abstractNumId w:val="25"/>
  </w:num>
  <w:num w:numId="22">
    <w:abstractNumId w:val="33"/>
  </w:num>
  <w:num w:numId="23">
    <w:abstractNumId w:val="5"/>
  </w:num>
  <w:num w:numId="24">
    <w:abstractNumId w:val="41"/>
  </w:num>
  <w:num w:numId="25">
    <w:abstractNumId w:val="36"/>
  </w:num>
  <w:num w:numId="26">
    <w:abstractNumId w:val="12"/>
  </w:num>
  <w:num w:numId="27">
    <w:abstractNumId w:val="2"/>
  </w:num>
  <w:num w:numId="28">
    <w:abstractNumId w:val="48"/>
  </w:num>
  <w:num w:numId="29">
    <w:abstractNumId w:val="46"/>
  </w:num>
  <w:num w:numId="30">
    <w:abstractNumId w:val="9"/>
  </w:num>
  <w:num w:numId="31">
    <w:abstractNumId w:val="10"/>
  </w:num>
  <w:num w:numId="32">
    <w:abstractNumId w:val="4"/>
  </w:num>
  <w:num w:numId="33">
    <w:abstractNumId w:val="40"/>
  </w:num>
  <w:num w:numId="34">
    <w:abstractNumId w:val="19"/>
  </w:num>
  <w:num w:numId="35">
    <w:abstractNumId w:val="17"/>
  </w:num>
  <w:num w:numId="36">
    <w:abstractNumId w:val="8"/>
  </w:num>
  <w:num w:numId="37">
    <w:abstractNumId w:val="21"/>
  </w:num>
  <w:num w:numId="38">
    <w:abstractNumId w:val="31"/>
  </w:num>
  <w:num w:numId="39">
    <w:abstractNumId w:val="3"/>
  </w:num>
  <w:num w:numId="40">
    <w:abstractNumId w:val="42"/>
  </w:num>
  <w:num w:numId="41">
    <w:abstractNumId w:val="44"/>
  </w:num>
  <w:num w:numId="42">
    <w:abstractNumId w:val="45"/>
  </w:num>
  <w:num w:numId="43">
    <w:abstractNumId w:val="32"/>
  </w:num>
  <w:num w:numId="4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5"/>
  </w:num>
  <w:num w:numId="46">
    <w:abstractNumId w:val="24"/>
  </w:num>
  <w:num w:numId="47">
    <w:abstractNumId w:val="28"/>
  </w:num>
  <w:num w:numId="48">
    <w:abstractNumId w:val="15"/>
  </w:num>
  <w:num w:numId="4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DC1"/>
    <w:rsid w:val="000152D2"/>
    <w:rsid w:val="000958E5"/>
    <w:rsid w:val="00096E8B"/>
    <w:rsid w:val="000B163E"/>
    <w:rsid w:val="000E20D8"/>
    <w:rsid w:val="001204EF"/>
    <w:rsid w:val="00136439"/>
    <w:rsid w:val="00154AD0"/>
    <w:rsid w:val="001B15DC"/>
    <w:rsid w:val="001B2549"/>
    <w:rsid w:val="001C2B4F"/>
    <w:rsid w:val="001D3ECA"/>
    <w:rsid w:val="001E71E7"/>
    <w:rsid w:val="00205D42"/>
    <w:rsid w:val="00230638"/>
    <w:rsid w:val="002575DE"/>
    <w:rsid w:val="00265514"/>
    <w:rsid w:val="00277F95"/>
    <w:rsid w:val="002C407E"/>
    <w:rsid w:val="00344C05"/>
    <w:rsid w:val="00371F9F"/>
    <w:rsid w:val="00377676"/>
    <w:rsid w:val="00381696"/>
    <w:rsid w:val="00384ED5"/>
    <w:rsid w:val="00386B23"/>
    <w:rsid w:val="003A30D6"/>
    <w:rsid w:val="003B1327"/>
    <w:rsid w:val="003F5438"/>
    <w:rsid w:val="0040581C"/>
    <w:rsid w:val="00430915"/>
    <w:rsid w:val="00451C0F"/>
    <w:rsid w:val="004700AC"/>
    <w:rsid w:val="004A5E0C"/>
    <w:rsid w:val="004C6DFD"/>
    <w:rsid w:val="0052720E"/>
    <w:rsid w:val="00534F52"/>
    <w:rsid w:val="00564486"/>
    <w:rsid w:val="005C12F2"/>
    <w:rsid w:val="00604891"/>
    <w:rsid w:val="006311AF"/>
    <w:rsid w:val="00635DD9"/>
    <w:rsid w:val="00691963"/>
    <w:rsid w:val="006D5133"/>
    <w:rsid w:val="007330EA"/>
    <w:rsid w:val="0078600F"/>
    <w:rsid w:val="007A2840"/>
    <w:rsid w:val="007C6500"/>
    <w:rsid w:val="007D2D3C"/>
    <w:rsid w:val="007F324A"/>
    <w:rsid w:val="00825E25"/>
    <w:rsid w:val="00877B5A"/>
    <w:rsid w:val="008E4684"/>
    <w:rsid w:val="008F1726"/>
    <w:rsid w:val="009060E7"/>
    <w:rsid w:val="00935444"/>
    <w:rsid w:val="009D706E"/>
    <w:rsid w:val="009E363D"/>
    <w:rsid w:val="009F419F"/>
    <w:rsid w:val="00A573E1"/>
    <w:rsid w:val="00AB2422"/>
    <w:rsid w:val="00AC1409"/>
    <w:rsid w:val="00AC3B5A"/>
    <w:rsid w:val="00B07D83"/>
    <w:rsid w:val="00B32974"/>
    <w:rsid w:val="00B57FD2"/>
    <w:rsid w:val="00B65DB7"/>
    <w:rsid w:val="00B7587C"/>
    <w:rsid w:val="00BB0860"/>
    <w:rsid w:val="00BB241B"/>
    <w:rsid w:val="00BB7A47"/>
    <w:rsid w:val="00BC73DB"/>
    <w:rsid w:val="00C501C9"/>
    <w:rsid w:val="00C72D79"/>
    <w:rsid w:val="00D53D67"/>
    <w:rsid w:val="00D86FEC"/>
    <w:rsid w:val="00DC15BE"/>
    <w:rsid w:val="00DC169E"/>
    <w:rsid w:val="00DC44DA"/>
    <w:rsid w:val="00DD2DC1"/>
    <w:rsid w:val="00E00FA4"/>
    <w:rsid w:val="00E049B5"/>
    <w:rsid w:val="00E079D5"/>
    <w:rsid w:val="00E43B38"/>
    <w:rsid w:val="00EC6E21"/>
    <w:rsid w:val="00F0032E"/>
    <w:rsid w:val="00F869FC"/>
    <w:rsid w:val="00F87A32"/>
    <w:rsid w:val="00FB4C24"/>
    <w:rsid w:val="00FD2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 w:val="24"/>
      <w:szCs w:val="24"/>
    </w:rPr>
  </w:style>
  <w:style w:type="paragraph" w:styleId="Heading3">
    <w:name w:val="heading 3"/>
    <w:basedOn w:val="Normal"/>
    <w:link w:val="Heading3Char"/>
    <w:uiPriority w:val="9"/>
    <w:qFormat/>
    <w:rsid w:val="00344C05"/>
    <w:pPr>
      <w:widowControl/>
      <w:autoSpaceDE/>
      <w:autoSpaceDN/>
      <w:adjustRightInd/>
      <w:outlineLvl w:val="2"/>
    </w:pPr>
    <w:rPr>
      <w:b/>
      <w:bCs/>
      <w:color w:val="105D83"/>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A">
    <w:name w:val="Quick A."/>
    <w:basedOn w:val="Normal"/>
    <w:pPr>
      <w:numPr>
        <w:numId w:val="1"/>
      </w:num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s>
      <w:ind w:left="2160" w:hanging="720"/>
      <w:outlineLvl w:val="0"/>
    </w:pPr>
  </w:style>
  <w:style w:type="paragraph" w:customStyle="1" w:styleId="level1">
    <w:name w:val="_level1"/>
    <w:basedOn w:val="Normal"/>
    <w:pPr>
      <w:numPr>
        <w:numId w:val="2"/>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ind w:left="1440" w:hanging="360"/>
      <w:outlineLvl w:val="0"/>
    </w:pPr>
  </w:style>
  <w:style w:type="character" w:customStyle="1" w:styleId="bylinepipe">
    <w:name w:val="bylinepipe"/>
    <w:rsid w:val="00230638"/>
  </w:style>
  <w:style w:type="paragraph" w:styleId="ListParagraph">
    <w:name w:val="List Paragraph"/>
    <w:basedOn w:val="Normal"/>
    <w:uiPriority w:val="34"/>
    <w:qFormat/>
    <w:rsid w:val="0040581C"/>
    <w:pPr>
      <w:ind w:left="720"/>
      <w:contextualSpacing/>
    </w:pPr>
  </w:style>
  <w:style w:type="paragraph" w:styleId="NoSpacing">
    <w:name w:val="No Spacing"/>
    <w:uiPriority w:val="1"/>
    <w:qFormat/>
    <w:rsid w:val="00154AD0"/>
    <w:rPr>
      <w:rFonts w:ascii="Calibri" w:eastAsia="Calibri" w:hAnsi="Calibri"/>
      <w:sz w:val="22"/>
      <w:szCs w:val="22"/>
    </w:rPr>
  </w:style>
  <w:style w:type="paragraph" w:customStyle="1" w:styleId="Default">
    <w:name w:val="Default"/>
    <w:rsid w:val="000958E5"/>
    <w:pPr>
      <w:autoSpaceDE w:val="0"/>
      <w:autoSpaceDN w:val="0"/>
      <w:adjustRightInd w:val="0"/>
    </w:pPr>
    <w:rPr>
      <w:rFonts w:ascii="GillSans" w:hAnsi="GillSans" w:cs="GillSans"/>
      <w:color w:val="000000"/>
      <w:sz w:val="24"/>
      <w:szCs w:val="24"/>
    </w:rPr>
  </w:style>
  <w:style w:type="character" w:customStyle="1" w:styleId="A4">
    <w:name w:val="A4"/>
    <w:uiPriority w:val="99"/>
    <w:rsid w:val="000958E5"/>
    <w:rPr>
      <w:rFonts w:cs="GillSans"/>
      <w:color w:val="000000"/>
      <w:sz w:val="20"/>
      <w:szCs w:val="20"/>
    </w:rPr>
  </w:style>
  <w:style w:type="paragraph" w:styleId="NormalWeb">
    <w:name w:val="Normal (Web)"/>
    <w:basedOn w:val="Normal"/>
    <w:uiPriority w:val="99"/>
    <w:unhideWhenUsed/>
    <w:rsid w:val="00877B5A"/>
    <w:pPr>
      <w:widowControl/>
      <w:autoSpaceDE/>
      <w:autoSpaceDN/>
      <w:adjustRightInd/>
      <w:spacing w:before="100" w:beforeAutospacing="1" w:after="150"/>
    </w:pPr>
  </w:style>
  <w:style w:type="character" w:customStyle="1" w:styleId="Heading3Char">
    <w:name w:val="Heading 3 Char"/>
    <w:basedOn w:val="DefaultParagraphFont"/>
    <w:link w:val="Heading3"/>
    <w:uiPriority w:val="9"/>
    <w:rsid w:val="00344C05"/>
    <w:rPr>
      <w:b/>
      <w:bCs/>
      <w:color w:val="105D83"/>
      <w:sz w:val="29"/>
      <w:szCs w:val="29"/>
    </w:rPr>
  </w:style>
  <w:style w:type="character" w:styleId="Hyperlink">
    <w:name w:val="Hyperlink"/>
    <w:basedOn w:val="DefaultParagraphFont"/>
    <w:semiHidden/>
    <w:unhideWhenUsed/>
    <w:rsid w:val="00F87A3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 w:val="24"/>
      <w:szCs w:val="24"/>
    </w:rPr>
  </w:style>
  <w:style w:type="paragraph" w:styleId="Heading3">
    <w:name w:val="heading 3"/>
    <w:basedOn w:val="Normal"/>
    <w:link w:val="Heading3Char"/>
    <w:uiPriority w:val="9"/>
    <w:qFormat/>
    <w:rsid w:val="00344C05"/>
    <w:pPr>
      <w:widowControl/>
      <w:autoSpaceDE/>
      <w:autoSpaceDN/>
      <w:adjustRightInd/>
      <w:outlineLvl w:val="2"/>
    </w:pPr>
    <w:rPr>
      <w:b/>
      <w:bCs/>
      <w:color w:val="105D83"/>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A">
    <w:name w:val="Quick A."/>
    <w:basedOn w:val="Normal"/>
    <w:pPr>
      <w:numPr>
        <w:numId w:val="1"/>
      </w:num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s>
      <w:ind w:left="2160" w:hanging="720"/>
      <w:outlineLvl w:val="0"/>
    </w:pPr>
  </w:style>
  <w:style w:type="paragraph" w:customStyle="1" w:styleId="level1">
    <w:name w:val="_level1"/>
    <w:basedOn w:val="Normal"/>
    <w:pPr>
      <w:numPr>
        <w:numId w:val="2"/>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ind w:left="1440" w:hanging="360"/>
      <w:outlineLvl w:val="0"/>
    </w:pPr>
  </w:style>
  <w:style w:type="character" w:customStyle="1" w:styleId="bylinepipe">
    <w:name w:val="bylinepipe"/>
    <w:rsid w:val="00230638"/>
  </w:style>
  <w:style w:type="paragraph" w:styleId="ListParagraph">
    <w:name w:val="List Paragraph"/>
    <w:basedOn w:val="Normal"/>
    <w:uiPriority w:val="34"/>
    <w:qFormat/>
    <w:rsid w:val="0040581C"/>
    <w:pPr>
      <w:ind w:left="720"/>
      <w:contextualSpacing/>
    </w:pPr>
  </w:style>
  <w:style w:type="paragraph" w:styleId="NoSpacing">
    <w:name w:val="No Spacing"/>
    <w:uiPriority w:val="1"/>
    <w:qFormat/>
    <w:rsid w:val="00154AD0"/>
    <w:rPr>
      <w:rFonts w:ascii="Calibri" w:eastAsia="Calibri" w:hAnsi="Calibri"/>
      <w:sz w:val="22"/>
      <w:szCs w:val="22"/>
    </w:rPr>
  </w:style>
  <w:style w:type="paragraph" w:customStyle="1" w:styleId="Default">
    <w:name w:val="Default"/>
    <w:rsid w:val="000958E5"/>
    <w:pPr>
      <w:autoSpaceDE w:val="0"/>
      <w:autoSpaceDN w:val="0"/>
      <w:adjustRightInd w:val="0"/>
    </w:pPr>
    <w:rPr>
      <w:rFonts w:ascii="GillSans" w:hAnsi="GillSans" w:cs="GillSans"/>
      <w:color w:val="000000"/>
      <w:sz w:val="24"/>
      <w:szCs w:val="24"/>
    </w:rPr>
  </w:style>
  <w:style w:type="character" w:customStyle="1" w:styleId="A4">
    <w:name w:val="A4"/>
    <w:uiPriority w:val="99"/>
    <w:rsid w:val="000958E5"/>
    <w:rPr>
      <w:rFonts w:cs="GillSans"/>
      <w:color w:val="000000"/>
      <w:sz w:val="20"/>
      <w:szCs w:val="20"/>
    </w:rPr>
  </w:style>
  <w:style w:type="paragraph" w:styleId="NormalWeb">
    <w:name w:val="Normal (Web)"/>
    <w:basedOn w:val="Normal"/>
    <w:uiPriority w:val="99"/>
    <w:unhideWhenUsed/>
    <w:rsid w:val="00877B5A"/>
    <w:pPr>
      <w:widowControl/>
      <w:autoSpaceDE/>
      <w:autoSpaceDN/>
      <w:adjustRightInd/>
      <w:spacing w:before="100" w:beforeAutospacing="1" w:after="150"/>
    </w:pPr>
  </w:style>
  <w:style w:type="character" w:customStyle="1" w:styleId="Heading3Char">
    <w:name w:val="Heading 3 Char"/>
    <w:basedOn w:val="DefaultParagraphFont"/>
    <w:link w:val="Heading3"/>
    <w:uiPriority w:val="9"/>
    <w:rsid w:val="00344C05"/>
    <w:rPr>
      <w:b/>
      <w:bCs/>
      <w:color w:val="105D83"/>
      <w:sz w:val="29"/>
      <w:szCs w:val="29"/>
    </w:rPr>
  </w:style>
  <w:style w:type="character" w:styleId="Hyperlink">
    <w:name w:val="Hyperlink"/>
    <w:basedOn w:val="DefaultParagraphFont"/>
    <w:semiHidden/>
    <w:unhideWhenUsed/>
    <w:rsid w:val="00F87A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070719">
      <w:bodyDiv w:val="1"/>
      <w:marLeft w:val="0"/>
      <w:marRight w:val="0"/>
      <w:marTop w:val="0"/>
      <w:marBottom w:val="0"/>
      <w:divBdr>
        <w:top w:val="none" w:sz="0" w:space="0" w:color="auto"/>
        <w:left w:val="none" w:sz="0" w:space="0" w:color="auto"/>
        <w:bottom w:val="none" w:sz="0" w:space="0" w:color="auto"/>
        <w:right w:val="none" w:sz="0" w:space="0" w:color="auto"/>
      </w:divBdr>
      <w:divsChild>
        <w:div w:id="2093232438">
          <w:marLeft w:val="0"/>
          <w:marRight w:val="0"/>
          <w:marTop w:val="0"/>
          <w:marBottom w:val="150"/>
          <w:divBdr>
            <w:top w:val="none" w:sz="0" w:space="0" w:color="auto"/>
            <w:left w:val="none" w:sz="0" w:space="0" w:color="auto"/>
            <w:bottom w:val="none" w:sz="0" w:space="0" w:color="auto"/>
            <w:right w:val="none" w:sz="0" w:space="0" w:color="auto"/>
          </w:divBdr>
          <w:divsChild>
            <w:div w:id="41852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339975">
      <w:bodyDiv w:val="1"/>
      <w:marLeft w:val="0"/>
      <w:marRight w:val="0"/>
      <w:marTop w:val="0"/>
      <w:marBottom w:val="0"/>
      <w:divBdr>
        <w:top w:val="none" w:sz="0" w:space="0" w:color="auto"/>
        <w:left w:val="none" w:sz="0" w:space="0" w:color="auto"/>
        <w:bottom w:val="none" w:sz="0" w:space="0" w:color="auto"/>
        <w:right w:val="none" w:sz="0" w:space="0" w:color="auto"/>
      </w:divBdr>
    </w:div>
    <w:div w:id="426342661">
      <w:bodyDiv w:val="1"/>
      <w:marLeft w:val="0"/>
      <w:marRight w:val="0"/>
      <w:marTop w:val="0"/>
      <w:marBottom w:val="0"/>
      <w:divBdr>
        <w:top w:val="none" w:sz="0" w:space="0" w:color="auto"/>
        <w:left w:val="none" w:sz="0" w:space="0" w:color="auto"/>
        <w:bottom w:val="none" w:sz="0" w:space="0" w:color="auto"/>
        <w:right w:val="none" w:sz="0" w:space="0" w:color="auto"/>
      </w:divBdr>
      <w:divsChild>
        <w:div w:id="1944075375">
          <w:marLeft w:val="0"/>
          <w:marRight w:val="0"/>
          <w:marTop w:val="0"/>
          <w:marBottom w:val="150"/>
          <w:divBdr>
            <w:top w:val="none" w:sz="0" w:space="0" w:color="auto"/>
            <w:left w:val="none" w:sz="0" w:space="0" w:color="auto"/>
            <w:bottom w:val="none" w:sz="0" w:space="0" w:color="auto"/>
            <w:right w:val="none" w:sz="0" w:space="0" w:color="auto"/>
          </w:divBdr>
          <w:divsChild>
            <w:div w:id="29923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400396">
      <w:bodyDiv w:val="1"/>
      <w:marLeft w:val="0"/>
      <w:marRight w:val="0"/>
      <w:marTop w:val="0"/>
      <w:marBottom w:val="0"/>
      <w:divBdr>
        <w:top w:val="none" w:sz="0" w:space="0" w:color="auto"/>
        <w:left w:val="none" w:sz="0" w:space="0" w:color="auto"/>
        <w:bottom w:val="none" w:sz="0" w:space="0" w:color="auto"/>
        <w:right w:val="none" w:sz="0" w:space="0" w:color="auto"/>
      </w:divBdr>
      <w:divsChild>
        <w:div w:id="713505526">
          <w:marLeft w:val="0"/>
          <w:marRight w:val="0"/>
          <w:marTop w:val="0"/>
          <w:marBottom w:val="150"/>
          <w:divBdr>
            <w:top w:val="none" w:sz="0" w:space="0" w:color="auto"/>
            <w:left w:val="none" w:sz="0" w:space="0" w:color="auto"/>
            <w:bottom w:val="none" w:sz="0" w:space="0" w:color="auto"/>
            <w:right w:val="none" w:sz="0" w:space="0" w:color="auto"/>
          </w:divBdr>
          <w:divsChild>
            <w:div w:id="23929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094673">
      <w:bodyDiv w:val="1"/>
      <w:marLeft w:val="0"/>
      <w:marRight w:val="0"/>
      <w:marTop w:val="0"/>
      <w:marBottom w:val="0"/>
      <w:divBdr>
        <w:top w:val="none" w:sz="0" w:space="0" w:color="auto"/>
        <w:left w:val="none" w:sz="0" w:space="0" w:color="auto"/>
        <w:bottom w:val="none" w:sz="0" w:space="0" w:color="auto"/>
        <w:right w:val="none" w:sz="0" w:space="0" w:color="auto"/>
      </w:divBdr>
      <w:divsChild>
        <w:div w:id="627393978">
          <w:marLeft w:val="0"/>
          <w:marRight w:val="0"/>
          <w:marTop w:val="0"/>
          <w:marBottom w:val="150"/>
          <w:divBdr>
            <w:top w:val="none" w:sz="0" w:space="0" w:color="auto"/>
            <w:left w:val="none" w:sz="0" w:space="0" w:color="auto"/>
            <w:bottom w:val="none" w:sz="0" w:space="0" w:color="auto"/>
            <w:right w:val="none" w:sz="0" w:space="0" w:color="auto"/>
          </w:divBdr>
          <w:divsChild>
            <w:div w:id="73624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119648">
      <w:bodyDiv w:val="1"/>
      <w:marLeft w:val="0"/>
      <w:marRight w:val="0"/>
      <w:marTop w:val="0"/>
      <w:marBottom w:val="0"/>
      <w:divBdr>
        <w:top w:val="none" w:sz="0" w:space="0" w:color="auto"/>
        <w:left w:val="none" w:sz="0" w:space="0" w:color="auto"/>
        <w:bottom w:val="none" w:sz="0" w:space="0" w:color="auto"/>
        <w:right w:val="none" w:sz="0" w:space="0" w:color="auto"/>
      </w:divBdr>
      <w:divsChild>
        <w:div w:id="1376083268">
          <w:marLeft w:val="0"/>
          <w:marRight w:val="0"/>
          <w:marTop w:val="0"/>
          <w:marBottom w:val="150"/>
          <w:divBdr>
            <w:top w:val="none" w:sz="0" w:space="0" w:color="auto"/>
            <w:left w:val="none" w:sz="0" w:space="0" w:color="auto"/>
            <w:bottom w:val="none" w:sz="0" w:space="0" w:color="auto"/>
            <w:right w:val="none" w:sz="0" w:space="0" w:color="auto"/>
          </w:divBdr>
          <w:divsChild>
            <w:div w:id="175204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326726">
      <w:bodyDiv w:val="1"/>
      <w:marLeft w:val="0"/>
      <w:marRight w:val="0"/>
      <w:marTop w:val="0"/>
      <w:marBottom w:val="0"/>
      <w:divBdr>
        <w:top w:val="none" w:sz="0" w:space="0" w:color="auto"/>
        <w:left w:val="none" w:sz="0" w:space="0" w:color="auto"/>
        <w:bottom w:val="none" w:sz="0" w:space="0" w:color="auto"/>
        <w:right w:val="none" w:sz="0" w:space="0" w:color="auto"/>
      </w:divBdr>
      <w:divsChild>
        <w:div w:id="1169176688">
          <w:marLeft w:val="0"/>
          <w:marRight w:val="0"/>
          <w:marTop w:val="0"/>
          <w:marBottom w:val="150"/>
          <w:divBdr>
            <w:top w:val="none" w:sz="0" w:space="0" w:color="auto"/>
            <w:left w:val="none" w:sz="0" w:space="0" w:color="auto"/>
            <w:bottom w:val="none" w:sz="0" w:space="0" w:color="auto"/>
            <w:right w:val="none" w:sz="0" w:space="0" w:color="auto"/>
          </w:divBdr>
          <w:divsChild>
            <w:div w:id="133734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298132">
      <w:bodyDiv w:val="1"/>
      <w:marLeft w:val="0"/>
      <w:marRight w:val="0"/>
      <w:marTop w:val="0"/>
      <w:marBottom w:val="0"/>
      <w:divBdr>
        <w:top w:val="none" w:sz="0" w:space="0" w:color="auto"/>
        <w:left w:val="none" w:sz="0" w:space="0" w:color="auto"/>
        <w:bottom w:val="none" w:sz="0" w:space="0" w:color="auto"/>
        <w:right w:val="none" w:sz="0" w:space="0" w:color="auto"/>
      </w:divBdr>
      <w:divsChild>
        <w:div w:id="1325815475">
          <w:marLeft w:val="0"/>
          <w:marRight w:val="0"/>
          <w:marTop w:val="0"/>
          <w:marBottom w:val="150"/>
          <w:divBdr>
            <w:top w:val="none" w:sz="0" w:space="0" w:color="auto"/>
            <w:left w:val="none" w:sz="0" w:space="0" w:color="auto"/>
            <w:bottom w:val="none" w:sz="0" w:space="0" w:color="auto"/>
            <w:right w:val="none" w:sz="0" w:space="0" w:color="auto"/>
          </w:divBdr>
          <w:divsChild>
            <w:div w:id="58630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977352">
      <w:bodyDiv w:val="1"/>
      <w:marLeft w:val="0"/>
      <w:marRight w:val="0"/>
      <w:marTop w:val="0"/>
      <w:marBottom w:val="0"/>
      <w:divBdr>
        <w:top w:val="none" w:sz="0" w:space="0" w:color="auto"/>
        <w:left w:val="none" w:sz="0" w:space="0" w:color="auto"/>
        <w:bottom w:val="none" w:sz="0" w:space="0" w:color="auto"/>
        <w:right w:val="none" w:sz="0" w:space="0" w:color="auto"/>
      </w:divBdr>
      <w:divsChild>
        <w:div w:id="297733626">
          <w:marLeft w:val="0"/>
          <w:marRight w:val="0"/>
          <w:marTop w:val="0"/>
          <w:marBottom w:val="150"/>
          <w:divBdr>
            <w:top w:val="none" w:sz="0" w:space="0" w:color="auto"/>
            <w:left w:val="none" w:sz="0" w:space="0" w:color="auto"/>
            <w:bottom w:val="none" w:sz="0" w:space="0" w:color="auto"/>
            <w:right w:val="none" w:sz="0" w:space="0" w:color="auto"/>
          </w:divBdr>
          <w:divsChild>
            <w:div w:id="79783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503576">
      <w:bodyDiv w:val="1"/>
      <w:marLeft w:val="0"/>
      <w:marRight w:val="0"/>
      <w:marTop w:val="0"/>
      <w:marBottom w:val="0"/>
      <w:divBdr>
        <w:top w:val="none" w:sz="0" w:space="0" w:color="auto"/>
        <w:left w:val="none" w:sz="0" w:space="0" w:color="auto"/>
        <w:bottom w:val="none" w:sz="0" w:space="0" w:color="auto"/>
        <w:right w:val="none" w:sz="0" w:space="0" w:color="auto"/>
      </w:divBdr>
      <w:divsChild>
        <w:div w:id="2014603977">
          <w:marLeft w:val="0"/>
          <w:marRight w:val="0"/>
          <w:marTop w:val="0"/>
          <w:marBottom w:val="150"/>
          <w:divBdr>
            <w:top w:val="none" w:sz="0" w:space="0" w:color="auto"/>
            <w:left w:val="none" w:sz="0" w:space="0" w:color="auto"/>
            <w:bottom w:val="none" w:sz="0" w:space="0" w:color="auto"/>
            <w:right w:val="none" w:sz="0" w:space="0" w:color="auto"/>
          </w:divBdr>
          <w:divsChild>
            <w:div w:id="60846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610734">
      <w:bodyDiv w:val="1"/>
      <w:marLeft w:val="0"/>
      <w:marRight w:val="0"/>
      <w:marTop w:val="0"/>
      <w:marBottom w:val="0"/>
      <w:divBdr>
        <w:top w:val="none" w:sz="0" w:space="0" w:color="auto"/>
        <w:left w:val="none" w:sz="0" w:space="0" w:color="auto"/>
        <w:bottom w:val="none" w:sz="0" w:space="0" w:color="auto"/>
        <w:right w:val="none" w:sz="0" w:space="0" w:color="auto"/>
      </w:divBdr>
      <w:divsChild>
        <w:div w:id="561331306">
          <w:marLeft w:val="0"/>
          <w:marRight w:val="0"/>
          <w:marTop w:val="0"/>
          <w:marBottom w:val="150"/>
          <w:divBdr>
            <w:top w:val="none" w:sz="0" w:space="0" w:color="auto"/>
            <w:left w:val="none" w:sz="0" w:space="0" w:color="auto"/>
            <w:bottom w:val="none" w:sz="0" w:space="0" w:color="auto"/>
            <w:right w:val="none" w:sz="0" w:space="0" w:color="auto"/>
          </w:divBdr>
          <w:divsChild>
            <w:div w:id="164889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595173">
      <w:bodyDiv w:val="1"/>
      <w:marLeft w:val="0"/>
      <w:marRight w:val="0"/>
      <w:marTop w:val="0"/>
      <w:marBottom w:val="0"/>
      <w:divBdr>
        <w:top w:val="none" w:sz="0" w:space="0" w:color="auto"/>
        <w:left w:val="none" w:sz="0" w:space="0" w:color="auto"/>
        <w:bottom w:val="none" w:sz="0" w:space="0" w:color="auto"/>
        <w:right w:val="none" w:sz="0" w:space="0" w:color="auto"/>
      </w:divBdr>
      <w:divsChild>
        <w:div w:id="583799882">
          <w:marLeft w:val="0"/>
          <w:marRight w:val="0"/>
          <w:marTop w:val="0"/>
          <w:marBottom w:val="150"/>
          <w:divBdr>
            <w:top w:val="none" w:sz="0" w:space="0" w:color="auto"/>
            <w:left w:val="none" w:sz="0" w:space="0" w:color="auto"/>
            <w:bottom w:val="none" w:sz="0" w:space="0" w:color="auto"/>
            <w:right w:val="none" w:sz="0" w:space="0" w:color="auto"/>
          </w:divBdr>
          <w:divsChild>
            <w:div w:id="112905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377907">
      <w:bodyDiv w:val="1"/>
      <w:marLeft w:val="0"/>
      <w:marRight w:val="0"/>
      <w:marTop w:val="0"/>
      <w:marBottom w:val="0"/>
      <w:divBdr>
        <w:top w:val="none" w:sz="0" w:space="0" w:color="auto"/>
        <w:left w:val="none" w:sz="0" w:space="0" w:color="auto"/>
        <w:bottom w:val="none" w:sz="0" w:space="0" w:color="auto"/>
        <w:right w:val="none" w:sz="0" w:space="0" w:color="auto"/>
      </w:divBdr>
      <w:divsChild>
        <w:div w:id="674456265">
          <w:marLeft w:val="0"/>
          <w:marRight w:val="0"/>
          <w:marTop w:val="0"/>
          <w:marBottom w:val="150"/>
          <w:divBdr>
            <w:top w:val="none" w:sz="0" w:space="0" w:color="auto"/>
            <w:left w:val="none" w:sz="0" w:space="0" w:color="auto"/>
            <w:bottom w:val="none" w:sz="0" w:space="0" w:color="auto"/>
            <w:right w:val="none" w:sz="0" w:space="0" w:color="auto"/>
          </w:divBdr>
          <w:divsChild>
            <w:div w:id="196064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507580">
      <w:bodyDiv w:val="1"/>
      <w:marLeft w:val="0"/>
      <w:marRight w:val="0"/>
      <w:marTop w:val="0"/>
      <w:marBottom w:val="0"/>
      <w:divBdr>
        <w:top w:val="none" w:sz="0" w:space="0" w:color="auto"/>
        <w:left w:val="none" w:sz="0" w:space="0" w:color="auto"/>
        <w:bottom w:val="none" w:sz="0" w:space="0" w:color="auto"/>
        <w:right w:val="none" w:sz="0" w:space="0" w:color="auto"/>
      </w:divBdr>
      <w:divsChild>
        <w:div w:id="1350834511">
          <w:marLeft w:val="0"/>
          <w:marRight w:val="0"/>
          <w:marTop w:val="0"/>
          <w:marBottom w:val="150"/>
          <w:divBdr>
            <w:top w:val="none" w:sz="0" w:space="0" w:color="auto"/>
            <w:left w:val="none" w:sz="0" w:space="0" w:color="auto"/>
            <w:bottom w:val="none" w:sz="0" w:space="0" w:color="auto"/>
            <w:right w:val="none" w:sz="0" w:space="0" w:color="auto"/>
          </w:divBdr>
          <w:divsChild>
            <w:div w:id="41301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621950">
      <w:bodyDiv w:val="1"/>
      <w:marLeft w:val="0"/>
      <w:marRight w:val="0"/>
      <w:marTop w:val="0"/>
      <w:marBottom w:val="0"/>
      <w:divBdr>
        <w:top w:val="none" w:sz="0" w:space="0" w:color="auto"/>
        <w:left w:val="none" w:sz="0" w:space="0" w:color="auto"/>
        <w:bottom w:val="none" w:sz="0" w:space="0" w:color="auto"/>
        <w:right w:val="none" w:sz="0" w:space="0" w:color="auto"/>
      </w:divBdr>
      <w:divsChild>
        <w:div w:id="1478645058">
          <w:marLeft w:val="0"/>
          <w:marRight w:val="0"/>
          <w:marTop w:val="0"/>
          <w:marBottom w:val="150"/>
          <w:divBdr>
            <w:top w:val="none" w:sz="0" w:space="0" w:color="auto"/>
            <w:left w:val="none" w:sz="0" w:space="0" w:color="auto"/>
            <w:bottom w:val="none" w:sz="0" w:space="0" w:color="auto"/>
            <w:right w:val="none" w:sz="0" w:space="0" w:color="auto"/>
          </w:divBdr>
          <w:divsChild>
            <w:div w:id="159940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936887">
      <w:bodyDiv w:val="1"/>
      <w:marLeft w:val="0"/>
      <w:marRight w:val="0"/>
      <w:marTop w:val="0"/>
      <w:marBottom w:val="0"/>
      <w:divBdr>
        <w:top w:val="none" w:sz="0" w:space="0" w:color="auto"/>
        <w:left w:val="none" w:sz="0" w:space="0" w:color="auto"/>
        <w:bottom w:val="none" w:sz="0" w:space="0" w:color="auto"/>
        <w:right w:val="none" w:sz="0" w:space="0" w:color="auto"/>
      </w:divBdr>
      <w:divsChild>
        <w:div w:id="1751542738">
          <w:marLeft w:val="0"/>
          <w:marRight w:val="0"/>
          <w:marTop w:val="0"/>
          <w:marBottom w:val="150"/>
          <w:divBdr>
            <w:top w:val="none" w:sz="0" w:space="0" w:color="auto"/>
            <w:left w:val="none" w:sz="0" w:space="0" w:color="auto"/>
            <w:bottom w:val="none" w:sz="0" w:space="0" w:color="auto"/>
            <w:right w:val="none" w:sz="0" w:space="0" w:color="auto"/>
          </w:divBdr>
          <w:divsChild>
            <w:div w:id="193496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802162">
      <w:bodyDiv w:val="1"/>
      <w:marLeft w:val="0"/>
      <w:marRight w:val="0"/>
      <w:marTop w:val="0"/>
      <w:marBottom w:val="0"/>
      <w:divBdr>
        <w:top w:val="none" w:sz="0" w:space="0" w:color="auto"/>
        <w:left w:val="none" w:sz="0" w:space="0" w:color="auto"/>
        <w:bottom w:val="none" w:sz="0" w:space="0" w:color="auto"/>
        <w:right w:val="none" w:sz="0" w:space="0" w:color="auto"/>
      </w:divBdr>
      <w:divsChild>
        <w:div w:id="842822897">
          <w:marLeft w:val="0"/>
          <w:marRight w:val="0"/>
          <w:marTop w:val="0"/>
          <w:marBottom w:val="150"/>
          <w:divBdr>
            <w:top w:val="none" w:sz="0" w:space="0" w:color="auto"/>
            <w:left w:val="none" w:sz="0" w:space="0" w:color="auto"/>
            <w:bottom w:val="none" w:sz="0" w:space="0" w:color="auto"/>
            <w:right w:val="none" w:sz="0" w:space="0" w:color="auto"/>
          </w:divBdr>
          <w:divsChild>
            <w:div w:id="21812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19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badmave@ssc.edu"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0986C2811A98A409B76FCE09CAD2B26" ma:contentTypeVersion="1" ma:contentTypeDescription="Create a new document." ma:contentTypeScope="" ma:versionID="be4f89d9ec6fdbb73f27a79cb2c64f09">
  <xsd:schema xmlns:xsd="http://www.w3.org/2001/XMLSchema" xmlns:p="http://schemas.microsoft.com/office/2006/metadata/properties" targetNamespace="http://schemas.microsoft.com/office/2006/metadata/properties" ma:root="true" ma:fieldsID="ee03167700f7ea24441675efb2d3afe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66797A-E28F-4BDE-BB2B-89CD34B39955}">
  <ds:schemaRefs>
    <ds:schemaRef ds:uri="http://schemas.microsoft.com/sharepoint/v3/contenttype/forms"/>
  </ds:schemaRefs>
</ds:datastoreItem>
</file>

<file path=customXml/itemProps2.xml><?xml version="1.0" encoding="utf-8"?>
<ds:datastoreItem xmlns:ds="http://schemas.openxmlformats.org/officeDocument/2006/customXml" ds:itemID="{3CBDBEC0-53E2-460E-9E2E-0E60308594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A1549D9-4984-4797-8807-BDE6BAD476C4}">
  <ds:schemaRefs>
    <ds:schemaRef ds:uri="http://schemas.microsoft.com/office/2006/metadata/properties"/>
  </ds:schemaRefs>
</ds:datastoreItem>
</file>

<file path=customXml/itemProps4.xml><?xml version="1.0" encoding="utf-8"?>
<ds:datastoreItem xmlns:ds="http://schemas.openxmlformats.org/officeDocument/2006/customXml" ds:itemID="{8FF25395-FE71-408F-883A-EE7B56FF8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844</Words>
  <Characters>4812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SOUTH SUBURBAN COLLEGE</vt:lpstr>
    </vt:vector>
  </TitlesOfParts>
  <Company>South Suburban College</Company>
  <LinksUpToDate>false</LinksUpToDate>
  <CharactersWithSpaces>5645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SUBURBAN COLLEGE</dc:title>
  <dc:creator>South Suburban College</dc:creator>
  <cp:lastModifiedBy>Ryan Wolf</cp:lastModifiedBy>
  <cp:revision>9</cp:revision>
  <cp:lastPrinted>2014-05-02T21:31:00Z</cp:lastPrinted>
  <dcterms:created xsi:type="dcterms:W3CDTF">2014-04-15T16:28:00Z</dcterms:created>
  <dcterms:modified xsi:type="dcterms:W3CDTF">2014-10-24T14:01:00Z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imary Category">
    <vt:lpwstr>6</vt:lpwstr>
  </property>
  <property fmtid="{D5CDD505-2E9C-101B-9397-08002B2CF9AE}" pid="3" name="Category Keywords">
    <vt:lpwstr>Course Outline Guide 2007</vt:lpwstr>
  </property>
  <property fmtid="{D5CDD505-2E9C-101B-9397-08002B2CF9AE}" pid="4" name="Reviewer">
    <vt:lpwstr/>
  </property>
  <property fmtid="{D5CDD505-2E9C-101B-9397-08002B2CF9AE}" pid="5" name="Review Status">
    <vt:lpwstr/>
  </property>
  <property fmtid="{D5CDD505-2E9C-101B-9397-08002B2CF9AE}" pid="6" name="ContentTypeId">
    <vt:lpwstr>0x01010080986C2811A98A409B76FCE09CAD2B26</vt:lpwstr>
  </property>
</Properties>
</file>